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27" w:rsidRDefault="00D95F7E" w:rsidP="00395627">
      <w:r>
        <w:rPr>
          <w:noProof/>
        </w:rPr>
        <w:drawing>
          <wp:anchor distT="0" distB="0" distL="114300" distR="114300" simplePos="0" relativeHeight="251660288" behindDoc="0" locked="0" layoutInCell="1" allowOverlap="1">
            <wp:simplePos x="0" y="0"/>
            <wp:positionH relativeFrom="page">
              <wp:align>center</wp:align>
            </wp:positionH>
            <wp:positionV relativeFrom="margin">
              <wp:posOffset>457200</wp:posOffset>
            </wp:positionV>
            <wp:extent cx="5029200" cy="1129030"/>
            <wp:effectExtent l="19050" t="0" r="0" b="0"/>
            <wp:wrapNone/>
            <wp:docPr id="58" name="Picture 1" descr="PMG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G_Logo_3.jpg"/>
                    <pic:cNvPicPr>
                      <a:picLocks noChangeAspect="1" noChangeArrowheads="1"/>
                    </pic:cNvPicPr>
                  </pic:nvPicPr>
                  <pic:blipFill>
                    <a:blip r:embed="rId10" cstate="print"/>
                    <a:srcRect b="66188"/>
                    <a:stretch>
                      <a:fillRect/>
                    </a:stretch>
                  </pic:blipFill>
                  <pic:spPr bwMode="auto">
                    <a:xfrm>
                      <a:off x="0" y="0"/>
                      <a:ext cx="5029200" cy="1129030"/>
                    </a:xfrm>
                    <a:prstGeom prst="rect">
                      <a:avLst/>
                    </a:prstGeom>
                    <a:noFill/>
                  </pic:spPr>
                </pic:pic>
              </a:graphicData>
            </a:graphic>
          </wp:anchor>
        </w:drawing>
      </w:r>
    </w:p>
    <w:p w:rsidR="00395627" w:rsidRDefault="004C16FB" w:rsidP="00395627">
      <w:r>
        <w:rPr>
          <w:noProof/>
        </w:rPr>
        <w:drawing>
          <wp:anchor distT="0" distB="0" distL="114300" distR="114300" simplePos="0" relativeHeight="251657216" behindDoc="0" locked="0" layoutInCell="1" allowOverlap="1">
            <wp:simplePos x="0" y="0"/>
            <wp:positionH relativeFrom="page">
              <wp:align>center</wp:align>
            </wp:positionH>
            <wp:positionV relativeFrom="margin">
              <wp:posOffset>457200</wp:posOffset>
            </wp:positionV>
            <wp:extent cx="5029200" cy="1129030"/>
            <wp:effectExtent l="0" t="0" r="0" b="0"/>
            <wp:wrapNone/>
            <wp:docPr id="227" name="Picture 1" descr="PMG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G_Logo_3.jpg"/>
                    <pic:cNvPicPr>
                      <a:picLocks noChangeAspect="1" noChangeArrowheads="1"/>
                    </pic:cNvPicPr>
                  </pic:nvPicPr>
                  <pic:blipFill>
                    <a:blip r:embed="rId10" cstate="print">
                      <a:extLst>
                        <a:ext uri="{28A0092B-C50C-407E-A947-70E740481C1C}">
                          <a14:useLocalDpi xmlns:a14="http://schemas.microsoft.com/office/drawing/2010/main" val="0"/>
                        </a:ext>
                      </a:extLst>
                    </a:blip>
                    <a:srcRect b="66188"/>
                    <a:stretch>
                      <a:fillRect/>
                    </a:stretch>
                  </pic:blipFill>
                  <pic:spPr bwMode="auto">
                    <a:xfrm>
                      <a:off x="0" y="0"/>
                      <a:ext cx="5029200" cy="1129030"/>
                    </a:xfrm>
                    <a:prstGeom prst="rect">
                      <a:avLst/>
                    </a:prstGeom>
                    <a:noFill/>
                  </pic:spPr>
                </pic:pic>
              </a:graphicData>
            </a:graphic>
          </wp:anchor>
        </w:drawing>
      </w:r>
    </w:p>
    <w:p w:rsidR="00395627" w:rsidRDefault="00395627" w:rsidP="00395627"/>
    <w:p w:rsidR="00395627" w:rsidRDefault="00395627" w:rsidP="00395627"/>
    <w:p w:rsidR="00395627" w:rsidRDefault="00395627" w:rsidP="00395627"/>
    <w:p w:rsidR="00395627" w:rsidRDefault="00395627" w:rsidP="00395627"/>
    <w:p w:rsidR="00395627" w:rsidRDefault="00395627" w:rsidP="00395627"/>
    <w:p w:rsidR="00395627" w:rsidRDefault="00395627" w:rsidP="00395627">
      <w:pPr>
        <w:pStyle w:val="DSTOC1-0"/>
      </w:pPr>
      <w:r>
        <w:t xml:space="preserve">AD FS 2.0 </w:t>
      </w:r>
      <w:r w:rsidR="00383234">
        <w:t xml:space="preserve">Step-by-Step Guide: </w:t>
      </w:r>
      <w:r>
        <w:t xml:space="preserve">Federation with </w:t>
      </w:r>
      <w:r w:rsidR="00F63F50">
        <w:t>Shibboleth </w:t>
      </w:r>
      <w:r w:rsidR="000777F2">
        <w:t>2</w:t>
      </w:r>
      <w:r w:rsidR="00ED3F5F">
        <w:t xml:space="preserve"> and the </w:t>
      </w:r>
      <w:proofErr w:type="spellStart"/>
      <w:r w:rsidR="00ED3F5F">
        <w:t>InCommon</w:t>
      </w:r>
      <w:proofErr w:type="spellEnd"/>
      <w:r w:rsidR="00ED3F5F">
        <w:t xml:space="preserve"> Federation</w:t>
      </w:r>
    </w:p>
    <w:p w:rsidR="00395627" w:rsidRDefault="00395627" w:rsidP="00395627">
      <w:r>
        <w:t>Microsoft Corporation</w:t>
      </w:r>
    </w:p>
    <w:p w:rsidR="00395627" w:rsidRDefault="00395627" w:rsidP="00395627">
      <w:r>
        <w:t xml:space="preserve">Published: </w:t>
      </w:r>
      <w:r w:rsidR="000777F2" w:rsidRPr="00F63F50">
        <w:t>October</w:t>
      </w:r>
      <w:r w:rsidRPr="00F63F50">
        <w:t> 2010</w:t>
      </w:r>
    </w:p>
    <w:p w:rsidR="00395627" w:rsidRDefault="00383234" w:rsidP="00395627">
      <w:r>
        <w:t>Version: 1</w:t>
      </w:r>
      <w:r w:rsidR="00395627">
        <w:t>.0</w:t>
      </w:r>
    </w:p>
    <w:p w:rsidR="00395627" w:rsidRDefault="00395627" w:rsidP="00395627">
      <w:r>
        <w:t xml:space="preserve">Author: </w:t>
      </w:r>
      <w:hyperlink r:id="rId11" w:history="1">
        <w:r w:rsidR="00CB31D0" w:rsidRPr="00D17D4E">
          <w:rPr>
            <w:rStyle w:val="Hyperlink"/>
            <w:szCs w:val="20"/>
          </w:rPr>
          <w:t>Dave Martinez</w:t>
        </w:r>
      </w:hyperlink>
      <w:r w:rsidR="004D29D6">
        <w:t xml:space="preserve">, </w:t>
      </w:r>
      <w:r w:rsidR="00CB31D0">
        <w:t xml:space="preserve">Principal, </w:t>
      </w:r>
      <w:r w:rsidR="004D29D6">
        <w:t>Martinez &amp; Associates</w:t>
      </w:r>
      <w:r w:rsidR="00CB31D0">
        <w:t xml:space="preserve"> LLC</w:t>
      </w:r>
    </w:p>
    <w:p w:rsidR="00395627" w:rsidRDefault="00395627" w:rsidP="00395627">
      <w:r>
        <w:t xml:space="preserve">Editor: </w:t>
      </w:r>
      <w:r w:rsidRPr="00F63F50">
        <w:t>Jim Becker</w:t>
      </w:r>
    </w:p>
    <w:p w:rsidR="00395627" w:rsidRPr="006A13DC" w:rsidRDefault="00395627" w:rsidP="00395627">
      <w:r>
        <w:t xml:space="preserve">Technical reviewers: </w:t>
      </w:r>
      <w:r w:rsidR="00A22E91">
        <w:t xml:space="preserve">Mike Jones, </w:t>
      </w:r>
      <w:r w:rsidR="00D53A88" w:rsidRPr="00D53A88">
        <w:t xml:space="preserve">Samuel Devasahayam, </w:t>
      </w:r>
      <w:r w:rsidR="00F63F50">
        <w:t>Larry </w:t>
      </w:r>
      <w:proofErr w:type="spellStart"/>
      <w:r w:rsidR="00F63F50">
        <w:t>Gilreath</w:t>
      </w:r>
      <w:proofErr w:type="spellEnd"/>
      <w:r w:rsidR="00F63F50">
        <w:t xml:space="preserve">, Stuart Kwan, </w:t>
      </w:r>
      <w:proofErr w:type="spellStart"/>
      <w:r w:rsidR="00F63F50">
        <w:t>Cristian</w:t>
      </w:r>
      <w:proofErr w:type="spellEnd"/>
      <w:r w:rsidR="00F63F50">
        <w:t> </w:t>
      </w:r>
      <w:proofErr w:type="spellStart"/>
      <w:r w:rsidR="00D53A88">
        <w:t>Mezzetti</w:t>
      </w:r>
      <w:proofErr w:type="spellEnd"/>
      <w:r w:rsidR="00D53A88">
        <w:t xml:space="preserve"> (University of Bologna)</w:t>
      </w:r>
      <w:r w:rsidR="00673310">
        <w:t xml:space="preserve">, </w:t>
      </w:r>
      <w:r w:rsidR="00F63F50">
        <w:t>Scott </w:t>
      </w:r>
      <w:r w:rsidR="0019618E" w:rsidRPr="0019618E">
        <w:t>Cantor (The Ohio State University),</w:t>
      </w:r>
      <w:r w:rsidR="0019618E" w:rsidRPr="00F63F50">
        <w:t xml:space="preserve"> </w:t>
      </w:r>
      <w:r w:rsidR="00F63F50" w:rsidRPr="00F63F50">
        <w:t xml:space="preserve">and </w:t>
      </w:r>
      <w:r w:rsidR="0019618E" w:rsidRPr="00F63F50">
        <w:t>others</w:t>
      </w:r>
    </w:p>
    <w:p w:rsidR="00395627" w:rsidRDefault="00395627" w:rsidP="00395627">
      <w:pPr>
        <w:pStyle w:val="DSTOC3-0"/>
      </w:pPr>
      <w:r>
        <w:t>Abstract</w:t>
      </w:r>
    </w:p>
    <w:p w:rsidR="009469C5" w:rsidRPr="009469C5" w:rsidRDefault="009469C5" w:rsidP="00395627">
      <w:r w:rsidRPr="009469C5">
        <w:t xml:space="preserve">Through its support for </w:t>
      </w:r>
      <w:r>
        <w:t>the WS-Federation and Security Assertion Markup Language (SAML)</w:t>
      </w:r>
      <w:r w:rsidR="000A18FF">
        <w:t> </w:t>
      </w:r>
      <w:r>
        <w:t>2.0 protocols, Microsoft</w:t>
      </w:r>
      <w:r w:rsidR="00F63F50">
        <w:t>®</w:t>
      </w:r>
      <w:r>
        <w:t xml:space="preserve"> Active</w:t>
      </w:r>
      <w:r w:rsidR="000A18FF">
        <w:t> </w:t>
      </w:r>
      <w:r>
        <w:t>Directory</w:t>
      </w:r>
      <w:r w:rsidR="000A18FF">
        <w:t>®</w:t>
      </w:r>
      <w:r>
        <w:t xml:space="preserve"> Federation Services</w:t>
      </w:r>
      <w:r w:rsidR="000A18FF">
        <w:t> </w:t>
      </w:r>
      <w:r w:rsidR="001A3AFE">
        <w:t xml:space="preserve">2.0 </w:t>
      </w:r>
      <w:r>
        <w:t>(AD</w:t>
      </w:r>
      <w:r w:rsidR="000A18FF">
        <w:t> </w:t>
      </w:r>
      <w:r w:rsidR="001A3AFE">
        <w:t>FS</w:t>
      </w:r>
      <w:r w:rsidR="000A18FF">
        <w:t> </w:t>
      </w:r>
      <w:r w:rsidR="001A3AFE">
        <w:t xml:space="preserve">2.0) </w:t>
      </w:r>
      <w:r>
        <w:t xml:space="preserve">provides </w:t>
      </w:r>
      <w:r w:rsidR="00BC3839">
        <w:t xml:space="preserve">claims-based, </w:t>
      </w:r>
      <w:r>
        <w:t>cross-domain</w:t>
      </w:r>
      <w:r w:rsidR="00F63F50" w:rsidRPr="00F63F50">
        <w:t>,</w:t>
      </w:r>
      <w:r>
        <w:t xml:space="preserve"> Web single sign-on (SSO) interoperability with non-Microsoft federation solutions.</w:t>
      </w:r>
      <w:r w:rsidR="00053706">
        <w:t xml:space="preserve"> </w:t>
      </w:r>
      <w:r w:rsidR="000777F2">
        <w:t>Shibboleth</w:t>
      </w:r>
      <w:r w:rsidR="002B751C">
        <w:t>®</w:t>
      </w:r>
      <w:r w:rsidR="00F63F50">
        <w:t> </w:t>
      </w:r>
      <w:r w:rsidR="000777F2">
        <w:t>2</w:t>
      </w:r>
      <w:r>
        <w:t xml:space="preserve">, </w:t>
      </w:r>
      <w:r w:rsidR="00BC3839">
        <w:t>through its support for SAML</w:t>
      </w:r>
      <w:r w:rsidR="000A18FF">
        <w:t> </w:t>
      </w:r>
      <w:r w:rsidR="00BC3839">
        <w:t>2.0</w:t>
      </w:r>
      <w:r>
        <w:t>, enables cross-domain</w:t>
      </w:r>
      <w:r w:rsidR="00F63F50">
        <w:t>,</w:t>
      </w:r>
      <w:r>
        <w:t xml:space="preserve"> </w:t>
      </w:r>
      <w:r w:rsidR="003A096E">
        <w:t xml:space="preserve">federated </w:t>
      </w:r>
      <w:r>
        <w:t xml:space="preserve">SSO </w:t>
      </w:r>
      <w:r w:rsidR="00BC3839">
        <w:t xml:space="preserve">between environments </w:t>
      </w:r>
      <w:r w:rsidR="00F0463D">
        <w:t xml:space="preserve">that are </w:t>
      </w:r>
      <w:r w:rsidR="00BC3839">
        <w:t xml:space="preserve">running Microsoft and </w:t>
      </w:r>
      <w:r w:rsidR="00F63F50">
        <w:t>Shibboleth </w:t>
      </w:r>
      <w:r w:rsidR="000777F2">
        <w:t>2</w:t>
      </w:r>
      <w:r w:rsidR="00BC3839">
        <w:t xml:space="preserve"> federation infrastructures.</w:t>
      </w:r>
    </w:p>
    <w:p w:rsidR="002B751C" w:rsidRDefault="00CB31D0" w:rsidP="00BC3839">
      <w:r>
        <w:t>B</w:t>
      </w:r>
      <w:r w:rsidR="00BC3839">
        <w:t xml:space="preserve">uilding on existing documentation, this step-by-step guide walks you through the setup of a </w:t>
      </w:r>
      <w:r w:rsidR="00C155E6">
        <w:t xml:space="preserve">basic </w:t>
      </w:r>
      <w:r w:rsidR="001A3AFE">
        <w:t>lab deployment of AD</w:t>
      </w:r>
      <w:r w:rsidR="00F0463D">
        <w:t> </w:t>
      </w:r>
      <w:r w:rsidR="001A3AFE">
        <w:t>FS</w:t>
      </w:r>
      <w:r w:rsidR="00F0463D">
        <w:t> </w:t>
      </w:r>
      <w:r w:rsidR="001A3AFE">
        <w:t xml:space="preserve">2.0 and </w:t>
      </w:r>
      <w:r w:rsidR="00F63F50">
        <w:t>Shibboleth </w:t>
      </w:r>
      <w:r w:rsidR="000777F2">
        <w:t>2</w:t>
      </w:r>
      <w:r w:rsidR="00BC3839">
        <w:t xml:space="preserve"> that performs cross-product</w:t>
      </w:r>
      <w:r w:rsidR="003A096E">
        <w:t>, browser-</w:t>
      </w:r>
      <w:r w:rsidR="00ED3F5F">
        <w:t>based</w:t>
      </w:r>
      <w:r w:rsidR="00BC3839">
        <w:t xml:space="preserve"> identity federation. Both products perform both identity federation roles: </w:t>
      </w:r>
      <w:r w:rsidR="001A3AFE">
        <w:t>claims provider</w:t>
      </w:r>
      <w:r w:rsidR="006964F3">
        <w:t xml:space="preserve">/identity provider </w:t>
      </w:r>
      <w:r w:rsidR="00053706">
        <w:t>and relying party</w:t>
      </w:r>
      <w:r w:rsidR="006964F3">
        <w:t>/service provider</w:t>
      </w:r>
      <w:r w:rsidR="00BC3839">
        <w:t xml:space="preserve">. </w:t>
      </w:r>
      <w:r w:rsidR="007D00BB">
        <w:t>In addition</w:t>
      </w:r>
      <w:r w:rsidR="00ED3F5F">
        <w:t xml:space="preserve">, </w:t>
      </w:r>
      <w:r w:rsidR="007D00BB">
        <w:t>this</w:t>
      </w:r>
      <w:r w:rsidR="00ED3F5F">
        <w:t xml:space="preserve"> </w:t>
      </w:r>
      <w:r w:rsidR="007D00BB">
        <w:t>guide</w:t>
      </w:r>
      <w:r w:rsidR="00ED3F5F">
        <w:t xml:space="preserve"> </w:t>
      </w:r>
      <w:r w:rsidR="007D00BB">
        <w:t xml:space="preserve">provides </w:t>
      </w:r>
      <w:r w:rsidR="00ED3F5F">
        <w:t xml:space="preserve">details </w:t>
      </w:r>
      <w:r w:rsidR="007D00BB">
        <w:t xml:space="preserve">about the </w:t>
      </w:r>
      <w:r w:rsidR="00ED3F5F">
        <w:t xml:space="preserve">steps </w:t>
      </w:r>
      <w:r w:rsidR="007D00BB">
        <w:t xml:space="preserve">that are </w:t>
      </w:r>
      <w:r w:rsidR="00ED3F5F">
        <w:t>necessary for</w:t>
      </w:r>
      <w:r w:rsidR="007D00BB">
        <w:t xml:space="preserve"> interoperability between AD FS </w:t>
      </w:r>
      <w:r w:rsidR="00ED3F5F">
        <w:t xml:space="preserve">2.0 and the </w:t>
      </w:r>
      <w:proofErr w:type="spellStart"/>
      <w:r w:rsidR="00ED3F5F">
        <w:t>InCommon</w:t>
      </w:r>
      <w:proofErr w:type="spellEnd"/>
      <w:r w:rsidR="00ED3F5F">
        <w:t xml:space="preserve"> Federation, </w:t>
      </w:r>
      <w:r w:rsidR="007D00BB">
        <w:t>in which</w:t>
      </w:r>
      <w:r w:rsidR="00ED3F5F">
        <w:t xml:space="preserve"> Shibboleth software is widely used. </w:t>
      </w:r>
      <w:r w:rsidR="007D00BB">
        <w:rPr>
          <w:shd w:val="clear" w:color="auto" w:fill="FFFFFF" w:themeFill="background1"/>
        </w:rPr>
        <w:t>We expect</w:t>
      </w:r>
      <w:r w:rsidR="002B751C" w:rsidRPr="007D00BB">
        <w:rPr>
          <w:shd w:val="clear" w:color="auto" w:fill="FFFFFF" w:themeFill="background1"/>
        </w:rPr>
        <w:t xml:space="preserve"> that interoperability with other federations in the Research and Education sector would be achieved</w:t>
      </w:r>
      <w:r w:rsidR="007D00BB" w:rsidRPr="007D00BB">
        <w:rPr>
          <w:shd w:val="clear" w:color="auto" w:fill="FFFFFF" w:themeFill="background1"/>
        </w:rPr>
        <w:t xml:space="preserve"> similarly</w:t>
      </w:r>
      <w:r w:rsidR="00856C9F" w:rsidRPr="007D00BB">
        <w:rPr>
          <w:shd w:val="clear" w:color="auto" w:fill="FFFFFF" w:themeFill="background1"/>
        </w:rPr>
        <w:t>.</w:t>
      </w:r>
    </w:p>
    <w:p w:rsidR="00BC3839" w:rsidRDefault="00BC3839" w:rsidP="00BC3839">
      <w:r>
        <w:t xml:space="preserve">This document is intended for developers and system architects who are interested in understanding the basic </w:t>
      </w:r>
      <w:r w:rsidR="003A096E">
        <w:t>modes of</w:t>
      </w:r>
      <w:r>
        <w:t xml:space="preserve"> interopera</w:t>
      </w:r>
      <w:r w:rsidR="001A3AFE">
        <w:t xml:space="preserve">bility </w:t>
      </w:r>
      <w:r w:rsidR="00B353EF">
        <w:t>between AD</w:t>
      </w:r>
      <w:r w:rsidR="001A3AFE">
        <w:t> FS</w:t>
      </w:r>
      <w:r w:rsidR="00F0463D">
        <w:t> </w:t>
      </w:r>
      <w:r w:rsidR="001A3AFE">
        <w:t xml:space="preserve">2.0 </w:t>
      </w:r>
      <w:r>
        <w:t xml:space="preserve">and </w:t>
      </w:r>
      <w:r w:rsidR="007D00BB">
        <w:t>Shibboleth </w:t>
      </w:r>
      <w:r w:rsidR="000777F2">
        <w:t>2</w:t>
      </w:r>
      <w:r>
        <w:t>.</w:t>
      </w:r>
    </w:p>
    <w:p w:rsidR="005B5C46" w:rsidRDefault="005B5C46" w:rsidP="00395627"/>
    <w:p w:rsidR="005B5C46" w:rsidRDefault="005B5C46" w:rsidP="00395627">
      <w:r>
        <w:rPr>
          <w:noProof/>
        </w:rPr>
        <w:drawing>
          <wp:anchor distT="0" distB="0" distL="114300" distR="114300" simplePos="0" relativeHeight="251658240" behindDoc="0" locked="0" layoutInCell="1" allowOverlap="1">
            <wp:simplePos x="0" y="0"/>
            <wp:positionH relativeFrom="page">
              <wp:posOffset>1600200</wp:posOffset>
            </wp:positionH>
            <wp:positionV relativeFrom="page">
              <wp:posOffset>8519957</wp:posOffset>
            </wp:positionV>
            <wp:extent cx="5029200" cy="340360"/>
            <wp:effectExtent l="0" t="0" r="0" b="2540"/>
            <wp:wrapNone/>
            <wp:docPr id="224" name="Picture 2" descr="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CoverBottom.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40360"/>
                    </a:xfrm>
                    <a:prstGeom prst="rect">
                      <a:avLst/>
                    </a:prstGeom>
                    <a:noFill/>
                  </pic:spPr>
                </pic:pic>
              </a:graphicData>
            </a:graphic>
          </wp:anchor>
        </w:drawing>
      </w:r>
    </w:p>
    <w:p w:rsidR="00383234" w:rsidRDefault="00383234" w:rsidP="00395627"/>
    <w:p w:rsidR="00383234" w:rsidRDefault="00383234" w:rsidP="00395627"/>
    <w:p w:rsidR="00A270A5" w:rsidRDefault="00A270A5" w:rsidP="00A270A5">
      <w:pPr>
        <w:sectPr w:rsidR="00A270A5" w:rsidSect="00F44225">
          <w:pgSz w:w="12240" w:h="15840" w:code="1"/>
          <w:pgMar w:top="1440" w:right="1800" w:bottom="1440" w:left="1800" w:header="1440" w:footer="1440" w:gutter="0"/>
          <w:cols w:space="720"/>
          <w:docGrid w:linePitch="360"/>
        </w:sectPr>
      </w:pPr>
    </w:p>
    <w:p w:rsidR="00A270A5" w:rsidRDefault="00A270A5" w:rsidP="00A270A5">
      <w:r>
        <w:lastRenderedPageBreak/>
        <w:t>This document is provided “as-is”. Information and views expressed in this document, including URL and other Internet Web site references, may change without notice. You bear the risk of using it.</w:t>
      </w:r>
    </w:p>
    <w:p w:rsidR="00A270A5" w:rsidRDefault="00A270A5" w:rsidP="00A270A5">
      <w:r>
        <w:t>Some examples depicted herein are provided for illustration only and are fictitious.</w:t>
      </w:r>
      <w:r w:rsidR="000C095E">
        <w:t xml:space="preserve"> </w:t>
      </w:r>
      <w:r>
        <w:t>No real association or connection is intended or should be inferred.</w:t>
      </w:r>
    </w:p>
    <w:p w:rsidR="00A270A5" w:rsidRDefault="00A270A5" w:rsidP="00A270A5">
      <w:r>
        <w:t>This document does not provide you with any legal rights to any intellectual property in any Microsoft product. You may copy and use this document for your internal, reference purposes. You may modify this document for your internal, reference purposes.</w:t>
      </w:r>
    </w:p>
    <w:p w:rsidR="00A270A5" w:rsidRDefault="00A270A5" w:rsidP="00A270A5">
      <w:r>
        <w:t>© 2010 Microsoft Corporation. All rights reserved.</w:t>
      </w:r>
    </w:p>
    <w:p w:rsidR="00A270A5" w:rsidRDefault="00A270A5" w:rsidP="00A270A5">
      <w:r>
        <w:t xml:space="preserve">Microsoft, Active Directory, </w:t>
      </w:r>
      <w:r w:rsidR="0062118E">
        <w:t xml:space="preserve">Internet Explorer, </w:t>
      </w:r>
      <w:r w:rsidR="00E42EEF">
        <w:t xml:space="preserve">SQL Server, </w:t>
      </w:r>
      <w:r>
        <w:t xml:space="preserve">Windows, </w:t>
      </w:r>
      <w:r w:rsidR="0064667B">
        <w:t xml:space="preserve">Windows PowerShell, </w:t>
      </w:r>
      <w:r>
        <w:t>and Windows Server are trademarks of the Microsoft group of companies. All other trademarks are property of their respective owners.</w:t>
      </w:r>
    </w:p>
    <w:p w:rsidR="0052364E" w:rsidRDefault="0052364E" w:rsidP="00A270A5"/>
    <w:p w:rsidR="00A270A5" w:rsidRDefault="00A270A5" w:rsidP="00395627">
      <w:pPr>
        <w:sectPr w:rsidR="00A270A5" w:rsidSect="00F44225">
          <w:pgSz w:w="12240" w:h="15840" w:code="1"/>
          <w:pgMar w:top="1440" w:right="1800" w:bottom="1440" w:left="1800" w:header="1440" w:footer="1440" w:gutter="0"/>
          <w:cols w:space="720"/>
          <w:docGrid w:linePitch="360"/>
        </w:sectPr>
      </w:pPr>
    </w:p>
    <w:p w:rsidR="00395627" w:rsidRDefault="00A270A5" w:rsidP="00A270A5">
      <w:pPr>
        <w:pStyle w:val="DSTOC1-0"/>
      </w:pPr>
      <w:r>
        <w:lastRenderedPageBreak/>
        <w:t>Contents</w:t>
      </w:r>
    </w:p>
    <w:p w:rsidR="00400209" w:rsidRDefault="006D5DE8">
      <w:pPr>
        <w:pStyle w:val="TOC1"/>
        <w:tabs>
          <w:tab w:val="right" w:leader="dot" w:pos="8630"/>
        </w:tabs>
        <w:rPr>
          <w:rFonts w:asciiTheme="minorHAnsi" w:eastAsiaTheme="minorEastAsia" w:hAnsiTheme="minorHAnsi" w:cstheme="minorBidi"/>
          <w:noProof/>
          <w:kern w:val="0"/>
          <w:sz w:val="22"/>
          <w:szCs w:val="22"/>
        </w:rPr>
      </w:pPr>
      <w:r>
        <w:fldChar w:fldCharType="begin"/>
      </w:r>
      <w:r w:rsidR="00380F94">
        <w:instrText xml:space="preserve"> TOC \o "1-4" \h \z \u </w:instrText>
      </w:r>
      <w:r>
        <w:fldChar w:fldCharType="separate"/>
      </w:r>
      <w:hyperlink w:anchor="_Toc274082269" w:history="1">
        <w:r w:rsidR="00400209" w:rsidRPr="003E5025">
          <w:rPr>
            <w:rStyle w:val="Hyperlink"/>
            <w:noProof/>
          </w:rPr>
          <w:t>AD FS 2.0 Step-by-Step Guide: Federation with Shibboleth 2 and the InCommon Federation</w:t>
        </w:r>
        <w:r w:rsidR="00400209">
          <w:rPr>
            <w:noProof/>
            <w:webHidden/>
          </w:rPr>
          <w:tab/>
        </w:r>
        <w:r w:rsidR="00400209">
          <w:rPr>
            <w:noProof/>
            <w:webHidden/>
          </w:rPr>
          <w:fldChar w:fldCharType="begin"/>
        </w:r>
        <w:r w:rsidR="00400209">
          <w:rPr>
            <w:noProof/>
            <w:webHidden/>
          </w:rPr>
          <w:instrText xml:space="preserve"> PAGEREF _Toc274082269 \h </w:instrText>
        </w:r>
        <w:r w:rsidR="00400209">
          <w:rPr>
            <w:noProof/>
            <w:webHidden/>
          </w:rPr>
        </w:r>
        <w:r w:rsidR="00400209">
          <w:rPr>
            <w:noProof/>
            <w:webHidden/>
          </w:rPr>
          <w:fldChar w:fldCharType="separate"/>
        </w:r>
        <w:r w:rsidR="00400209">
          <w:rPr>
            <w:noProof/>
            <w:webHidden/>
          </w:rPr>
          <w:t>5</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70" w:history="1">
        <w:r w:rsidR="00400209" w:rsidRPr="003E5025">
          <w:rPr>
            <w:rStyle w:val="Hyperlink"/>
            <w:noProof/>
          </w:rPr>
          <w:t>About This Guide</w:t>
        </w:r>
        <w:r w:rsidR="00400209">
          <w:rPr>
            <w:noProof/>
            <w:webHidden/>
          </w:rPr>
          <w:tab/>
        </w:r>
        <w:r w:rsidR="00400209">
          <w:rPr>
            <w:noProof/>
            <w:webHidden/>
          </w:rPr>
          <w:fldChar w:fldCharType="begin"/>
        </w:r>
        <w:r w:rsidR="00400209">
          <w:rPr>
            <w:noProof/>
            <w:webHidden/>
          </w:rPr>
          <w:instrText xml:space="preserve"> PAGEREF _Toc274082270 \h </w:instrText>
        </w:r>
        <w:r w:rsidR="00400209">
          <w:rPr>
            <w:noProof/>
            <w:webHidden/>
          </w:rPr>
        </w:r>
        <w:r w:rsidR="00400209">
          <w:rPr>
            <w:noProof/>
            <w:webHidden/>
          </w:rPr>
          <w:fldChar w:fldCharType="separate"/>
        </w:r>
        <w:r w:rsidR="00400209">
          <w:rPr>
            <w:noProof/>
            <w:webHidden/>
          </w:rPr>
          <w:t>5</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271" w:history="1">
        <w:r w:rsidR="00400209" w:rsidRPr="003E5025">
          <w:rPr>
            <w:rStyle w:val="Hyperlink"/>
            <w:noProof/>
          </w:rPr>
          <w:t>Terminology Used in This Guide</w:t>
        </w:r>
        <w:r w:rsidR="00400209">
          <w:rPr>
            <w:noProof/>
            <w:webHidden/>
          </w:rPr>
          <w:tab/>
        </w:r>
        <w:r w:rsidR="00400209">
          <w:rPr>
            <w:noProof/>
            <w:webHidden/>
          </w:rPr>
          <w:fldChar w:fldCharType="begin"/>
        </w:r>
        <w:r w:rsidR="00400209">
          <w:rPr>
            <w:noProof/>
            <w:webHidden/>
          </w:rPr>
          <w:instrText xml:space="preserve"> PAGEREF _Toc274082271 \h </w:instrText>
        </w:r>
        <w:r w:rsidR="00400209">
          <w:rPr>
            <w:noProof/>
            <w:webHidden/>
          </w:rPr>
        </w:r>
        <w:r w:rsidR="00400209">
          <w:rPr>
            <w:noProof/>
            <w:webHidden/>
          </w:rPr>
          <w:fldChar w:fldCharType="separate"/>
        </w:r>
        <w:r w:rsidR="00400209">
          <w:rPr>
            <w:noProof/>
            <w:webHidden/>
          </w:rPr>
          <w:t>5</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272" w:history="1">
        <w:r w:rsidR="00400209" w:rsidRPr="003E5025">
          <w:rPr>
            <w:rStyle w:val="Hyperlink"/>
            <w:noProof/>
          </w:rPr>
          <w:t>About the Author</w:t>
        </w:r>
        <w:r w:rsidR="00400209">
          <w:rPr>
            <w:noProof/>
            <w:webHidden/>
          </w:rPr>
          <w:tab/>
        </w:r>
        <w:r w:rsidR="00400209">
          <w:rPr>
            <w:noProof/>
            <w:webHidden/>
          </w:rPr>
          <w:fldChar w:fldCharType="begin"/>
        </w:r>
        <w:r w:rsidR="00400209">
          <w:rPr>
            <w:noProof/>
            <w:webHidden/>
          </w:rPr>
          <w:instrText xml:space="preserve"> PAGEREF _Toc274082272 \h </w:instrText>
        </w:r>
        <w:r w:rsidR="00400209">
          <w:rPr>
            <w:noProof/>
            <w:webHidden/>
          </w:rPr>
        </w:r>
        <w:r w:rsidR="00400209">
          <w:rPr>
            <w:noProof/>
            <w:webHidden/>
          </w:rPr>
          <w:fldChar w:fldCharType="separate"/>
        </w:r>
        <w:r w:rsidR="00400209">
          <w:rPr>
            <w:noProof/>
            <w:webHidden/>
          </w:rPr>
          <w:t>5</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73" w:history="1">
        <w:r w:rsidR="00400209" w:rsidRPr="003E5025">
          <w:rPr>
            <w:rStyle w:val="Hyperlink"/>
            <w:noProof/>
          </w:rPr>
          <w:t>Prerequisites and Requirements</w:t>
        </w:r>
        <w:r w:rsidR="00400209">
          <w:rPr>
            <w:noProof/>
            <w:webHidden/>
          </w:rPr>
          <w:tab/>
        </w:r>
        <w:r w:rsidR="00400209">
          <w:rPr>
            <w:noProof/>
            <w:webHidden/>
          </w:rPr>
          <w:fldChar w:fldCharType="begin"/>
        </w:r>
        <w:r w:rsidR="00400209">
          <w:rPr>
            <w:noProof/>
            <w:webHidden/>
          </w:rPr>
          <w:instrText xml:space="preserve"> PAGEREF _Toc274082273 \h </w:instrText>
        </w:r>
        <w:r w:rsidR="00400209">
          <w:rPr>
            <w:noProof/>
            <w:webHidden/>
          </w:rPr>
        </w:r>
        <w:r w:rsidR="00400209">
          <w:rPr>
            <w:noProof/>
            <w:webHidden/>
          </w:rPr>
          <w:fldChar w:fldCharType="separate"/>
        </w:r>
        <w:r w:rsidR="00400209">
          <w:rPr>
            <w:noProof/>
            <w:webHidden/>
          </w:rPr>
          <w:t>6</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274" w:history="1">
        <w:r w:rsidR="00400209" w:rsidRPr="003E5025">
          <w:rPr>
            <w:rStyle w:val="Hyperlink"/>
            <w:noProof/>
          </w:rPr>
          <w:t>AD FS 2.0</w:t>
        </w:r>
        <w:r w:rsidR="00400209">
          <w:rPr>
            <w:noProof/>
            <w:webHidden/>
          </w:rPr>
          <w:tab/>
        </w:r>
        <w:r w:rsidR="00400209">
          <w:rPr>
            <w:noProof/>
            <w:webHidden/>
          </w:rPr>
          <w:fldChar w:fldCharType="begin"/>
        </w:r>
        <w:r w:rsidR="00400209">
          <w:rPr>
            <w:noProof/>
            <w:webHidden/>
          </w:rPr>
          <w:instrText xml:space="preserve"> PAGEREF _Toc274082274 \h </w:instrText>
        </w:r>
        <w:r w:rsidR="00400209">
          <w:rPr>
            <w:noProof/>
            <w:webHidden/>
          </w:rPr>
        </w:r>
        <w:r w:rsidR="00400209">
          <w:rPr>
            <w:noProof/>
            <w:webHidden/>
          </w:rPr>
          <w:fldChar w:fldCharType="separate"/>
        </w:r>
        <w:r w:rsidR="00400209">
          <w:rPr>
            <w:noProof/>
            <w:webHidden/>
          </w:rPr>
          <w:t>6</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275" w:history="1">
        <w:r w:rsidR="00400209" w:rsidRPr="003E5025">
          <w:rPr>
            <w:rStyle w:val="Hyperlink"/>
            <w:noProof/>
          </w:rPr>
          <w:t>Shibboleth</w:t>
        </w:r>
        <w:r w:rsidR="00400209">
          <w:rPr>
            <w:noProof/>
            <w:webHidden/>
          </w:rPr>
          <w:tab/>
        </w:r>
        <w:r w:rsidR="00400209">
          <w:rPr>
            <w:noProof/>
            <w:webHidden/>
          </w:rPr>
          <w:fldChar w:fldCharType="begin"/>
        </w:r>
        <w:r w:rsidR="00400209">
          <w:rPr>
            <w:noProof/>
            <w:webHidden/>
          </w:rPr>
          <w:instrText xml:space="preserve"> PAGEREF _Toc274082275 \h </w:instrText>
        </w:r>
        <w:r w:rsidR="00400209">
          <w:rPr>
            <w:noProof/>
            <w:webHidden/>
          </w:rPr>
        </w:r>
        <w:r w:rsidR="00400209">
          <w:rPr>
            <w:noProof/>
            <w:webHidden/>
          </w:rPr>
          <w:fldChar w:fldCharType="separate"/>
        </w:r>
        <w:r w:rsidR="00400209">
          <w:rPr>
            <w:noProof/>
            <w:webHidden/>
          </w:rPr>
          <w:t>6</w:t>
        </w:r>
        <w:r w:rsidR="00400209">
          <w:rPr>
            <w:noProof/>
            <w:webHidden/>
          </w:rPr>
          <w:fldChar w:fldCharType="end"/>
        </w:r>
      </w:hyperlink>
    </w:p>
    <w:p w:rsidR="00400209" w:rsidRDefault="00D83FEC">
      <w:pPr>
        <w:pStyle w:val="TOC4"/>
        <w:tabs>
          <w:tab w:val="right" w:leader="dot" w:pos="8630"/>
        </w:tabs>
        <w:rPr>
          <w:rFonts w:asciiTheme="minorHAnsi" w:eastAsiaTheme="minorEastAsia" w:hAnsiTheme="minorHAnsi" w:cstheme="minorBidi"/>
          <w:noProof/>
          <w:kern w:val="0"/>
          <w:sz w:val="22"/>
          <w:szCs w:val="22"/>
        </w:rPr>
      </w:pPr>
      <w:hyperlink w:anchor="_Toc274082276" w:history="1">
        <w:r w:rsidR="00400209" w:rsidRPr="003E5025">
          <w:rPr>
            <w:rStyle w:val="Hyperlink"/>
            <w:noProof/>
          </w:rPr>
          <w:t>Windows</w:t>
        </w:r>
        <w:r w:rsidR="00400209">
          <w:rPr>
            <w:noProof/>
            <w:webHidden/>
          </w:rPr>
          <w:tab/>
        </w:r>
        <w:r w:rsidR="00400209">
          <w:rPr>
            <w:noProof/>
            <w:webHidden/>
          </w:rPr>
          <w:fldChar w:fldCharType="begin"/>
        </w:r>
        <w:r w:rsidR="00400209">
          <w:rPr>
            <w:noProof/>
            <w:webHidden/>
          </w:rPr>
          <w:instrText xml:space="preserve"> PAGEREF _Toc274082276 \h </w:instrText>
        </w:r>
        <w:r w:rsidR="00400209">
          <w:rPr>
            <w:noProof/>
            <w:webHidden/>
          </w:rPr>
        </w:r>
        <w:r w:rsidR="00400209">
          <w:rPr>
            <w:noProof/>
            <w:webHidden/>
          </w:rPr>
          <w:fldChar w:fldCharType="separate"/>
        </w:r>
        <w:r w:rsidR="00400209">
          <w:rPr>
            <w:noProof/>
            <w:webHidden/>
          </w:rPr>
          <w:t>6</w:t>
        </w:r>
        <w:r w:rsidR="00400209">
          <w:rPr>
            <w:noProof/>
            <w:webHidden/>
          </w:rPr>
          <w:fldChar w:fldCharType="end"/>
        </w:r>
      </w:hyperlink>
    </w:p>
    <w:p w:rsidR="00400209" w:rsidRDefault="00D83FEC">
      <w:pPr>
        <w:pStyle w:val="TOC4"/>
        <w:tabs>
          <w:tab w:val="right" w:leader="dot" w:pos="8630"/>
        </w:tabs>
        <w:rPr>
          <w:rFonts w:asciiTheme="minorHAnsi" w:eastAsiaTheme="minorEastAsia" w:hAnsiTheme="minorHAnsi" w:cstheme="minorBidi"/>
          <w:noProof/>
          <w:kern w:val="0"/>
          <w:sz w:val="22"/>
          <w:szCs w:val="22"/>
        </w:rPr>
      </w:pPr>
      <w:hyperlink w:anchor="_Toc274082277" w:history="1">
        <w:r w:rsidR="00400209" w:rsidRPr="003E5025">
          <w:rPr>
            <w:rStyle w:val="Hyperlink"/>
            <w:noProof/>
          </w:rPr>
          <w:t>Shibboleth</w:t>
        </w:r>
        <w:r w:rsidR="00400209">
          <w:rPr>
            <w:noProof/>
            <w:webHidden/>
          </w:rPr>
          <w:tab/>
        </w:r>
        <w:r w:rsidR="00400209">
          <w:rPr>
            <w:noProof/>
            <w:webHidden/>
          </w:rPr>
          <w:fldChar w:fldCharType="begin"/>
        </w:r>
        <w:r w:rsidR="00400209">
          <w:rPr>
            <w:noProof/>
            <w:webHidden/>
          </w:rPr>
          <w:instrText xml:space="preserve"> PAGEREF _Toc274082277 \h </w:instrText>
        </w:r>
        <w:r w:rsidR="00400209">
          <w:rPr>
            <w:noProof/>
            <w:webHidden/>
          </w:rPr>
        </w:r>
        <w:r w:rsidR="00400209">
          <w:rPr>
            <w:noProof/>
            <w:webHidden/>
          </w:rPr>
          <w:fldChar w:fldCharType="separate"/>
        </w:r>
        <w:r w:rsidR="00400209">
          <w:rPr>
            <w:noProof/>
            <w:webHidden/>
          </w:rPr>
          <w:t>7</w:t>
        </w:r>
        <w:r w:rsidR="00400209">
          <w:rPr>
            <w:noProof/>
            <w:webHidden/>
          </w:rPr>
          <w:fldChar w:fldCharType="end"/>
        </w:r>
      </w:hyperlink>
    </w:p>
    <w:p w:rsidR="00400209" w:rsidRDefault="00D83FEC">
      <w:pPr>
        <w:pStyle w:val="TOC1"/>
        <w:tabs>
          <w:tab w:val="right" w:leader="dot" w:pos="8630"/>
        </w:tabs>
        <w:rPr>
          <w:rFonts w:asciiTheme="minorHAnsi" w:eastAsiaTheme="minorEastAsia" w:hAnsiTheme="minorHAnsi" w:cstheme="minorBidi"/>
          <w:noProof/>
          <w:kern w:val="0"/>
          <w:sz w:val="22"/>
          <w:szCs w:val="22"/>
        </w:rPr>
      </w:pPr>
      <w:hyperlink w:anchor="_Toc274082278" w:history="1">
        <w:r w:rsidR="00400209" w:rsidRPr="003E5025">
          <w:rPr>
            <w:rStyle w:val="Hyperlink"/>
            <w:noProof/>
          </w:rPr>
          <w:t>Step 1: Preconfiguration Tasks</w:t>
        </w:r>
        <w:r w:rsidR="00400209">
          <w:rPr>
            <w:noProof/>
            <w:webHidden/>
          </w:rPr>
          <w:tab/>
        </w:r>
        <w:r w:rsidR="00400209">
          <w:rPr>
            <w:noProof/>
            <w:webHidden/>
          </w:rPr>
          <w:fldChar w:fldCharType="begin"/>
        </w:r>
        <w:r w:rsidR="00400209">
          <w:rPr>
            <w:noProof/>
            <w:webHidden/>
          </w:rPr>
          <w:instrText xml:space="preserve"> PAGEREF _Toc274082278 \h </w:instrText>
        </w:r>
        <w:r w:rsidR="00400209">
          <w:rPr>
            <w:noProof/>
            <w:webHidden/>
          </w:rPr>
        </w:r>
        <w:r w:rsidR="00400209">
          <w:rPr>
            <w:noProof/>
            <w:webHidden/>
          </w:rPr>
          <w:fldChar w:fldCharType="separate"/>
        </w:r>
        <w:r w:rsidR="00400209">
          <w:rPr>
            <w:noProof/>
            <w:webHidden/>
          </w:rPr>
          <w:t>7</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79" w:history="1">
        <w:r w:rsidR="00400209" w:rsidRPr="003E5025">
          <w:rPr>
            <w:rStyle w:val="Hyperlink"/>
            <w:noProof/>
          </w:rPr>
          <w:t>Ensure IP Connectivity</w:t>
        </w:r>
        <w:r w:rsidR="00400209">
          <w:rPr>
            <w:noProof/>
            <w:webHidden/>
          </w:rPr>
          <w:tab/>
        </w:r>
        <w:r w:rsidR="00400209">
          <w:rPr>
            <w:noProof/>
            <w:webHidden/>
          </w:rPr>
          <w:fldChar w:fldCharType="begin"/>
        </w:r>
        <w:r w:rsidR="00400209">
          <w:rPr>
            <w:noProof/>
            <w:webHidden/>
          </w:rPr>
          <w:instrText xml:space="preserve"> PAGEREF _Toc274082279 \h </w:instrText>
        </w:r>
        <w:r w:rsidR="00400209">
          <w:rPr>
            <w:noProof/>
            <w:webHidden/>
          </w:rPr>
        </w:r>
        <w:r w:rsidR="00400209">
          <w:rPr>
            <w:noProof/>
            <w:webHidden/>
          </w:rPr>
          <w:fldChar w:fldCharType="separate"/>
        </w:r>
        <w:r w:rsidR="00400209">
          <w:rPr>
            <w:noProof/>
            <w:webHidden/>
          </w:rPr>
          <w:t>7</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80" w:history="1">
        <w:r w:rsidR="00400209" w:rsidRPr="003E5025">
          <w:rPr>
            <w:rStyle w:val="Hyperlink"/>
            <w:noProof/>
          </w:rPr>
          <w:t>Configure Name Resolution</w:t>
        </w:r>
        <w:r w:rsidR="00400209">
          <w:rPr>
            <w:noProof/>
            <w:webHidden/>
          </w:rPr>
          <w:tab/>
        </w:r>
        <w:r w:rsidR="00400209">
          <w:rPr>
            <w:noProof/>
            <w:webHidden/>
          </w:rPr>
          <w:fldChar w:fldCharType="begin"/>
        </w:r>
        <w:r w:rsidR="00400209">
          <w:rPr>
            <w:noProof/>
            <w:webHidden/>
          </w:rPr>
          <w:instrText xml:space="preserve"> PAGEREF _Toc274082280 \h </w:instrText>
        </w:r>
        <w:r w:rsidR="00400209">
          <w:rPr>
            <w:noProof/>
            <w:webHidden/>
          </w:rPr>
        </w:r>
        <w:r w:rsidR="00400209">
          <w:rPr>
            <w:noProof/>
            <w:webHidden/>
          </w:rPr>
          <w:fldChar w:fldCharType="separate"/>
        </w:r>
        <w:r w:rsidR="00400209">
          <w:rPr>
            <w:noProof/>
            <w:webHidden/>
          </w:rPr>
          <w:t>8</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81" w:history="1">
        <w:r w:rsidR="00400209" w:rsidRPr="003E5025">
          <w:rPr>
            <w:rStyle w:val="Hyperlink"/>
            <w:noProof/>
          </w:rPr>
          <w:t>Verify Clock Synchronization</w:t>
        </w:r>
        <w:r w:rsidR="00400209">
          <w:rPr>
            <w:noProof/>
            <w:webHidden/>
          </w:rPr>
          <w:tab/>
        </w:r>
        <w:r w:rsidR="00400209">
          <w:rPr>
            <w:noProof/>
            <w:webHidden/>
          </w:rPr>
          <w:fldChar w:fldCharType="begin"/>
        </w:r>
        <w:r w:rsidR="00400209">
          <w:rPr>
            <w:noProof/>
            <w:webHidden/>
          </w:rPr>
          <w:instrText xml:space="preserve"> PAGEREF _Toc274082281 \h </w:instrText>
        </w:r>
        <w:r w:rsidR="00400209">
          <w:rPr>
            <w:noProof/>
            <w:webHidden/>
          </w:rPr>
        </w:r>
        <w:r w:rsidR="00400209">
          <w:rPr>
            <w:noProof/>
            <w:webHidden/>
          </w:rPr>
          <w:fldChar w:fldCharType="separate"/>
        </w:r>
        <w:r w:rsidR="00400209">
          <w:rPr>
            <w:noProof/>
            <w:webHidden/>
          </w:rPr>
          <w:t>8</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82" w:history="1">
        <w:r w:rsidR="00400209" w:rsidRPr="003E5025">
          <w:rPr>
            <w:rStyle w:val="Hyperlink"/>
            <w:noProof/>
          </w:rPr>
          <w:t>Enable SSL Server Authentication</w:t>
        </w:r>
        <w:r w:rsidR="00400209">
          <w:rPr>
            <w:noProof/>
            <w:webHidden/>
          </w:rPr>
          <w:tab/>
        </w:r>
        <w:r w:rsidR="00400209">
          <w:rPr>
            <w:noProof/>
            <w:webHidden/>
          </w:rPr>
          <w:fldChar w:fldCharType="begin"/>
        </w:r>
        <w:r w:rsidR="00400209">
          <w:rPr>
            <w:noProof/>
            <w:webHidden/>
          </w:rPr>
          <w:instrText xml:space="preserve"> PAGEREF _Toc274082282 \h </w:instrText>
        </w:r>
        <w:r w:rsidR="00400209">
          <w:rPr>
            <w:noProof/>
            <w:webHidden/>
          </w:rPr>
        </w:r>
        <w:r w:rsidR="00400209">
          <w:rPr>
            <w:noProof/>
            <w:webHidden/>
          </w:rPr>
          <w:fldChar w:fldCharType="separate"/>
        </w:r>
        <w:r w:rsidR="00400209">
          <w:rPr>
            <w:noProof/>
            <w:webHidden/>
          </w:rPr>
          <w:t>8</w:t>
        </w:r>
        <w:r w:rsidR="00400209">
          <w:rPr>
            <w:noProof/>
            <w:webHidden/>
          </w:rPr>
          <w:fldChar w:fldCharType="end"/>
        </w:r>
      </w:hyperlink>
    </w:p>
    <w:p w:rsidR="00400209" w:rsidRDefault="00D83FEC">
      <w:pPr>
        <w:pStyle w:val="TOC4"/>
        <w:tabs>
          <w:tab w:val="right" w:leader="dot" w:pos="8630"/>
        </w:tabs>
        <w:rPr>
          <w:rFonts w:asciiTheme="minorHAnsi" w:eastAsiaTheme="minorEastAsia" w:hAnsiTheme="minorHAnsi" w:cstheme="minorBidi"/>
          <w:noProof/>
          <w:kern w:val="0"/>
          <w:sz w:val="22"/>
          <w:szCs w:val="22"/>
        </w:rPr>
      </w:pPr>
      <w:hyperlink w:anchor="_Toc274082283" w:history="1">
        <w:r w:rsidR="00400209" w:rsidRPr="003E5025">
          <w:rPr>
            <w:rStyle w:val="Hyperlink"/>
            <w:noProof/>
          </w:rPr>
          <w:t>Create and Apply Self-signed SSL Certificate for the Shibboleth SP (IIS)</w:t>
        </w:r>
        <w:r w:rsidR="00400209">
          <w:rPr>
            <w:noProof/>
            <w:webHidden/>
          </w:rPr>
          <w:tab/>
        </w:r>
        <w:r w:rsidR="00400209">
          <w:rPr>
            <w:noProof/>
            <w:webHidden/>
          </w:rPr>
          <w:fldChar w:fldCharType="begin"/>
        </w:r>
        <w:r w:rsidR="00400209">
          <w:rPr>
            <w:noProof/>
            <w:webHidden/>
          </w:rPr>
          <w:instrText xml:space="preserve"> PAGEREF _Toc274082283 \h </w:instrText>
        </w:r>
        <w:r w:rsidR="00400209">
          <w:rPr>
            <w:noProof/>
            <w:webHidden/>
          </w:rPr>
        </w:r>
        <w:r w:rsidR="00400209">
          <w:rPr>
            <w:noProof/>
            <w:webHidden/>
          </w:rPr>
          <w:fldChar w:fldCharType="separate"/>
        </w:r>
        <w:r w:rsidR="00400209">
          <w:rPr>
            <w:noProof/>
            <w:webHidden/>
          </w:rPr>
          <w:t>9</w:t>
        </w:r>
        <w:r w:rsidR="00400209">
          <w:rPr>
            <w:noProof/>
            <w:webHidden/>
          </w:rPr>
          <w:fldChar w:fldCharType="end"/>
        </w:r>
      </w:hyperlink>
    </w:p>
    <w:p w:rsidR="00400209" w:rsidRDefault="00D83FEC">
      <w:pPr>
        <w:pStyle w:val="TOC4"/>
        <w:tabs>
          <w:tab w:val="right" w:leader="dot" w:pos="8630"/>
        </w:tabs>
        <w:rPr>
          <w:rFonts w:asciiTheme="minorHAnsi" w:eastAsiaTheme="minorEastAsia" w:hAnsiTheme="minorHAnsi" w:cstheme="minorBidi"/>
          <w:noProof/>
          <w:kern w:val="0"/>
          <w:sz w:val="22"/>
          <w:szCs w:val="22"/>
        </w:rPr>
      </w:pPr>
      <w:hyperlink w:anchor="_Toc274082284" w:history="1">
        <w:r w:rsidR="00400209" w:rsidRPr="003E5025">
          <w:rPr>
            <w:rStyle w:val="Hyperlink"/>
            <w:noProof/>
          </w:rPr>
          <w:t>Install Shibboleth SSL Certificates on AD FS 2.0 Computer</w:t>
        </w:r>
        <w:r w:rsidR="00400209">
          <w:rPr>
            <w:noProof/>
            <w:webHidden/>
          </w:rPr>
          <w:tab/>
        </w:r>
        <w:r w:rsidR="00400209">
          <w:rPr>
            <w:noProof/>
            <w:webHidden/>
          </w:rPr>
          <w:fldChar w:fldCharType="begin"/>
        </w:r>
        <w:r w:rsidR="00400209">
          <w:rPr>
            <w:noProof/>
            <w:webHidden/>
          </w:rPr>
          <w:instrText xml:space="preserve"> PAGEREF _Toc274082284 \h </w:instrText>
        </w:r>
        <w:r w:rsidR="00400209">
          <w:rPr>
            <w:noProof/>
            <w:webHidden/>
          </w:rPr>
        </w:r>
        <w:r w:rsidR="00400209">
          <w:rPr>
            <w:noProof/>
            <w:webHidden/>
          </w:rPr>
          <w:fldChar w:fldCharType="separate"/>
        </w:r>
        <w:r w:rsidR="00400209">
          <w:rPr>
            <w:noProof/>
            <w:webHidden/>
          </w:rPr>
          <w:t>9</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85" w:history="1">
        <w:r w:rsidR="00400209" w:rsidRPr="003E5025">
          <w:rPr>
            <w:rStyle w:val="Hyperlink"/>
            <w:noProof/>
          </w:rPr>
          <w:t>Create a Shibboleth Sample User</w:t>
        </w:r>
        <w:r w:rsidR="00400209">
          <w:rPr>
            <w:noProof/>
            <w:webHidden/>
          </w:rPr>
          <w:tab/>
        </w:r>
        <w:r w:rsidR="00400209">
          <w:rPr>
            <w:noProof/>
            <w:webHidden/>
          </w:rPr>
          <w:fldChar w:fldCharType="begin"/>
        </w:r>
        <w:r w:rsidR="00400209">
          <w:rPr>
            <w:noProof/>
            <w:webHidden/>
          </w:rPr>
          <w:instrText xml:space="preserve"> PAGEREF _Toc274082285 \h </w:instrText>
        </w:r>
        <w:r w:rsidR="00400209">
          <w:rPr>
            <w:noProof/>
            <w:webHidden/>
          </w:rPr>
        </w:r>
        <w:r w:rsidR="00400209">
          <w:rPr>
            <w:noProof/>
            <w:webHidden/>
          </w:rPr>
          <w:fldChar w:fldCharType="separate"/>
        </w:r>
        <w:r w:rsidR="00400209">
          <w:rPr>
            <w:noProof/>
            <w:webHidden/>
          </w:rPr>
          <w:t>10</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86" w:history="1">
        <w:r w:rsidR="00400209" w:rsidRPr="003E5025">
          <w:rPr>
            <w:rStyle w:val="Hyperlink"/>
            <w:noProof/>
          </w:rPr>
          <w:t>Create a Shibboleth Sample Application</w:t>
        </w:r>
        <w:r w:rsidR="00400209">
          <w:rPr>
            <w:noProof/>
            <w:webHidden/>
          </w:rPr>
          <w:tab/>
        </w:r>
        <w:r w:rsidR="00400209">
          <w:rPr>
            <w:noProof/>
            <w:webHidden/>
          </w:rPr>
          <w:fldChar w:fldCharType="begin"/>
        </w:r>
        <w:r w:rsidR="00400209">
          <w:rPr>
            <w:noProof/>
            <w:webHidden/>
          </w:rPr>
          <w:instrText xml:space="preserve"> PAGEREF _Toc274082286 \h </w:instrText>
        </w:r>
        <w:r w:rsidR="00400209">
          <w:rPr>
            <w:noProof/>
            <w:webHidden/>
          </w:rPr>
        </w:r>
        <w:r w:rsidR="00400209">
          <w:rPr>
            <w:noProof/>
            <w:webHidden/>
          </w:rPr>
          <w:fldChar w:fldCharType="separate"/>
        </w:r>
        <w:r w:rsidR="00400209">
          <w:rPr>
            <w:noProof/>
            <w:webHidden/>
          </w:rPr>
          <w:t>11</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87" w:history="1">
        <w:r w:rsidR="00400209" w:rsidRPr="003E5025">
          <w:rPr>
            <w:rStyle w:val="Hyperlink"/>
            <w:noProof/>
          </w:rPr>
          <w:t>Complete Shibboleth SP Configuration</w:t>
        </w:r>
        <w:r w:rsidR="00400209">
          <w:rPr>
            <w:noProof/>
            <w:webHidden/>
          </w:rPr>
          <w:tab/>
        </w:r>
        <w:r w:rsidR="00400209">
          <w:rPr>
            <w:noProof/>
            <w:webHidden/>
          </w:rPr>
          <w:fldChar w:fldCharType="begin"/>
        </w:r>
        <w:r w:rsidR="00400209">
          <w:rPr>
            <w:noProof/>
            <w:webHidden/>
          </w:rPr>
          <w:instrText xml:space="preserve"> PAGEREF _Toc274082287 \h </w:instrText>
        </w:r>
        <w:r w:rsidR="00400209">
          <w:rPr>
            <w:noProof/>
            <w:webHidden/>
          </w:rPr>
        </w:r>
        <w:r w:rsidR="00400209">
          <w:rPr>
            <w:noProof/>
            <w:webHidden/>
          </w:rPr>
          <w:fldChar w:fldCharType="separate"/>
        </w:r>
        <w:r w:rsidR="00400209">
          <w:rPr>
            <w:noProof/>
            <w:webHidden/>
          </w:rPr>
          <w:t>12</w:t>
        </w:r>
        <w:r w:rsidR="00400209">
          <w:rPr>
            <w:noProof/>
            <w:webHidden/>
          </w:rPr>
          <w:fldChar w:fldCharType="end"/>
        </w:r>
      </w:hyperlink>
    </w:p>
    <w:p w:rsidR="00400209" w:rsidRDefault="00D83FEC">
      <w:pPr>
        <w:pStyle w:val="TOC1"/>
        <w:tabs>
          <w:tab w:val="right" w:leader="dot" w:pos="8630"/>
        </w:tabs>
        <w:rPr>
          <w:rFonts w:asciiTheme="minorHAnsi" w:eastAsiaTheme="minorEastAsia" w:hAnsiTheme="minorHAnsi" w:cstheme="minorBidi"/>
          <w:noProof/>
          <w:kern w:val="0"/>
          <w:sz w:val="22"/>
          <w:szCs w:val="22"/>
        </w:rPr>
      </w:pPr>
      <w:hyperlink w:anchor="_Toc274082288" w:history="1">
        <w:r w:rsidR="00400209" w:rsidRPr="003E5025">
          <w:rPr>
            <w:rStyle w:val="Hyperlink"/>
            <w:noProof/>
          </w:rPr>
          <w:t>Step 2: Configure AD FS 2.0 as the Identity Provider and Shibboleth as the Relying Party</w:t>
        </w:r>
        <w:r w:rsidR="00400209">
          <w:rPr>
            <w:noProof/>
            <w:webHidden/>
          </w:rPr>
          <w:tab/>
        </w:r>
        <w:r w:rsidR="00400209">
          <w:rPr>
            <w:noProof/>
            <w:webHidden/>
          </w:rPr>
          <w:fldChar w:fldCharType="begin"/>
        </w:r>
        <w:r w:rsidR="00400209">
          <w:rPr>
            <w:noProof/>
            <w:webHidden/>
          </w:rPr>
          <w:instrText xml:space="preserve"> PAGEREF _Toc274082288 \h </w:instrText>
        </w:r>
        <w:r w:rsidR="00400209">
          <w:rPr>
            <w:noProof/>
            <w:webHidden/>
          </w:rPr>
        </w:r>
        <w:r w:rsidR="00400209">
          <w:rPr>
            <w:noProof/>
            <w:webHidden/>
          </w:rPr>
          <w:fldChar w:fldCharType="separate"/>
        </w:r>
        <w:r w:rsidR="00400209">
          <w:rPr>
            <w:noProof/>
            <w:webHidden/>
          </w:rPr>
          <w:t>13</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89" w:history="1">
        <w:r w:rsidR="00400209" w:rsidRPr="003E5025">
          <w:rPr>
            <w:rStyle w:val="Hyperlink"/>
            <w:noProof/>
          </w:rPr>
          <w:t>Configure AD FS 2.0</w:t>
        </w:r>
        <w:r w:rsidR="00400209">
          <w:rPr>
            <w:noProof/>
            <w:webHidden/>
          </w:rPr>
          <w:tab/>
        </w:r>
        <w:r w:rsidR="00400209">
          <w:rPr>
            <w:noProof/>
            <w:webHidden/>
          </w:rPr>
          <w:fldChar w:fldCharType="begin"/>
        </w:r>
        <w:r w:rsidR="00400209">
          <w:rPr>
            <w:noProof/>
            <w:webHidden/>
          </w:rPr>
          <w:instrText xml:space="preserve"> PAGEREF _Toc274082289 \h </w:instrText>
        </w:r>
        <w:r w:rsidR="00400209">
          <w:rPr>
            <w:noProof/>
            <w:webHidden/>
          </w:rPr>
        </w:r>
        <w:r w:rsidR="00400209">
          <w:rPr>
            <w:noProof/>
            <w:webHidden/>
          </w:rPr>
          <w:fldChar w:fldCharType="separate"/>
        </w:r>
        <w:r w:rsidR="00400209">
          <w:rPr>
            <w:noProof/>
            <w:webHidden/>
          </w:rPr>
          <w:t>13</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290" w:history="1">
        <w:r w:rsidR="00400209" w:rsidRPr="003E5025">
          <w:rPr>
            <w:rStyle w:val="Hyperlink"/>
            <w:noProof/>
          </w:rPr>
          <w:t>Add a Relying Party Using Metadata</w:t>
        </w:r>
        <w:r w:rsidR="00400209">
          <w:rPr>
            <w:noProof/>
            <w:webHidden/>
          </w:rPr>
          <w:tab/>
        </w:r>
        <w:r w:rsidR="00400209">
          <w:rPr>
            <w:noProof/>
            <w:webHidden/>
          </w:rPr>
          <w:fldChar w:fldCharType="begin"/>
        </w:r>
        <w:r w:rsidR="00400209">
          <w:rPr>
            <w:noProof/>
            <w:webHidden/>
          </w:rPr>
          <w:instrText xml:space="preserve"> PAGEREF _Toc274082290 \h </w:instrText>
        </w:r>
        <w:r w:rsidR="00400209">
          <w:rPr>
            <w:noProof/>
            <w:webHidden/>
          </w:rPr>
        </w:r>
        <w:r w:rsidR="00400209">
          <w:rPr>
            <w:noProof/>
            <w:webHidden/>
          </w:rPr>
          <w:fldChar w:fldCharType="separate"/>
        </w:r>
        <w:r w:rsidR="00400209">
          <w:rPr>
            <w:noProof/>
            <w:webHidden/>
          </w:rPr>
          <w:t>13</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291" w:history="1">
        <w:r w:rsidR="00400209" w:rsidRPr="003E5025">
          <w:rPr>
            <w:rStyle w:val="Hyperlink"/>
            <w:noProof/>
          </w:rPr>
          <w:t>Edit Claim Rules for Relying Party Trust</w:t>
        </w:r>
        <w:r w:rsidR="00400209">
          <w:rPr>
            <w:noProof/>
            <w:webHidden/>
          </w:rPr>
          <w:tab/>
        </w:r>
        <w:r w:rsidR="00400209">
          <w:rPr>
            <w:noProof/>
            <w:webHidden/>
          </w:rPr>
          <w:fldChar w:fldCharType="begin"/>
        </w:r>
        <w:r w:rsidR="00400209">
          <w:rPr>
            <w:noProof/>
            <w:webHidden/>
          </w:rPr>
          <w:instrText xml:space="preserve"> PAGEREF _Toc274082291 \h </w:instrText>
        </w:r>
        <w:r w:rsidR="00400209">
          <w:rPr>
            <w:noProof/>
            <w:webHidden/>
          </w:rPr>
        </w:r>
        <w:r w:rsidR="00400209">
          <w:rPr>
            <w:noProof/>
            <w:webHidden/>
          </w:rPr>
          <w:fldChar w:fldCharType="separate"/>
        </w:r>
        <w:r w:rsidR="00400209">
          <w:rPr>
            <w:noProof/>
            <w:webHidden/>
          </w:rPr>
          <w:t>13</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292" w:history="1">
        <w:r w:rsidR="00400209" w:rsidRPr="003E5025">
          <w:rPr>
            <w:rStyle w:val="Hyperlink"/>
            <w:noProof/>
          </w:rPr>
          <w:t>Add Scope Element to AD FS 2.0 Metadata</w:t>
        </w:r>
        <w:r w:rsidR="00400209">
          <w:rPr>
            <w:noProof/>
            <w:webHidden/>
          </w:rPr>
          <w:tab/>
        </w:r>
        <w:r w:rsidR="00400209">
          <w:rPr>
            <w:noProof/>
            <w:webHidden/>
          </w:rPr>
          <w:fldChar w:fldCharType="begin"/>
        </w:r>
        <w:r w:rsidR="00400209">
          <w:rPr>
            <w:noProof/>
            <w:webHidden/>
          </w:rPr>
          <w:instrText xml:space="preserve"> PAGEREF _Toc274082292 \h </w:instrText>
        </w:r>
        <w:r w:rsidR="00400209">
          <w:rPr>
            <w:noProof/>
            <w:webHidden/>
          </w:rPr>
        </w:r>
        <w:r w:rsidR="00400209">
          <w:rPr>
            <w:noProof/>
            <w:webHidden/>
          </w:rPr>
          <w:fldChar w:fldCharType="separate"/>
        </w:r>
        <w:r w:rsidR="00400209">
          <w:rPr>
            <w:noProof/>
            <w:webHidden/>
          </w:rPr>
          <w:t>15</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93" w:history="1">
        <w:r w:rsidR="00400209" w:rsidRPr="003E5025">
          <w:rPr>
            <w:rStyle w:val="Hyperlink"/>
            <w:noProof/>
          </w:rPr>
          <w:t>Configure Shibboleth</w:t>
        </w:r>
        <w:r w:rsidR="00400209">
          <w:rPr>
            <w:noProof/>
            <w:webHidden/>
          </w:rPr>
          <w:tab/>
        </w:r>
        <w:r w:rsidR="00400209">
          <w:rPr>
            <w:noProof/>
            <w:webHidden/>
          </w:rPr>
          <w:fldChar w:fldCharType="begin"/>
        </w:r>
        <w:r w:rsidR="00400209">
          <w:rPr>
            <w:noProof/>
            <w:webHidden/>
          </w:rPr>
          <w:instrText xml:space="preserve"> PAGEREF _Toc274082293 \h </w:instrText>
        </w:r>
        <w:r w:rsidR="00400209">
          <w:rPr>
            <w:noProof/>
            <w:webHidden/>
          </w:rPr>
        </w:r>
        <w:r w:rsidR="00400209">
          <w:rPr>
            <w:noProof/>
            <w:webHidden/>
          </w:rPr>
          <w:fldChar w:fldCharType="separate"/>
        </w:r>
        <w:r w:rsidR="00400209">
          <w:rPr>
            <w:noProof/>
            <w:webHidden/>
          </w:rPr>
          <w:t>17</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294" w:history="1">
        <w:r w:rsidR="00400209" w:rsidRPr="003E5025">
          <w:rPr>
            <w:rStyle w:val="Hyperlink"/>
            <w:noProof/>
          </w:rPr>
          <w:t>Add a New IdP Using Local Metadata</w:t>
        </w:r>
        <w:r w:rsidR="00400209">
          <w:rPr>
            <w:noProof/>
            <w:webHidden/>
          </w:rPr>
          <w:tab/>
        </w:r>
        <w:r w:rsidR="00400209">
          <w:rPr>
            <w:noProof/>
            <w:webHidden/>
          </w:rPr>
          <w:fldChar w:fldCharType="begin"/>
        </w:r>
        <w:r w:rsidR="00400209">
          <w:rPr>
            <w:noProof/>
            <w:webHidden/>
          </w:rPr>
          <w:instrText xml:space="preserve"> PAGEREF _Toc274082294 \h </w:instrText>
        </w:r>
        <w:r w:rsidR="00400209">
          <w:rPr>
            <w:noProof/>
            <w:webHidden/>
          </w:rPr>
        </w:r>
        <w:r w:rsidR="00400209">
          <w:rPr>
            <w:noProof/>
            <w:webHidden/>
          </w:rPr>
          <w:fldChar w:fldCharType="separate"/>
        </w:r>
        <w:r w:rsidR="00400209">
          <w:rPr>
            <w:noProof/>
            <w:webHidden/>
          </w:rPr>
          <w:t>17</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95" w:history="1">
        <w:r w:rsidR="00400209" w:rsidRPr="003E5025">
          <w:rPr>
            <w:rStyle w:val="Hyperlink"/>
            <w:noProof/>
          </w:rPr>
          <w:t>Create Link for Initiating Federated Access</w:t>
        </w:r>
        <w:r w:rsidR="00400209">
          <w:rPr>
            <w:noProof/>
            <w:webHidden/>
          </w:rPr>
          <w:tab/>
        </w:r>
        <w:r w:rsidR="00400209">
          <w:rPr>
            <w:noProof/>
            <w:webHidden/>
          </w:rPr>
          <w:fldChar w:fldCharType="begin"/>
        </w:r>
        <w:r w:rsidR="00400209">
          <w:rPr>
            <w:noProof/>
            <w:webHidden/>
          </w:rPr>
          <w:instrText xml:space="preserve"> PAGEREF _Toc274082295 \h </w:instrText>
        </w:r>
        <w:r w:rsidR="00400209">
          <w:rPr>
            <w:noProof/>
            <w:webHidden/>
          </w:rPr>
        </w:r>
        <w:r w:rsidR="00400209">
          <w:rPr>
            <w:noProof/>
            <w:webHidden/>
          </w:rPr>
          <w:fldChar w:fldCharType="separate"/>
        </w:r>
        <w:r w:rsidR="00400209">
          <w:rPr>
            <w:noProof/>
            <w:webHidden/>
          </w:rPr>
          <w:t>18</w:t>
        </w:r>
        <w:r w:rsidR="00400209">
          <w:rPr>
            <w:noProof/>
            <w:webHidden/>
          </w:rPr>
          <w:fldChar w:fldCharType="end"/>
        </w:r>
      </w:hyperlink>
    </w:p>
    <w:p w:rsidR="00400209" w:rsidRDefault="00D83FEC">
      <w:pPr>
        <w:pStyle w:val="TOC1"/>
        <w:tabs>
          <w:tab w:val="right" w:leader="dot" w:pos="8630"/>
        </w:tabs>
        <w:rPr>
          <w:rFonts w:asciiTheme="minorHAnsi" w:eastAsiaTheme="minorEastAsia" w:hAnsiTheme="minorHAnsi" w:cstheme="minorBidi"/>
          <w:noProof/>
          <w:kern w:val="0"/>
          <w:sz w:val="22"/>
          <w:szCs w:val="22"/>
        </w:rPr>
      </w:pPr>
      <w:hyperlink w:anchor="_Toc274082296" w:history="1">
        <w:r w:rsidR="00400209" w:rsidRPr="003E5025">
          <w:rPr>
            <w:rStyle w:val="Hyperlink"/>
            <w:noProof/>
          </w:rPr>
          <w:t>Step 3: Test AD FS 2.0 as the Identity Provider and Shibboleth as the Relying Party</w:t>
        </w:r>
        <w:r w:rsidR="00400209">
          <w:rPr>
            <w:noProof/>
            <w:webHidden/>
          </w:rPr>
          <w:tab/>
        </w:r>
        <w:r w:rsidR="00400209">
          <w:rPr>
            <w:noProof/>
            <w:webHidden/>
          </w:rPr>
          <w:fldChar w:fldCharType="begin"/>
        </w:r>
        <w:r w:rsidR="00400209">
          <w:rPr>
            <w:noProof/>
            <w:webHidden/>
          </w:rPr>
          <w:instrText xml:space="preserve"> PAGEREF _Toc274082296 \h </w:instrText>
        </w:r>
        <w:r w:rsidR="00400209">
          <w:rPr>
            <w:noProof/>
            <w:webHidden/>
          </w:rPr>
        </w:r>
        <w:r w:rsidR="00400209">
          <w:rPr>
            <w:noProof/>
            <w:webHidden/>
          </w:rPr>
          <w:fldChar w:fldCharType="separate"/>
        </w:r>
        <w:r w:rsidR="00400209">
          <w:rPr>
            <w:noProof/>
            <w:webHidden/>
          </w:rPr>
          <w:t>19</w:t>
        </w:r>
        <w:r w:rsidR="00400209">
          <w:rPr>
            <w:noProof/>
            <w:webHidden/>
          </w:rPr>
          <w:fldChar w:fldCharType="end"/>
        </w:r>
      </w:hyperlink>
    </w:p>
    <w:p w:rsidR="00400209" w:rsidRDefault="00D83FEC">
      <w:pPr>
        <w:pStyle w:val="TOC1"/>
        <w:tabs>
          <w:tab w:val="right" w:leader="dot" w:pos="8630"/>
        </w:tabs>
        <w:rPr>
          <w:rFonts w:asciiTheme="minorHAnsi" w:eastAsiaTheme="minorEastAsia" w:hAnsiTheme="minorHAnsi" w:cstheme="minorBidi"/>
          <w:noProof/>
          <w:kern w:val="0"/>
          <w:sz w:val="22"/>
          <w:szCs w:val="22"/>
        </w:rPr>
      </w:pPr>
      <w:hyperlink w:anchor="_Toc274082297" w:history="1">
        <w:r w:rsidR="00400209" w:rsidRPr="003E5025">
          <w:rPr>
            <w:rStyle w:val="Hyperlink"/>
            <w:noProof/>
          </w:rPr>
          <w:t>Step 4: Configure Shibboleth as the Identity Provider and AD FS 2.0 as the Relying Party</w:t>
        </w:r>
        <w:r w:rsidR="00400209">
          <w:rPr>
            <w:noProof/>
            <w:webHidden/>
          </w:rPr>
          <w:tab/>
        </w:r>
        <w:r w:rsidR="00400209">
          <w:rPr>
            <w:noProof/>
            <w:webHidden/>
          </w:rPr>
          <w:fldChar w:fldCharType="begin"/>
        </w:r>
        <w:r w:rsidR="00400209">
          <w:rPr>
            <w:noProof/>
            <w:webHidden/>
          </w:rPr>
          <w:instrText xml:space="preserve"> PAGEREF _Toc274082297 \h </w:instrText>
        </w:r>
        <w:r w:rsidR="00400209">
          <w:rPr>
            <w:noProof/>
            <w:webHidden/>
          </w:rPr>
        </w:r>
        <w:r w:rsidR="00400209">
          <w:rPr>
            <w:noProof/>
            <w:webHidden/>
          </w:rPr>
          <w:fldChar w:fldCharType="separate"/>
        </w:r>
        <w:r w:rsidR="00400209">
          <w:rPr>
            <w:noProof/>
            <w:webHidden/>
          </w:rPr>
          <w:t>19</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298" w:history="1">
        <w:r w:rsidR="00400209" w:rsidRPr="003E5025">
          <w:rPr>
            <w:rStyle w:val="Hyperlink"/>
            <w:noProof/>
          </w:rPr>
          <w:t>Configure Shibboleth</w:t>
        </w:r>
        <w:r w:rsidR="00400209">
          <w:rPr>
            <w:noProof/>
            <w:webHidden/>
          </w:rPr>
          <w:tab/>
        </w:r>
        <w:r w:rsidR="00400209">
          <w:rPr>
            <w:noProof/>
            <w:webHidden/>
          </w:rPr>
          <w:fldChar w:fldCharType="begin"/>
        </w:r>
        <w:r w:rsidR="00400209">
          <w:rPr>
            <w:noProof/>
            <w:webHidden/>
          </w:rPr>
          <w:instrText xml:space="preserve"> PAGEREF _Toc274082298 \h </w:instrText>
        </w:r>
        <w:r w:rsidR="00400209">
          <w:rPr>
            <w:noProof/>
            <w:webHidden/>
          </w:rPr>
        </w:r>
        <w:r w:rsidR="00400209">
          <w:rPr>
            <w:noProof/>
            <w:webHidden/>
          </w:rPr>
          <w:fldChar w:fldCharType="separate"/>
        </w:r>
        <w:r w:rsidR="00400209">
          <w:rPr>
            <w:noProof/>
            <w:webHidden/>
          </w:rPr>
          <w:t>20</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299" w:history="1">
        <w:r w:rsidR="00400209" w:rsidRPr="003E5025">
          <w:rPr>
            <w:rStyle w:val="Hyperlink"/>
            <w:noProof/>
          </w:rPr>
          <w:t>Add a New SP Using Remote Metadata</w:t>
        </w:r>
        <w:r w:rsidR="00400209">
          <w:rPr>
            <w:noProof/>
            <w:webHidden/>
          </w:rPr>
          <w:tab/>
        </w:r>
        <w:r w:rsidR="00400209">
          <w:rPr>
            <w:noProof/>
            <w:webHidden/>
          </w:rPr>
          <w:fldChar w:fldCharType="begin"/>
        </w:r>
        <w:r w:rsidR="00400209">
          <w:rPr>
            <w:noProof/>
            <w:webHidden/>
          </w:rPr>
          <w:instrText xml:space="preserve"> PAGEREF _Toc274082299 \h </w:instrText>
        </w:r>
        <w:r w:rsidR="00400209">
          <w:rPr>
            <w:noProof/>
            <w:webHidden/>
          </w:rPr>
        </w:r>
        <w:r w:rsidR="00400209">
          <w:rPr>
            <w:noProof/>
            <w:webHidden/>
          </w:rPr>
          <w:fldChar w:fldCharType="separate"/>
        </w:r>
        <w:r w:rsidR="00400209">
          <w:rPr>
            <w:noProof/>
            <w:webHidden/>
          </w:rPr>
          <w:t>20</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00" w:history="1">
        <w:r w:rsidR="00400209" w:rsidRPr="003E5025">
          <w:rPr>
            <w:rStyle w:val="Hyperlink"/>
            <w:noProof/>
          </w:rPr>
          <w:t>Add Attribute to Shibboleth-generated Assertion</w:t>
        </w:r>
        <w:r w:rsidR="00400209">
          <w:rPr>
            <w:noProof/>
            <w:webHidden/>
          </w:rPr>
          <w:tab/>
        </w:r>
        <w:r w:rsidR="00400209">
          <w:rPr>
            <w:noProof/>
            <w:webHidden/>
          </w:rPr>
          <w:fldChar w:fldCharType="begin"/>
        </w:r>
        <w:r w:rsidR="00400209">
          <w:rPr>
            <w:noProof/>
            <w:webHidden/>
          </w:rPr>
          <w:instrText xml:space="preserve"> PAGEREF _Toc274082300 \h </w:instrText>
        </w:r>
        <w:r w:rsidR="00400209">
          <w:rPr>
            <w:noProof/>
            <w:webHidden/>
          </w:rPr>
        </w:r>
        <w:r w:rsidR="00400209">
          <w:rPr>
            <w:noProof/>
            <w:webHidden/>
          </w:rPr>
          <w:fldChar w:fldCharType="separate"/>
        </w:r>
        <w:r w:rsidR="00400209">
          <w:rPr>
            <w:noProof/>
            <w:webHidden/>
          </w:rPr>
          <w:t>22</w:t>
        </w:r>
        <w:r w:rsidR="00400209">
          <w:rPr>
            <w:noProof/>
            <w:webHidden/>
          </w:rPr>
          <w:fldChar w:fldCharType="end"/>
        </w:r>
      </w:hyperlink>
    </w:p>
    <w:p w:rsidR="00400209" w:rsidRDefault="00D83FEC">
      <w:pPr>
        <w:pStyle w:val="TOC2"/>
        <w:tabs>
          <w:tab w:val="right" w:leader="dot" w:pos="8630"/>
        </w:tabs>
        <w:rPr>
          <w:rFonts w:asciiTheme="minorHAnsi" w:eastAsiaTheme="minorEastAsia" w:hAnsiTheme="minorHAnsi" w:cstheme="minorBidi"/>
          <w:noProof/>
          <w:kern w:val="0"/>
          <w:sz w:val="22"/>
          <w:szCs w:val="22"/>
        </w:rPr>
      </w:pPr>
      <w:hyperlink w:anchor="_Toc274082301" w:history="1">
        <w:r w:rsidR="00400209" w:rsidRPr="003E5025">
          <w:rPr>
            <w:rStyle w:val="Hyperlink"/>
            <w:noProof/>
          </w:rPr>
          <w:t>Configure AD FS 2.0</w:t>
        </w:r>
        <w:r w:rsidR="00400209">
          <w:rPr>
            <w:noProof/>
            <w:webHidden/>
          </w:rPr>
          <w:tab/>
        </w:r>
        <w:r w:rsidR="00400209">
          <w:rPr>
            <w:noProof/>
            <w:webHidden/>
          </w:rPr>
          <w:fldChar w:fldCharType="begin"/>
        </w:r>
        <w:r w:rsidR="00400209">
          <w:rPr>
            <w:noProof/>
            <w:webHidden/>
          </w:rPr>
          <w:instrText xml:space="preserve"> PAGEREF _Toc274082301 \h </w:instrText>
        </w:r>
        <w:r w:rsidR="00400209">
          <w:rPr>
            <w:noProof/>
            <w:webHidden/>
          </w:rPr>
        </w:r>
        <w:r w:rsidR="00400209">
          <w:rPr>
            <w:noProof/>
            <w:webHidden/>
          </w:rPr>
          <w:fldChar w:fldCharType="separate"/>
        </w:r>
        <w:r w:rsidR="00400209">
          <w:rPr>
            <w:noProof/>
            <w:webHidden/>
          </w:rPr>
          <w:t>23</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02" w:history="1">
        <w:r w:rsidR="00400209" w:rsidRPr="003E5025">
          <w:rPr>
            <w:rStyle w:val="Hyperlink"/>
            <w:noProof/>
          </w:rPr>
          <w:t>Add a Claims Provider Using Metadata</w:t>
        </w:r>
        <w:r w:rsidR="00400209">
          <w:rPr>
            <w:noProof/>
            <w:webHidden/>
          </w:rPr>
          <w:tab/>
        </w:r>
        <w:r w:rsidR="00400209">
          <w:rPr>
            <w:noProof/>
            <w:webHidden/>
          </w:rPr>
          <w:fldChar w:fldCharType="begin"/>
        </w:r>
        <w:r w:rsidR="00400209">
          <w:rPr>
            <w:noProof/>
            <w:webHidden/>
          </w:rPr>
          <w:instrText xml:space="preserve"> PAGEREF _Toc274082302 \h </w:instrText>
        </w:r>
        <w:r w:rsidR="00400209">
          <w:rPr>
            <w:noProof/>
            <w:webHidden/>
          </w:rPr>
        </w:r>
        <w:r w:rsidR="00400209">
          <w:rPr>
            <w:noProof/>
            <w:webHidden/>
          </w:rPr>
          <w:fldChar w:fldCharType="separate"/>
        </w:r>
        <w:r w:rsidR="00400209">
          <w:rPr>
            <w:noProof/>
            <w:webHidden/>
          </w:rPr>
          <w:t>23</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03" w:history="1">
        <w:r w:rsidR="00400209" w:rsidRPr="003E5025">
          <w:rPr>
            <w:rStyle w:val="Hyperlink"/>
            <w:noProof/>
          </w:rPr>
          <w:t>Edit Claim Rules for Claims Provider Trust</w:t>
        </w:r>
        <w:r w:rsidR="00400209">
          <w:rPr>
            <w:noProof/>
            <w:webHidden/>
          </w:rPr>
          <w:tab/>
        </w:r>
        <w:r w:rsidR="00400209">
          <w:rPr>
            <w:noProof/>
            <w:webHidden/>
          </w:rPr>
          <w:fldChar w:fldCharType="begin"/>
        </w:r>
        <w:r w:rsidR="00400209">
          <w:rPr>
            <w:noProof/>
            <w:webHidden/>
          </w:rPr>
          <w:instrText xml:space="preserve"> PAGEREF _Toc274082303 \h </w:instrText>
        </w:r>
        <w:r w:rsidR="00400209">
          <w:rPr>
            <w:noProof/>
            <w:webHidden/>
          </w:rPr>
        </w:r>
        <w:r w:rsidR="00400209">
          <w:rPr>
            <w:noProof/>
            <w:webHidden/>
          </w:rPr>
          <w:fldChar w:fldCharType="separate"/>
        </w:r>
        <w:r w:rsidR="00400209">
          <w:rPr>
            <w:noProof/>
            <w:webHidden/>
          </w:rPr>
          <w:t>24</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04" w:history="1">
        <w:r w:rsidR="00400209" w:rsidRPr="003E5025">
          <w:rPr>
            <w:rStyle w:val="Hyperlink"/>
            <w:noProof/>
          </w:rPr>
          <w:t>Edit Claim Rules for the WIF Sample Application</w:t>
        </w:r>
        <w:r w:rsidR="00400209">
          <w:rPr>
            <w:noProof/>
            <w:webHidden/>
          </w:rPr>
          <w:tab/>
        </w:r>
        <w:r w:rsidR="00400209">
          <w:rPr>
            <w:noProof/>
            <w:webHidden/>
          </w:rPr>
          <w:fldChar w:fldCharType="begin"/>
        </w:r>
        <w:r w:rsidR="00400209">
          <w:rPr>
            <w:noProof/>
            <w:webHidden/>
          </w:rPr>
          <w:instrText xml:space="preserve"> PAGEREF _Toc274082304 \h </w:instrText>
        </w:r>
        <w:r w:rsidR="00400209">
          <w:rPr>
            <w:noProof/>
            <w:webHidden/>
          </w:rPr>
        </w:r>
        <w:r w:rsidR="00400209">
          <w:rPr>
            <w:noProof/>
            <w:webHidden/>
          </w:rPr>
          <w:fldChar w:fldCharType="separate"/>
        </w:r>
        <w:r w:rsidR="00400209">
          <w:rPr>
            <w:noProof/>
            <w:webHidden/>
          </w:rPr>
          <w:t>25</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05" w:history="1">
        <w:r w:rsidR="00400209" w:rsidRPr="003E5025">
          <w:rPr>
            <w:rStyle w:val="Hyperlink"/>
            <w:noProof/>
          </w:rPr>
          <w:t>Change AD FS 2.0 Signature Algorithm</w:t>
        </w:r>
        <w:r w:rsidR="00400209">
          <w:rPr>
            <w:noProof/>
            <w:webHidden/>
          </w:rPr>
          <w:tab/>
        </w:r>
        <w:r w:rsidR="00400209">
          <w:rPr>
            <w:noProof/>
            <w:webHidden/>
          </w:rPr>
          <w:fldChar w:fldCharType="begin"/>
        </w:r>
        <w:r w:rsidR="00400209">
          <w:rPr>
            <w:noProof/>
            <w:webHidden/>
          </w:rPr>
          <w:instrText xml:space="preserve"> PAGEREF _Toc274082305 \h </w:instrText>
        </w:r>
        <w:r w:rsidR="00400209">
          <w:rPr>
            <w:noProof/>
            <w:webHidden/>
          </w:rPr>
        </w:r>
        <w:r w:rsidR="00400209">
          <w:rPr>
            <w:noProof/>
            <w:webHidden/>
          </w:rPr>
          <w:fldChar w:fldCharType="separate"/>
        </w:r>
        <w:r w:rsidR="00400209">
          <w:rPr>
            <w:noProof/>
            <w:webHidden/>
          </w:rPr>
          <w:t>26</w:t>
        </w:r>
        <w:r w:rsidR="00400209">
          <w:rPr>
            <w:noProof/>
            <w:webHidden/>
          </w:rPr>
          <w:fldChar w:fldCharType="end"/>
        </w:r>
      </w:hyperlink>
    </w:p>
    <w:p w:rsidR="00400209" w:rsidRDefault="00D83FEC">
      <w:pPr>
        <w:pStyle w:val="TOC1"/>
        <w:tabs>
          <w:tab w:val="right" w:leader="dot" w:pos="8630"/>
        </w:tabs>
        <w:rPr>
          <w:rFonts w:asciiTheme="minorHAnsi" w:eastAsiaTheme="minorEastAsia" w:hAnsiTheme="minorHAnsi" w:cstheme="minorBidi"/>
          <w:noProof/>
          <w:kern w:val="0"/>
          <w:sz w:val="22"/>
          <w:szCs w:val="22"/>
        </w:rPr>
      </w:pPr>
      <w:hyperlink w:anchor="_Toc274082306" w:history="1">
        <w:r w:rsidR="00400209" w:rsidRPr="003E5025">
          <w:rPr>
            <w:rStyle w:val="Hyperlink"/>
            <w:noProof/>
          </w:rPr>
          <w:t>Step 5: Test Shibboleth as the Identity Provider and AD FS 2.0 as the Relying Party</w:t>
        </w:r>
        <w:r w:rsidR="00400209">
          <w:rPr>
            <w:noProof/>
            <w:webHidden/>
          </w:rPr>
          <w:tab/>
        </w:r>
        <w:r w:rsidR="00400209">
          <w:rPr>
            <w:noProof/>
            <w:webHidden/>
          </w:rPr>
          <w:fldChar w:fldCharType="begin"/>
        </w:r>
        <w:r w:rsidR="00400209">
          <w:rPr>
            <w:noProof/>
            <w:webHidden/>
          </w:rPr>
          <w:instrText xml:space="preserve"> PAGEREF _Toc274082306 \h </w:instrText>
        </w:r>
        <w:r w:rsidR="00400209">
          <w:rPr>
            <w:noProof/>
            <w:webHidden/>
          </w:rPr>
        </w:r>
        <w:r w:rsidR="00400209">
          <w:rPr>
            <w:noProof/>
            <w:webHidden/>
          </w:rPr>
          <w:fldChar w:fldCharType="separate"/>
        </w:r>
        <w:r w:rsidR="00400209">
          <w:rPr>
            <w:noProof/>
            <w:webHidden/>
          </w:rPr>
          <w:t>27</w:t>
        </w:r>
        <w:r w:rsidR="00400209">
          <w:rPr>
            <w:noProof/>
            <w:webHidden/>
          </w:rPr>
          <w:fldChar w:fldCharType="end"/>
        </w:r>
      </w:hyperlink>
    </w:p>
    <w:p w:rsidR="00400209" w:rsidRDefault="00D83FEC">
      <w:pPr>
        <w:pStyle w:val="TOC1"/>
        <w:tabs>
          <w:tab w:val="right" w:leader="dot" w:pos="8630"/>
        </w:tabs>
        <w:rPr>
          <w:rFonts w:asciiTheme="minorHAnsi" w:eastAsiaTheme="minorEastAsia" w:hAnsiTheme="minorHAnsi" w:cstheme="minorBidi"/>
          <w:noProof/>
          <w:kern w:val="0"/>
          <w:sz w:val="22"/>
          <w:szCs w:val="22"/>
        </w:rPr>
      </w:pPr>
      <w:hyperlink w:anchor="_Toc274082307" w:history="1">
        <w:r w:rsidR="00400209" w:rsidRPr="003E5025">
          <w:rPr>
            <w:rStyle w:val="Hyperlink"/>
            <w:noProof/>
          </w:rPr>
          <w:t>Appendix A: Using AD FS 2.0 in the InCommon Federation</w:t>
        </w:r>
        <w:r w:rsidR="00400209">
          <w:rPr>
            <w:noProof/>
            <w:webHidden/>
          </w:rPr>
          <w:tab/>
        </w:r>
        <w:r w:rsidR="00400209">
          <w:rPr>
            <w:noProof/>
            <w:webHidden/>
          </w:rPr>
          <w:fldChar w:fldCharType="begin"/>
        </w:r>
        <w:r w:rsidR="00400209">
          <w:rPr>
            <w:noProof/>
            <w:webHidden/>
          </w:rPr>
          <w:instrText xml:space="preserve"> PAGEREF _Toc274082307 \h </w:instrText>
        </w:r>
        <w:r w:rsidR="00400209">
          <w:rPr>
            <w:noProof/>
            <w:webHidden/>
          </w:rPr>
        </w:r>
        <w:r w:rsidR="00400209">
          <w:rPr>
            <w:noProof/>
            <w:webHidden/>
          </w:rPr>
          <w:fldChar w:fldCharType="separate"/>
        </w:r>
        <w:r w:rsidR="00400209">
          <w:rPr>
            <w:noProof/>
            <w:webHidden/>
          </w:rPr>
          <w:t>27</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08" w:history="1">
        <w:r w:rsidR="00400209" w:rsidRPr="003E5025">
          <w:rPr>
            <w:rStyle w:val="Hyperlink"/>
            <w:noProof/>
          </w:rPr>
          <w:t>Metadata Parsing with FEMMA</w:t>
        </w:r>
        <w:r w:rsidR="00400209">
          <w:rPr>
            <w:noProof/>
            <w:webHidden/>
          </w:rPr>
          <w:tab/>
        </w:r>
        <w:r w:rsidR="00400209">
          <w:rPr>
            <w:noProof/>
            <w:webHidden/>
          </w:rPr>
          <w:fldChar w:fldCharType="begin"/>
        </w:r>
        <w:r w:rsidR="00400209">
          <w:rPr>
            <w:noProof/>
            <w:webHidden/>
          </w:rPr>
          <w:instrText xml:space="preserve"> PAGEREF _Toc274082308 \h </w:instrText>
        </w:r>
        <w:r w:rsidR="00400209">
          <w:rPr>
            <w:noProof/>
            <w:webHidden/>
          </w:rPr>
        </w:r>
        <w:r w:rsidR="00400209">
          <w:rPr>
            <w:noProof/>
            <w:webHidden/>
          </w:rPr>
          <w:fldChar w:fldCharType="separate"/>
        </w:r>
        <w:r w:rsidR="00400209">
          <w:rPr>
            <w:noProof/>
            <w:webHidden/>
          </w:rPr>
          <w:t>28</w:t>
        </w:r>
        <w:r w:rsidR="00400209">
          <w:rPr>
            <w:noProof/>
            <w:webHidden/>
          </w:rPr>
          <w:fldChar w:fldCharType="end"/>
        </w:r>
      </w:hyperlink>
    </w:p>
    <w:p w:rsidR="00400209" w:rsidRDefault="00D83FEC">
      <w:pPr>
        <w:pStyle w:val="TOC4"/>
        <w:tabs>
          <w:tab w:val="right" w:leader="dot" w:pos="8630"/>
        </w:tabs>
        <w:rPr>
          <w:rFonts w:asciiTheme="minorHAnsi" w:eastAsiaTheme="minorEastAsia" w:hAnsiTheme="minorHAnsi" w:cstheme="minorBidi"/>
          <w:noProof/>
          <w:kern w:val="0"/>
          <w:sz w:val="22"/>
          <w:szCs w:val="22"/>
        </w:rPr>
      </w:pPr>
      <w:hyperlink w:anchor="_Toc274082309" w:history="1">
        <w:r w:rsidR="00400209" w:rsidRPr="003E5025">
          <w:rPr>
            <w:rStyle w:val="Hyperlink"/>
            <w:noProof/>
          </w:rPr>
          <w:t>On Shibboleth computer (shib.adatum.com):</w:t>
        </w:r>
        <w:r w:rsidR="00400209">
          <w:rPr>
            <w:noProof/>
            <w:webHidden/>
          </w:rPr>
          <w:tab/>
        </w:r>
        <w:r w:rsidR="00400209">
          <w:rPr>
            <w:noProof/>
            <w:webHidden/>
          </w:rPr>
          <w:fldChar w:fldCharType="begin"/>
        </w:r>
        <w:r w:rsidR="00400209">
          <w:rPr>
            <w:noProof/>
            <w:webHidden/>
          </w:rPr>
          <w:instrText xml:space="preserve"> PAGEREF _Toc274082309 \h </w:instrText>
        </w:r>
        <w:r w:rsidR="00400209">
          <w:rPr>
            <w:noProof/>
            <w:webHidden/>
          </w:rPr>
        </w:r>
        <w:r w:rsidR="00400209">
          <w:rPr>
            <w:noProof/>
            <w:webHidden/>
          </w:rPr>
          <w:fldChar w:fldCharType="separate"/>
        </w:r>
        <w:r w:rsidR="00400209">
          <w:rPr>
            <w:noProof/>
            <w:webHidden/>
          </w:rPr>
          <w:t>29</w:t>
        </w:r>
        <w:r w:rsidR="00400209">
          <w:rPr>
            <w:noProof/>
            <w:webHidden/>
          </w:rPr>
          <w:fldChar w:fldCharType="end"/>
        </w:r>
      </w:hyperlink>
    </w:p>
    <w:p w:rsidR="00400209" w:rsidRDefault="00D83FEC">
      <w:pPr>
        <w:pStyle w:val="TOC4"/>
        <w:tabs>
          <w:tab w:val="right" w:leader="dot" w:pos="8630"/>
        </w:tabs>
        <w:rPr>
          <w:rFonts w:asciiTheme="minorHAnsi" w:eastAsiaTheme="minorEastAsia" w:hAnsiTheme="minorHAnsi" w:cstheme="minorBidi"/>
          <w:noProof/>
          <w:kern w:val="0"/>
          <w:sz w:val="22"/>
          <w:szCs w:val="22"/>
        </w:rPr>
      </w:pPr>
      <w:hyperlink w:anchor="_Toc274082310" w:history="1">
        <w:r w:rsidR="00400209" w:rsidRPr="003E5025">
          <w:rPr>
            <w:rStyle w:val="Hyperlink"/>
            <w:noProof/>
          </w:rPr>
          <w:t>On AD FS 2.0 computer (fsweb.contoso.com):</w:t>
        </w:r>
        <w:r w:rsidR="00400209">
          <w:rPr>
            <w:noProof/>
            <w:webHidden/>
          </w:rPr>
          <w:tab/>
        </w:r>
        <w:r w:rsidR="00400209">
          <w:rPr>
            <w:noProof/>
            <w:webHidden/>
          </w:rPr>
          <w:fldChar w:fldCharType="begin"/>
        </w:r>
        <w:r w:rsidR="00400209">
          <w:rPr>
            <w:noProof/>
            <w:webHidden/>
          </w:rPr>
          <w:instrText xml:space="preserve"> PAGEREF _Toc274082310 \h </w:instrText>
        </w:r>
        <w:r w:rsidR="00400209">
          <w:rPr>
            <w:noProof/>
            <w:webHidden/>
          </w:rPr>
        </w:r>
        <w:r w:rsidR="00400209">
          <w:rPr>
            <w:noProof/>
            <w:webHidden/>
          </w:rPr>
          <w:fldChar w:fldCharType="separate"/>
        </w:r>
        <w:r w:rsidR="00400209">
          <w:rPr>
            <w:noProof/>
            <w:webHidden/>
          </w:rPr>
          <w:t>29</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11" w:history="1">
        <w:r w:rsidR="00400209" w:rsidRPr="003E5025">
          <w:rPr>
            <w:rStyle w:val="Hyperlink"/>
            <w:noProof/>
          </w:rPr>
          <w:t>Using FEMMA to Import IdPs</w:t>
        </w:r>
        <w:r w:rsidR="00400209">
          <w:rPr>
            <w:noProof/>
            <w:webHidden/>
          </w:rPr>
          <w:tab/>
        </w:r>
        <w:r w:rsidR="00400209">
          <w:rPr>
            <w:noProof/>
            <w:webHidden/>
          </w:rPr>
          <w:fldChar w:fldCharType="begin"/>
        </w:r>
        <w:r w:rsidR="00400209">
          <w:rPr>
            <w:noProof/>
            <w:webHidden/>
          </w:rPr>
          <w:instrText xml:space="preserve"> PAGEREF _Toc274082311 \h </w:instrText>
        </w:r>
        <w:r w:rsidR="00400209">
          <w:rPr>
            <w:noProof/>
            <w:webHidden/>
          </w:rPr>
        </w:r>
        <w:r w:rsidR="00400209">
          <w:rPr>
            <w:noProof/>
            <w:webHidden/>
          </w:rPr>
          <w:fldChar w:fldCharType="separate"/>
        </w:r>
        <w:r w:rsidR="00400209">
          <w:rPr>
            <w:noProof/>
            <w:webHidden/>
          </w:rPr>
          <w:t>30</w:t>
        </w:r>
        <w:r w:rsidR="00400209">
          <w:rPr>
            <w:noProof/>
            <w:webHidden/>
          </w:rPr>
          <w:fldChar w:fldCharType="end"/>
        </w:r>
      </w:hyperlink>
    </w:p>
    <w:p w:rsidR="00400209" w:rsidRDefault="00D83FEC">
      <w:pPr>
        <w:pStyle w:val="TOC4"/>
        <w:tabs>
          <w:tab w:val="right" w:leader="dot" w:pos="8630"/>
        </w:tabs>
        <w:rPr>
          <w:rFonts w:asciiTheme="minorHAnsi" w:eastAsiaTheme="minorEastAsia" w:hAnsiTheme="minorHAnsi" w:cstheme="minorBidi"/>
          <w:noProof/>
          <w:kern w:val="0"/>
          <w:sz w:val="22"/>
          <w:szCs w:val="22"/>
        </w:rPr>
      </w:pPr>
      <w:hyperlink w:anchor="_Toc274082312" w:history="1">
        <w:r w:rsidR="00400209" w:rsidRPr="003E5025">
          <w:rPr>
            <w:rStyle w:val="Hyperlink"/>
            <w:noProof/>
          </w:rPr>
          <w:t>IDP-parsing FEMMA Script</w:t>
        </w:r>
        <w:r w:rsidR="00400209">
          <w:rPr>
            <w:noProof/>
            <w:webHidden/>
          </w:rPr>
          <w:tab/>
        </w:r>
        <w:r w:rsidR="00400209">
          <w:rPr>
            <w:noProof/>
            <w:webHidden/>
          </w:rPr>
          <w:fldChar w:fldCharType="begin"/>
        </w:r>
        <w:r w:rsidR="00400209">
          <w:rPr>
            <w:noProof/>
            <w:webHidden/>
          </w:rPr>
          <w:instrText xml:space="preserve"> PAGEREF _Toc274082312 \h </w:instrText>
        </w:r>
        <w:r w:rsidR="00400209">
          <w:rPr>
            <w:noProof/>
            <w:webHidden/>
          </w:rPr>
        </w:r>
        <w:r w:rsidR="00400209">
          <w:rPr>
            <w:noProof/>
            <w:webHidden/>
          </w:rPr>
          <w:fldChar w:fldCharType="separate"/>
        </w:r>
        <w:r w:rsidR="00400209">
          <w:rPr>
            <w:noProof/>
            <w:webHidden/>
          </w:rPr>
          <w:t>31</w:t>
        </w:r>
        <w:r w:rsidR="00400209">
          <w:rPr>
            <w:noProof/>
            <w:webHidden/>
          </w:rPr>
          <w:fldChar w:fldCharType="end"/>
        </w:r>
      </w:hyperlink>
    </w:p>
    <w:p w:rsidR="00400209" w:rsidRDefault="00D83FEC">
      <w:pPr>
        <w:pStyle w:val="TOC4"/>
        <w:tabs>
          <w:tab w:val="right" w:leader="dot" w:pos="8630"/>
        </w:tabs>
        <w:rPr>
          <w:rFonts w:asciiTheme="minorHAnsi" w:eastAsiaTheme="minorEastAsia" w:hAnsiTheme="minorHAnsi" w:cstheme="minorBidi"/>
          <w:noProof/>
          <w:kern w:val="0"/>
          <w:sz w:val="22"/>
          <w:szCs w:val="22"/>
        </w:rPr>
      </w:pPr>
      <w:hyperlink w:anchor="_Toc274082313" w:history="1">
        <w:r w:rsidR="00400209" w:rsidRPr="003E5025">
          <w:rPr>
            <w:rStyle w:val="Hyperlink"/>
            <w:noProof/>
          </w:rPr>
          <w:t>FEMMA Template Files – IDP</w:t>
        </w:r>
        <w:r w:rsidR="00400209">
          <w:rPr>
            <w:noProof/>
            <w:webHidden/>
          </w:rPr>
          <w:tab/>
        </w:r>
        <w:r w:rsidR="00400209">
          <w:rPr>
            <w:noProof/>
            <w:webHidden/>
          </w:rPr>
          <w:fldChar w:fldCharType="begin"/>
        </w:r>
        <w:r w:rsidR="00400209">
          <w:rPr>
            <w:noProof/>
            <w:webHidden/>
          </w:rPr>
          <w:instrText xml:space="preserve"> PAGEREF _Toc274082313 \h </w:instrText>
        </w:r>
        <w:r w:rsidR="00400209">
          <w:rPr>
            <w:noProof/>
            <w:webHidden/>
          </w:rPr>
        </w:r>
        <w:r w:rsidR="00400209">
          <w:rPr>
            <w:noProof/>
            <w:webHidden/>
          </w:rPr>
          <w:fldChar w:fldCharType="separate"/>
        </w:r>
        <w:r w:rsidR="00400209">
          <w:rPr>
            <w:noProof/>
            <w:webHidden/>
          </w:rPr>
          <w:t>37</w:t>
        </w:r>
        <w:r w:rsidR="00400209">
          <w:rPr>
            <w:noProof/>
            <w:webHidden/>
          </w:rPr>
          <w:fldChar w:fldCharType="end"/>
        </w:r>
      </w:hyperlink>
    </w:p>
    <w:p w:rsidR="00400209" w:rsidRDefault="00D83FEC">
      <w:pPr>
        <w:pStyle w:val="TOC1"/>
        <w:tabs>
          <w:tab w:val="right" w:leader="dot" w:pos="8630"/>
        </w:tabs>
        <w:rPr>
          <w:rFonts w:asciiTheme="minorHAnsi" w:eastAsiaTheme="minorEastAsia" w:hAnsiTheme="minorHAnsi" w:cstheme="minorBidi"/>
          <w:noProof/>
          <w:kern w:val="0"/>
          <w:sz w:val="22"/>
          <w:szCs w:val="22"/>
        </w:rPr>
      </w:pPr>
      <w:hyperlink w:anchor="_Toc274082314" w:history="1">
        <w:r w:rsidR="00400209" w:rsidRPr="003E5025">
          <w:rPr>
            <w:rStyle w:val="Hyperlink"/>
            <w:noProof/>
          </w:rPr>
          <w:t>Appendix B</w:t>
        </w:r>
        <w:r w:rsidR="00400209">
          <w:rPr>
            <w:noProof/>
            <w:webHidden/>
          </w:rPr>
          <w:tab/>
        </w:r>
        <w:r w:rsidR="00400209">
          <w:rPr>
            <w:noProof/>
            <w:webHidden/>
          </w:rPr>
          <w:fldChar w:fldCharType="begin"/>
        </w:r>
        <w:r w:rsidR="00400209">
          <w:rPr>
            <w:noProof/>
            <w:webHidden/>
          </w:rPr>
          <w:instrText xml:space="preserve"> PAGEREF _Toc274082314 \h </w:instrText>
        </w:r>
        <w:r w:rsidR="00400209">
          <w:rPr>
            <w:noProof/>
            <w:webHidden/>
          </w:rPr>
        </w:r>
        <w:r w:rsidR="00400209">
          <w:rPr>
            <w:noProof/>
            <w:webHidden/>
          </w:rPr>
          <w:fldChar w:fldCharType="separate"/>
        </w:r>
        <w:r w:rsidR="00400209">
          <w:rPr>
            <w:noProof/>
            <w:webHidden/>
          </w:rPr>
          <w:t>39</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15" w:history="1">
        <w:r w:rsidR="00400209" w:rsidRPr="003E5025">
          <w:rPr>
            <w:rStyle w:val="Hyperlink"/>
            <w:noProof/>
          </w:rPr>
          <w:t>WS-Federation Support</w:t>
        </w:r>
        <w:r w:rsidR="00400209">
          <w:rPr>
            <w:noProof/>
            <w:webHidden/>
          </w:rPr>
          <w:tab/>
        </w:r>
        <w:r w:rsidR="00400209">
          <w:rPr>
            <w:noProof/>
            <w:webHidden/>
          </w:rPr>
          <w:fldChar w:fldCharType="begin"/>
        </w:r>
        <w:r w:rsidR="00400209">
          <w:rPr>
            <w:noProof/>
            <w:webHidden/>
          </w:rPr>
          <w:instrText xml:space="preserve"> PAGEREF _Toc274082315 \h </w:instrText>
        </w:r>
        <w:r w:rsidR="00400209">
          <w:rPr>
            <w:noProof/>
            <w:webHidden/>
          </w:rPr>
        </w:r>
        <w:r w:rsidR="00400209">
          <w:rPr>
            <w:noProof/>
            <w:webHidden/>
          </w:rPr>
          <w:fldChar w:fldCharType="separate"/>
        </w:r>
        <w:r w:rsidR="00400209">
          <w:rPr>
            <w:noProof/>
            <w:webHidden/>
          </w:rPr>
          <w:t>39</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16" w:history="1">
        <w:r w:rsidR="00400209" w:rsidRPr="003E5025">
          <w:rPr>
            <w:rStyle w:val="Hyperlink"/>
            <w:noProof/>
          </w:rPr>
          <w:t>Certification Authority-issued Token Signing Certificates</w:t>
        </w:r>
        <w:r w:rsidR="00400209">
          <w:rPr>
            <w:noProof/>
            <w:webHidden/>
          </w:rPr>
          <w:tab/>
        </w:r>
        <w:r w:rsidR="00400209">
          <w:rPr>
            <w:noProof/>
            <w:webHidden/>
          </w:rPr>
          <w:fldChar w:fldCharType="begin"/>
        </w:r>
        <w:r w:rsidR="00400209">
          <w:rPr>
            <w:noProof/>
            <w:webHidden/>
          </w:rPr>
          <w:instrText xml:space="preserve"> PAGEREF _Toc274082316 \h </w:instrText>
        </w:r>
        <w:r w:rsidR="00400209">
          <w:rPr>
            <w:noProof/>
            <w:webHidden/>
          </w:rPr>
        </w:r>
        <w:r w:rsidR="00400209">
          <w:rPr>
            <w:noProof/>
            <w:webHidden/>
          </w:rPr>
          <w:fldChar w:fldCharType="separate"/>
        </w:r>
        <w:r w:rsidR="00400209">
          <w:rPr>
            <w:noProof/>
            <w:webHidden/>
          </w:rPr>
          <w:t>39</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17" w:history="1">
        <w:r w:rsidR="00400209" w:rsidRPr="003E5025">
          <w:rPr>
            <w:rStyle w:val="Hyperlink"/>
            <w:noProof/>
          </w:rPr>
          <w:t>Federated Single Logout</w:t>
        </w:r>
        <w:r w:rsidR="00400209">
          <w:rPr>
            <w:noProof/>
            <w:webHidden/>
          </w:rPr>
          <w:tab/>
        </w:r>
        <w:r w:rsidR="00400209">
          <w:rPr>
            <w:noProof/>
            <w:webHidden/>
          </w:rPr>
          <w:fldChar w:fldCharType="begin"/>
        </w:r>
        <w:r w:rsidR="00400209">
          <w:rPr>
            <w:noProof/>
            <w:webHidden/>
          </w:rPr>
          <w:instrText xml:space="preserve"> PAGEREF _Toc274082317 \h </w:instrText>
        </w:r>
        <w:r w:rsidR="00400209">
          <w:rPr>
            <w:noProof/>
            <w:webHidden/>
          </w:rPr>
        </w:r>
        <w:r w:rsidR="00400209">
          <w:rPr>
            <w:noProof/>
            <w:webHidden/>
          </w:rPr>
          <w:fldChar w:fldCharType="separate"/>
        </w:r>
        <w:r w:rsidR="00400209">
          <w:rPr>
            <w:noProof/>
            <w:webHidden/>
          </w:rPr>
          <w:t>40</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18" w:history="1">
        <w:r w:rsidR="00400209" w:rsidRPr="003E5025">
          <w:rPr>
            <w:rStyle w:val="Hyperlink"/>
            <w:noProof/>
          </w:rPr>
          <w:t>SAML 2.0 Artifact Profile</w:t>
        </w:r>
        <w:r w:rsidR="00400209">
          <w:rPr>
            <w:noProof/>
            <w:webHidden/>
          </w:rPr>
          <w:tab/>
        </w:r>
        <w:r w:rsidR="00400209">
          <w:rPr>
            <w:noProof/>
            <w:webHidden/>
          </w:rPr>
          <w:fldChar w:fldCharType="begin"/>
        </w:r>
        <w:r w:rsidR="00400209">
          <w:rPr>
            <w:noProof/>
            <w:webHidden/>
          </w:rPr>
          <w:instrText xml:space="preserve"> PAGEREF _Toc274082318 \h </w:instrText>
        </w:r>
        <w:r w:rsidR="00400209">
          <w:rPr>
            <w:noProof/>
            <w:webHidden/>
          </w:rPr>
        </w:r>
        <w:r w:rsidR="00400209">
          <w:rPr>
            <w:noProof/>
            <w:webHidden/>
          </w:rPr>
          <w:fldChar w:fldCharType="separate"/>
        </w:r>
        <w:r w:rsidR="00400209">
          <w:rPr>
            <w:noProof/>
            <w:webHidden/>
          </w:rPr>
          <w:t>40</w:t>
        </w:r>
        <w:r w:rsidR="00400209">
          <w:rPr>
            <w:noProof/>
            <w:webHidden/>
          </w:rPr>
          <w:fldChar w:fldCharType="end"/>
        </w:r>
      </w:hyperlink>
    </w:p>
    <w:p w:rsidR="00400209" w:rsidRDefault="00D83FEC">
      <w:pPr>
        <w:pStyle w:val="TOC3"/>
        <w:tabs>
          <w:tab w:val="right" w:leader="dot" w:pos="8630"/>
        </w:tabs>
        <w:rPr>
          <w:rFonts w:asciiTheme="minorHAnsi" w:eastAsiaTheme="minorEastAsia" w:hAnsiTheme="minorHAnsi" w:cstheme="minorBidi"/>
          <w:noProof/>
          <w:kern w:val="0"/>
          <w:sz w:val="22"/>
          <w:szCs w:val="22"/>
        </w:rPr>
      </w:pPr>
      <w:hyperlink w:anchor="_Toc274082319" w:history="1">
        <w:r w:rsidR="00400209" w:rsidRPr="003E5025">
          <w:rPr>
            <w:rStyle w:val="Hyperlink"/>
            <w:noProof/>
          </w:rPr>
          <w:t>Handling Name Qualifiers in AD FS 2.0</w:t>
        </w:r>
        <w:r w:rsidR="00400209">
          <w:rPr>
            <w:noProof/>
            <w:webHidden/>
          </w:rPr>
          <w:tab/>
        </w:r>
        <w:r w:rsidR="00400209">
          <w:rPr>
            <w:noProof/>
            <w:webHidden/>
          </w:rPr>
          <w:fldChar w:fldCharType="begin"/>
        </w:r>
        <w:r w:rsidR="00400209">
          <w:rPr>
            <w:noProof/>
            <w:webHidden/>
          </w:rPr>
          <w:instrText xml:space="preserve"> PAGEREF _Toc274082319 \h </w:instrText>
        </w:r>
        <w:r w:rsidR="00400209">
          <w:rPr>
            <w:noProof/>
            <w:webHidden/>
          </w:rPr>
        </w:r>
        <w:r w:rsidR="00400209">
          <w:rPr>
            <w:noProof/>
            <w:webHidden/>
          </w:rPr>
          <w:fldChar w:fldCharType="separate"/>
        </w:r>
        <w:r w:rsidR="00400209">
          <w:rPr>
            <w:noProof/>
            <w:webHidden/>
          </w:rPr>
          <w:t>40</w:t>
        </w:r>
        <w:r w:rsidR="00400209">
          <w:rPr>
            <w:noProof/>
            <w:webHidden/>
          </w:rPr>
          <w:fldChar w:fldCharType="end"/>
        </w:r>
      </w:hyperlink>
    </w:p>
    <w:p w:rsidR="0052364E" w:rsidRDefault="006D5DE8" w:rsidP="00395627">
      <w:r>
        <w:fldChar w:fldCharType="end"/>
      </w:r>
    </w:p>
    <w:p w:rsidR="00A270A5" w:rsidRDefault="00A270A5" w:rsidP="00395627">
      <w:pPr>
        <w:sectPr w:rsidR="00A270A5" w:rsidSect="00A270A5">
          <w:footerReference w:type="default" r:id="rId13"/>
          <w:type w:val="oddPage"/>
          <w:pgSz w:w="12240" w:h="15840" w:code="1"/>
          <w:pgMar w:top="1440" w:right="1800" w:bottom="1440" w:left="1800" w:header="1440" w:footer="1440" w:gutter="0"/>
          <w:cols w:space="720"/>
          <w:docGrid w:linePitch="360"/>
        </w:sectPr>
      </w:pPr>
    </w:p>
    <w:p w:rsidR="00A270A5" w:rsidRDefault="0052364E" w:rsidP="0052364E">
      <w:pPr>
        <w:pStyle w:val="Heading1"/>
      </w:pPr>
      <w:bookmarkStart w:id="0" w:name="_Toc263118547"/>
      <w:bookmarkStart w:id="1" w:name="_Toc274082269"/>
      <w:r>
        <w:lastRenderedPageBreak/>
        <w:t>AD</w:t>
      </w:r>
      <w:r w:rsidR="00F0463D">
        <w:t> </w:t>
      </w:r>
      <w:r>
        <w:t>FS</w:t>
      </w:r>
      <w:r w:rsidR="00F0463D">
        <w:t> </w:t>
      </w:r>
      <w:r w:rsidR="00454B96">
        <w:t>2.0 Step-by-</w:t>
      </w:r>
      <w:r>
        <w:t>Step Guide:</w:t>
      </w:r>
      <w:r w:rsidR="00F33143">
        <w:t xml:space="preserve"> </w:t>
      </w:r>
      <w:r>
        <w:t xml:space="preserve">Federation with </w:t>
      </w:r>
      <w:bookmarkEnd w:id="0"/>
      <w:r w:rsidR="006A3C41">
        <w:t>Shibboleth </w:t>
      </w:r>
      <w:r w:rsidR="00ED3F5F">
        <w:t>2</w:t>
      </w:r>
      <w:r w:rsidR="00AB3493">
        <w:t xml:space="preserve"> and the </w:t>
      </w:r>
      <w:proofErr w:type="spellStart"/>
      <w:r w:rsidR="00AB3493">
        <w:t>InCommon</w:t>
      </w:r>
      <w:proofErr w:type="spellEnd"/>
      <w:r w:rsidR="00AB3493">
        <w:t xml:space="preserve"> Federation</w:t>
      </w:r>
      <w:bookmarkEnd w:id="1"/>
    </w:p>
    <w:p w:rsidR="0052364E" w:rsidRDefault="0052364E" w:rsidP="0052364E">
      <w:pPr>
        <w:pStyle w:val="Heading2"/>
      </w:pPr>
      <w:bookmarkStart w:id="2" w:name="_Toc263118548"/>
      <w:bookmarkStart w:id="3" w:name="_Toc274082270"/>
      <w:r>
        <w:t>About This Guide</w:t>
      </w:r>
      <w:bookmarkEnd w:id="2"/>
      <w:bookmarkEnd w:id="3"/>
    </w:p>
    <w:p w:rsidR="00053706" w:rsidRDefault="00053706" w:rsidP="00053706">
      <w:r>
        <w:t xml:space="preserve">This guide provides step-by-step </w:t>
      </w:r>
      <w:r w:rsidR="00C155E6">
        <w:t xml:space="preserve">instructions for configuring a basic </w:t>
      </w:r>
      <w:r>
        <w:t>identity federation deployment between Microsoft® Active Directory® Federation Services</w:t>
      </w:r>
      <w:r w:rsidR="00F0463D">
        <w:t> </w:t>
      </w:r>
      <w:r>
        <w:t>2.0 (AD</w:t>
      </w:r>
      <w:r w:rsidR="00F0463D">
        <w:t> </w:t>
      </w:r>
      <w:r>
        <w:t>FS</w:t>
      </w:r>
      <w:r w:rsidR="00F0463D">
        <w:t> </w:t>
      </w:r>
      <w:r w:rsidR="00B74E6C">
        <w:t>2.0</w:t>
      </w:r>
      <w:r w:rsidR="00BB23FD">
        <w:t xml:space="preserve">) and </w:t>
      </w:r>
      <w:r w:rsidR="006A3C41">
        <w:t>Shibboleth </w:t>
      </w:r>
      <w:r w:rsidR="00ED3F5F">
        <w:t>2 (Shibboleth</w:t>
      </w:r>
      <w:r w:rsidR="006964F3">
        <w:t>)</w:t>
      </w:r>
      <w:r>
        <w:t xml:space="preserve"> </w:t>
      </w:r>
      <w:r w:rsidR="00F0463D">
        <w:t xml:space="preserve">by </w:t>
      </w:r>
      <w:r>
        <w:t xml:space="preserve">using the </w:t>
      </w:r>
      <w:hyperlink r:id="rId14" w:history="1">
        <w:r w:rsidR="00F0463D" w:rsidRPr="00F323AD">
          <w:rPr>
            <w:rStyle w:val="Hyperlink"/>
            <w:szCs w:val="20"/>
          </w:rPr>
          <w:t>Security Assertion Markup Language (SAML) 2.0</w:t>
        </w:r>
      </w:hyperlink>
      <w:r w:rsidR="00F0463D" w:rsidRPr="00AA0C6E">
        <w:t xml:space="preserve"> protocol</w:t>
      </w:r>
      <w:r w:rsidR="00C155E6">
        <w:t xml:space="preserve"> (</w:t>
      </w:r>
      <w:r w:rsidR="00F323AD" w:rsidRPr="00F323AD">
        <w:t>http://go.microsoft.com/fwlink/?LinkId=193996</w:t>
      </w:r>
      <w:r w:rsidR="00C155E6">
        <w:t xml:space="preserve">) with </w:t>
      </w:r>
      <w:r w:rsidR="006A3C41">
        <w:t>the SAML2.0 HTTP POST binding.</w:t>
      </w:r>
      <w:r w:rsidR="0039655D">
        <w:t xml:space="preserve"> In </w:t>
      </w:r>
      <w:hyperlink w:anchor="_Appendix_A:_Using" w:history="1">
        <w:r w:rsidR="0039655D" w:rsidRPr="0039655D">
          <w:rPr>
            <w:rStyle w:val="Hyperlink"/>
            <w:szCs w:val="20"/>
          </w:rPr>
          <w:t>Appendix A</w:t>
        </w:r>
      </w:hyperlink>
      <w:r w:rsidR="0039655D">
        <w:t>, this basic deployment is modified to demonstrate interoperability between</w:t>
      </w:r>
      <w:r w:rsidR="006A3C41">
        <w:t xml:space="preserve"> AD FS </w:t>
      </w:r>
      <w:r w:rsidR="0039655D">
        <w:t xml:space="preserve">2.0 and a Shibboleth instance </w:t>
      </w:r>
      <w:r w:rsidR="006A3C41">
        <w:t xml:space="preserve">that is </w:t>
      </w:r>
      <w:r w:rsidR="0039655D">
        <w:t xml:space="preserve">participating in the </w:t>
      </w:r>
      <w:proofErr w:type="spellStart"/>
      <w:r w:rsidR="0039655D">
        <w:t>InCommon</w:t>
      </w:r>
      <w:proofErr w:type="spellEnd"/>
      <w:r w:rsidR="0039655D">
        <w:t xml:space="preserve"> Federation.</w:t>
      </w:r>
    </w:p>
    <w:p w:rsidR="00FC1EA0" w:rsidRDefault="00FC1EA0" w:rsidP="00FC1EA0">
      <w:pPr>
        <w:pStyle w:val="Heading3"/>
      </w:pPr>
      <w:bookmarkStart w:id="4" w:name="_Toc263118549"/>
      <w:bookmarkStart w:id="5" w:name="_Toc274082271"/>
      <w:r>
        <w:t>Terminology Used in This Guide</w:t>
      </w:r>
      <w:bookmarkEnd w:id="4"/>
      <w:bookmarkEnd w:id="5"/>
    </w:p>
    <w:p w:rsidR="00FC1EA0" w:rsidRDefault="00FC1EA0" w:rsidP="00FC1EA0">
      <w:r>
        <w:t xml:space="preserve">Throughout this document, there </w:t>
      </w:r>
      <w:r w:rsidR="00F0463D">
        <w:t>are</w:t>
      </w:r>
      <w:r>
        <w:t xml:space="preserve"> numerous references to federation concepts that are called by different names in the Microsoft and </w:t>
      </w:r>
      <w:r w:rsidR="00ED3F5F">
        <w:t>Shibboleth</w:t>
      </w:r>
      <w:r>
        <w:t xml:space="preserve"> products. </w:t>
      </w:r>
      <w:r w:rsidR="00F0463D">
        <w:t xml:space="preserve">The following </w:t>
      </w:r>
      <w:r>
        <w:t>table assist</w:t>
      </w:r>
      <w:r w:rsidR="00F0463D">
        <w:t>s</w:t>
      </w:r>
      <w:r>
        <w:t xml:space="preserve"> in </w:t>
      </w:r>
      <w:r w:rsidR="001A3AFE">
        <w:t>drawing parallels between the two vendors’ technologies.</w:t>
      </w:r>
    </w:p>
    <w:p w:rsidR="001A3AFE" w:rsidRDefault="001A3AFE" w:rsidP="001A3AFE">
      <w:pPr>
        <w:pStyle w:val="TableSpacing"/>
      </w:pPr>
    </w:p>
    <w:tbl>
      <w:tblPr>
        <w:tblW w:w="863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4A0" w:firstRow="1" w:lastRow="0" w:firstColumn="1" w:lastColumn="0" w:noHBand="0" w:noVBand="1"/>
      </w:tblPr>
      <w:tblGrid>
        <w:gridCol w:w="2165"/>
        <w:gridCol w:w="2195"/>
        <w:gridCol w:w="4276"/>
      </w:tblGrid>
      <w:tr w:rsidR="00747675" w:rsidRPr="001E50E7" w:rsidTr="00747675">
        <w:trPr>
          <w:tblHeader/>
        </w:trPr>
        <w:tc>
          <w:tcPr>
            <w:tcW w:w="216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747675" w:rsidRPr="00BC27DA" w:rsidRDefault="00747675" w:rsidP="001E50E7">
            <w:pPr>
              <w:keepNext/>
              <w:rPr>
                <w:b/>
                <w:sz w:val="18"/>
                <w:szCs w:val="18"/>
              </w:rPr>
            </w:pPr>
            <w:r w:rsidRPr="00BC27DA">
              <w:rPr>
                <w:b/>
                <w:sz w:val="18"/>
                <w:szCs w:val="18"/>
              </w:rPr>
              <w:t xml:space="preserve">AD FS 2.0 </w:t>
            </w:r>
            <w:r>
              <w:rPr>
                <w:b/>
              </w:rPr>
              <w:t>n</w:t>
            </w:r>
            <w:r w:rsidRPr="00BC27DA">
              <w:rPr>
                <w:b/>
                <w:sz w:val="18"/>
                <w:szCs w:val="18"/>
              </w:rPr>
              <w:t>ame</w:t>
            </w:r>
          </w:p>
        </w:tc>
        <w:tc>
          <w:tcPr>
            <w:tcW w:w="219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47675" w:rsidRPr="00BC27DA" w:rsidRDefault="00747675" w:rsidP="00ED3F5F">
            <w:pPr>
              <w:keepNext/>
              <w:rPr>
                <w:b/>
                <w:sz w:val="18"/>
                <w:szCs w:val="18"/>
              </w:rPr>
            </w:pPr>
            <w:r>
              <w:rPr>
                <w:b/>
                <w:sz w:val="18"/>
                <w:szCs w:val="18"/>
              </w:rPr>
              <w:t>Shibboleth</w:t>
            </w:r>
            <w:r w:rsidRPr="001E50E7">
              <w:rPr>
                <w:b/>
                <w:sz w:val="18"/>
                <w:szCs w:val="18"/>
              </w:rPr>
              <w:t xml:space="preserve"> </w:t>
            </w:r>
            <w:r>
              <w:rPr>
                <w:b/>
              </w:rPr>
              <w:t>n</w:t>
            </w:r>
            <w:r w:rsidRPr="00BC27DA">
              <w:rPr>
                <w:b/>
                <w:sz w:val="18"/>
                <w:szCs w:val="18"/>
              </w:rPr>
              <w:t>ame</w:t>
            </w:r>
          </w:p>
        </w:tc>
        <w:tc>
          <w:tcPr>
            <w:tcW w:w="427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47675" w:rsidRDefault="00747675" w:rsidP="00ED3F5F">
            <w:pPr>
              <w:keepNext/>
              <w:rPr>
                <w:b/>
                <w:sz w:val="18"/>
                <w:szCs w:val="18"/>
              </w:rPr>
            </w:pPr>
            <w:r w:rsidRPr="00BC27DA">
              <w:rPr>
                <w:b/>
                <w:sz w:val="18"/>
                <w:szCs w:val="18"/>
              </w:rPr>
              <w:t>Concept</w:t>
            </w:r>
          </w:p>
        </w:tc>
      </w:tr>
      <w:tr w:rsidR="00747675" w:rsidTr="00747675">
        <w:tc>
          <w:tcPr>
            <w:tcW w:w="2165" w:type="dxa"/>
          </w:tcPr>
          <w:p w:rsidR="00747675" w:rsidRDefault="006A3C41" w:rsidP="00BC15AD">
            <w:r>
              <w:t>Security t</w:t>
            </w:r>
            <w:r w:rsidR="00747675">
              <w:t>oken</w:t>
            </w:r>
          </w:p>
        </w:tc>
        <w:tc>
          <w:tcPr>
            <w:tcW w:w="2195" w:type="dxa"/>
          </w:tcPr>
          <w:p w:rsidR="00747675" w:rsidRDefault="00747675" w:rsidP="00FC1EA0">
            <w:r>
              <w:t>Assertion</w:t>
            </w:r>
          </w:p>
        </w:tc>
        <w:tc>
          <w:tcPr>
            <w:tcW w:w="4276" w:type="dxa"/>
          </w:tcPr>
          <w:p w:rsidR="00747675" w:rsidRDefault="00D83FEC" w:rsidP="00747675">
            <w:r>
              <w:t xml:space="preserve">An </w:t>
            </w:r>
            <w:r w:rsidR="00747675">
              <w:t xml:space="preserve">XML document </w:t>
            </w:r>
            <w:r>
              <w:t xml:space="preserve">that is </w:t>
            </w:r>
            <w:r w:rsidR="00747675">
              <w:t>created and sent du</w:t>
            </w:r>
            <w:r>
              <w:t>ring a federated access request that describes</w:t>
            </w:r>
            <w:r w:rsidR="00747675">
              <w:t xml:space="preserve"> a user</w:t>
            </w:r>
          </w:p>
        </w:tc>
      </w:tr>
      <w:tr w:rsidR="00747675" w:rsidTr="00747675">
        <w:tc>
          <w:tcPr>
            <w:tcW w:w="2165" w:type="dxa"/>
          </w:tcPr>
          <w:p w:rsidR="00747675" w:rsidRDefault="00747675" w:rsidP="00BC15AD">
            <w:r>
              <w:t xml:space="preserve">Claims </w:t>
            </w:r>
            <w:r w:rsidR="006A3C41">
              <w:t>p</w:t>
            </w:r>
            <w:r>
              <w:t>rovider</w:t>
            </w:r>
          </w:p>
        </w:tc>
        <w:tc>
          <w:tcPr>
            <w:tcW w:w="2195" w:type="dxa"/>
          </w:tcPr>
          <w:p w:rsidR="00747675" w:rsidRDefault="006A3C41" w:rsidP="00BC15AD">
            <w:r>
              <w:t>Identity p</w:t>
            </w:r>
            <w:r w:rsidR="00747675">
              <w:t>rovider</w:t>
            </w:r>
            <w:r w:rsidR="00B00EF6">
              <w:t xml:space="preserve"> (</w:t>
            </w:r>
            <w:proofErr w:type="spellStart"/>
            <w:r w:rsidR="00B00EF6">
              <w:t>IdP</w:t>
            </w:r>
            <w:proofErr w:type="spellEnd"/>
            <w:r w:rsidR="00B00EF6">
              <w:t>)</w:t>
            </w:r>
          </w:p>
        </w:tc>
        <w:tc>
          <w:tcPr>
            <w:tcW w:w="4276" w:type="dxa"/>
          </w:tcPr>
          <w:p w:rsidR="00747675" w:rsidRDefault="00D83FEC" w:rsidP="00BC15AD">
            <w:r>
              <w:t>A p</w:t>
            </w:r>
            <w:r w:rsidR="00747675">
              <w:t>artner in a federation that creates security tokens for users</w:t>
            </w:r>
          </w:p>
        </w:tc>
      </w:tr>
      <w:tr w:rsidR="00747675" w:rsidTr="00747675">
        <w:tc>
          <w:tcPr>
            <w:tcW w:w="2165" w:type="dxa"/>
          </w:tcPr>
          <w:p w:rsidR="00747675" w:rsidRDefault="006A3C41" w:rsidP="00BC15AD">
            <w:r>
              <w:t>Relying p</w:t>
            </w:r>
            <w:r w:rsidR="00747675">
              <w:t>arty</w:t>
            </w:r>
          </w:p>
        </w:tc>
        <w:tc>
          <w:tcPr>
            <w:tcW w:w="2195" w:type="dxa"/>
          </w:tcPr>
          <w:p w:rsidR="00747675" w:rsidRDefault="006A3C41" w:rsidP="00BC15AD">
            <w:r>
              <w:t>Service p</w:t>
            </w:r>
            <w:r w:rsidR="00747675">
              <w:t>rovider</w:t>
            </w:r>
            <w:r w:rsidR="00B00EF6">
              <w:t xml:space="preserve"> (SP)</w:t>
            </w:r>
          </w:p>
        </w:tc>
        <w:tc>
          <w:tcPr>
            <w:tcW w:w="4276" w:type="dxa"/>
          </w:tcPr>
          <w:p w:rsidR="00747675" w:rsidRDefault="00D83FEC" w:rsidP="00D83FEC">
            <w:r>
              <w:t>A p</w:t>
            </w:r>
            <w:r w:rsidR="00747675">
              <w:t xml:space="preserve">artner in a federation that consumes security tokens </w:t>
            </w:r>
            <w:r>
              <w:t>to provide</w:t>
            </w:r>
            <w:r w:rsidR="00747675">
              <w:t xml:space="preserve"> access to applications</w:t>
            </w:r>
          </w:p>
        </w:tc>
      </w:tr>
      <w:tr w:rsidR="00747675" w:rsidTr="00747675">
        <w:tc>
          <w:tcPr>
            <w:tcW w:w="2165" w:type="dxa"/>
          </w:tcPr>
          <w:p w:rsidR="00747675" w:rsidRDefault="00747675" w:rsidP="00FC1EA0">
            <w:r>
              <w:t>Claims</w:t>
            </w:r>
          </w:p>
        </w:tc>
        <w:tc>
          <w:tcPr>
            <w:tcW w:w="2195" w:type="dxa"/>
          </w:tcPr>
          <w:p w:rsidR="00747675" w:rsidRDefault="00747675" w:rsidP="00FC1EA0">
            <w:r>
              <w:t>Assertion attributes</w:t>
            </w:r>
          </w:p>
        </w:tc>
        <w:tc>
          <w:tcPr>
            <w:tcW w:w="4276" w:type="dxa"/>
          </w:tcPr>
          <w:p w:rsidR="00747675" w:rsidRDefault="00747675" w:rsidP="00F0011C">
            <w:r>
              <w:t>Data about users that is sent inside security tokens</w:t>
            </w:r>
          </w:p>
        </w:tc>
      </w:tr>
    </w:tbl>
    <w:p w:rsidR="001A3AFE" w:rsidRDefault="001A3AFE" w:rsidP="001A3AFE">
      <w:pPr>
        <w:pStyle w:val="TableSpacing"/>
      </w:pPr>
    </w:p>
    <w:p w:rsidR="00FC1EA0" w:rsidRDefault="001A3AFE" w:rsidP="00FC1EA0">
      <w:r>
        <w:t xml:space="preserve">In this deployment, each product performs both the claims provider/identity provider role and the relying party/service provider role. </w:t>
      </w:r>
    </w:p>
    <w:p w:rsidR="00FB150C" w:rsidRDefault="00FB150C" w:rsidP="00FB150C">
      <w:pPr>
        <w:pStyle w:val="Heading3"/>
      </w:pPr>
      <w:bookmarkStart w:id="6" w:name="_Toc253139664"/>
      <w:bookmarkStart w:id="7" w:name="_Toc263276438"/>
      <w:bookmarkStart w:id="8" w:name="_Toc274082272"/>
      <w:r>
        <w:t>About the Author</w:t>
      </w:r>
      <w:bookmarkEnd w:id="6"/>
      <w:bookmarkEnd w:id="7"/>
      <w:bookmarkEnd w:id="8"/>
    </w:p>
    <w:p w:rsidR="00FB150C" w:rsidRDefault="00FB150C" w:rsidP="00FB150C">
      <w:r>
        <w:t>Dave Martinez (</w:t>
      </w:r>
      <w:hyperlink r:id="rId15" w:history="1">
        <w:r w:rsidRPr="001F4048">
          <w:rPr>
            <w:rStyle w:val="Hyperlink"/>
          </w:rPr>
          <w:t>dave@davemartinez.net</w:t>
        </w:r>
      </w:hyperlink>
      <w:r>
        <w:t>) is Principal of Martinez &amp; Associates, a technology consultancy based in Redmond, Washington.</w:t>
      </w:r>
    </w:p>
    <w:p w:rsidR="003D70D6" w:rsidRDefault="003D70D6" w:rsidP="00A642F5">
      <w:pPr>
        <w:pStyle w:val="Heading2"/>
      </w:pPr>
      <w:bookmarkStart w:id="9" w:name="_Toc263118550"/>
      <w:bookmarkStart w:id="10" w:name="_Toc274082273"/>
      <w:r>
        <w:lastRenderedPageBreak/>
        <w:t>Prerequisites and Requirements</w:t>
      </w:r>
      <w:bookmarkEnd w:id="9"/>
      <w:bookmarkEnd w:id="10"/>
    </w:p>
    <w:p w:rsidR="003D70D6" w:rsidRDefault="00E14AC1" w:rsidP="003D70D6">
      <w:r>
        <w:t xml:space="preserve">This lab </w:t>
      </w:r>
      <w:r w:rsidR="00D83FEC">
        <w:t>assumes</w:t>
      </w:r>
      <w:r>
        <w:t xml:space="preserve"> the pre-existence of deployments of AD</w:t>
      </w:r>
      <w:r w:rsidR="004F2422">
        <w:t> </w:t>
      </w:r>
      <w:r>
        <w:t>FS</w:t>
      </w:r>
      <w:r w:rsidR="004F2422">
        <w:t> </w:t>
      </w:r>
      <w:r>
        <w:t xml:space="preserve">2.0 and </w:t>
      </w:r>
      <w:r w:rsidR="00C62D0E">
        <w:t xml:space="preserve">Shibboleth </w:t>
      </w:r>
      <w:r w:rsidR="00FB150C">
        <w:t xml:space="preserve">as described </w:t>
      </w:r>
      <w:r w:rsidR="00D83FEC">
        <w:t>in the following sections</w:t>
      </w:r>
      <w:r w:rsidR="003C7800">
        <w:t>.</w:t>
      </w:r>
    </w:p>
    <w:p w:rsidR="003C7800" w:rsidRDefault="004F2422" w:rsidP="00A642F5">
      <w:pPr>
        <w:pStyle w:val="Heading3"/>
      </w:pPr>
      <w:bookmarkStart w:id="11" w:name="_Toc263118551"/>
      <w:bookmarkStart w:id="12" w:name="_Toc274082274"/>
      <w:r>
        <w:t>AD FS 2.0</w:t>
      </w:r>
      <w:bookmarkEnd w:id="11"/>
      <w:bookmarkEnd w:id="12"/>
    </w:p>
    <w:p w:rsidR="00831E02" w:rsidRDefault="00D0607D" w:rsidP="003D70D6">
      <w:r>
        <w:t xml:space="preserve">The test deployment </w:t>
      </w:r>
      <w:r w:rsidR="00D83FEC">
        <w:t xml:space="preserve">that is </w:t>
      </w:r>
      <w:r>
        <w:t xml:space="preserve">created in the </w:t>
      </w:r>
      <w:hyperlink r:id="rId16" w:history="1">
        <w:r w:rsidR="00DD5AC0" w:rsidRPr="003242CF">
          <w:rPr>
            <w:rStyle w:val="Hyperlink"/>
            <w:szCs w:val="20"/>
          </w:rPr>
          <w:t xml:space="preserve">AD FS 2.0 Federation with a </w:t>
        </w:r>
        <w:r w:rsidR="00DD5AC0" w:rsidRPr="000E062A">
          <w:rPr>
            <w:rStyle w:val="Hyperlink"/>
            <w:szCs w:val="20"/>
          </w:rPr>
          <w:t>W</w:t>
        </w:r>
        <w:r w:rsidR="00DD5AC0" w:rsidRPr="000E062A">
          <w:rPr>
            <w:rStyle w:val="Hyperlink"/>
            <w:szCs w:val="20"/>
          </w:rPr>
          <w:t>I</w:t>
        </w:r>
        <w:r w:rsidR="00DD5AC0" w:rsidRPr="000E062A">
          <w:rPr>
            <w:rStyle w:val="Hyperlink"/>
            <w:szCs w:val="20"/>
          </w:rPr>
          <w:t>F</w:t>
        </w:r>
        <w:r w:rsidR="00DD5AC0" w:rsidRPr="003242CF">
          <w:rPr>
            <w:rStyle w:val="Hyperlink"/>
            <w:szCs w:val="20"/>
          </w:rPr>
          <w:t xml:space="preserve"> Application Step-by-Step Guide</w:t>
        </w:r>
      </w:hyperlink>
      <w:r w:rsidR="00DD5AC0">
        <w:t xml:space="preserve"> (</w:t>
      </w:r>
      <w:r w:rsidR="00DD5AC0" w:rsidRPr="00F323AD">
        <w:t>http://go.microsoft.com/fwlink/?LinkId=193997</w:t>
      </w:r>
      <w:r w:rsidR="00DD5AC0">
        <w:t>)</w:t>
      </w:r>
      <w:r w:rsidR="00DD5AC0" w:rsidRPr="00F323AD">
        <w:t xml:space="preserve"> </w:t>
      </w:r>
      <w:r>
        <w:t xml:space="preserve">is used as </w:t>
      </w:r>
      <w:r w:rsidR="00B74E6C">
        <w:t>starting point for this lab. That</w:t>
      </w:r>
      <w:r>
        <w:t xml:space="preserve"> lab uses a single Windows</w:t>
      </w:r>
      <w:r w:rsidR="003242CF">
        <w:t> </w:t>
      </w:r>
      <w:r>
        <w:t>Server</w:t>
      </w:r>
      <w:r w:rsidR="003242CF">
        <w:t>® </w:t>
      </w:r>
      <w:r w:rsidR="00CD438F">
        <w:t>2008</w:t>
      </w:r>
      <w:r w:rsidR="003242CF">
        <w:t> </w:t>
      </w:r>
      <w:r w:rsidR="00CD438F">
        <w:t xml:space="preserve">R2 </w:t>
      </w:r>
      <w:r>
        <w:t xml:space="preserve">instance </w:t>
      </w:r>
      <w:r w:rsidRPr="000C095E">
        <w:t>(</w:t>
      </w:r>
      <w:r w:rsidRPr="00AA0C6E">
        <w:t>fsweb.contoso.com</w:t>
      </w:r>
      <w:r w:rsidRPr="000C095E">
        <w:t>)</w:t>
      </w:r>
      <w:r>
        <w:t xml:space="preserve"> to host both the </w:t>
      </w:r>
      <w:r w:rsidR="004F2422">
        <w:t>AD FS 2.0</w:t>
      </w:r>
      <w:r>
        <w:t xml:space="preserve"> federation server and a Windows Identity Foundation (WIF) sample application. </w:t>
      </w:r>
      <w:r w:rsidR="00B74E6C">
        <w:t xml:space="preserve">It </w:t>
      </w:r>
      <w:r w:rsidR="00D83FEC">
        <w:t>assumes</w:t>
      </w:r>
      <w:r>
        <w:t xml:space="preserve"> the availability of a “</w:t>
      </w:r>
      <w:r w:rsidR="00D60E64">
        <w:t>Contoso.com</w:t>
      </w:r>
      <w:r>
        <w:t xml:space="preserve">” domain </w:t>
      </w:r>
      <w:r w:rsidR="00B74E6C">
        <w:t xml:space="preserve">in which </w:t>
      </w:r>
      <w:r w:rsidR="00B74E6C" w:rsidRPr="00AA0C6E">
        <w:t>fsweb.contoso.com</w:t>
      </w:r>
      <w:r w:rsidR="00B74E6C">
        <w:t xml:space="preserve"> is a member server</w:t>
      </w:r>
      <w:r>
        <w:t xml:space="preserve">. </w:t>
      </w:r>
      <w:r w:rsidR="00B74E6C">
        <w:t>The</w:t>
      </w:r>
      <w:r w:rsidR="00831E02">
        <w:t xml:space="preserve"> same </w:t>
      </w:r>
      <w:r w:rsidR="00B74E6C">
        <w:t>computer</w:t>
      </w:r>
      <w:r w:rsidR="00831E02">
        <w:t xml:space="preserve"> can </w:t>
      </w:r>
      <w:r w:rsidR="007C4E0F">
        <w:t xml:space="preserve">act as the domain controller </w:t>
      </w:r>
      <w:r w:rsidR="00B74E6C">
        <w:t xml:space="preserve">and </w:t>
      </w:r>
      <w:r w:rsidR="00D83FEC">
        <w:t xml:space="preserve">the </w:t>
      </w:r>
      <w:r w:rsidR="00B74E6C">
        <w:t xml:space="preserve">federation server </w:t>
      </w:r>
      <w:r w:rsidR="007C4E0F">
        <w:t>in test deployments.</w:t>
      </w:r>
    </w:p>
    <w:p w:rsidR="00D0607D" w:rsidRDefault="008447CB" w:rsidP="00A642F5">
      <w:pPr>
        <w:pStyle w:val="Heading3"/>
      </w:pPr>
      <w:bookmarkStart w:id="13" w:name="_Toc274082275"/>
      <w:r>
        <w:t>Shibboleth</w:t>
      </w:r>
      <w:bookmarkEnd w:id="13"/>
    </w:p>
    <w:p w:rsidR="00B573FA" w:rsidRDefault="00D92EBD" w:rsidP="003D70D6">
      <w:r>
        <w:t xml:space="preserve">The </w:t>
      </w:r>
      <w:r w:rsidR="008447CB">
        <w:t>Shibboleth</w:t>
      </w:r>
      <w:r>
        <w:t xml:space="preserve"> environment in this lab is hosted by a fictitious company called </w:t>
      </w:r>
      <w:r w:rsidR="00D83FEC">
        <w:t>A. </w:t>
      </w:r>
      <w:r w:rsidR="008447CB">
        <w:t>Datum Corporation</w:t>
      </w:r>
      <w:r>
        <w:t xml:space="preserve">. </w:t>
      </w:r>
      <w:r w:rsidR="00B573FA">
        <w:t xml:space="preserve">Both the </w:t>
      </w:r>
      <w:proofErr w:type="spellStart"/>
      <w:proofErr w:type="gramStart"/>
      <w:r w:rsidR="00997B1B">
        <w:t>IdP</w:t>
      </w:r>
      <w:proofErr w:type="spellEnd"/>
      <w:proofErr w:type="gramEnd"/>
      <w:r w:rsidR="00B573FA">
        <w:t xml:space="preserve"> and </w:t>
      </w:r>
      <w:r w:rsidR="00997B1B">
        <w:t>SP</w:t>
      </w:r>
      <w:r w:rsidR="00B573FA">
        <w:t xml:space="preserve"> software components can be run on the same host computer. </w:t>
      </w:r>
    </w:p>
    <w:p w:rsidR="00C367D0" w:rsidRDefault="00D92EBD" w:rsidP="003D70D6">
      <w:r>
        <w:t xml:space="preserve">This guide assumes that the environment </w:t>
      </w:r>
      <w:r w:rsidR="00CF4ACB">
        <w:t>was</w:t>
      </w:r>
      <w:r w:rsidR="008E0C5E">
        <w:t xml:space="preserve"> </w:t>
      </w:r>
      <w:r w:rsidR="00CD438F">
        <w:t xml:space="preserve">deployed </w:t>
      </w:r>
      <w:r w:rsidR="002F7DAB">
        <w:t>as follows</w:t>
      </w:r>
      <w:r w:rsidR="00B97A96">
        <w:t xml:space="preserve">, </w:t>
      </w:r>
      <w:r>
        <w:t>in anticipation of the</w:t>
      </w:r>
      <w:r w:rsidR="00B97A96">
        <w:t xml:space="preserve"> configuration steps described later</w:t>
      </w:r>
      <w:r>
        <w:t>.</w:t>
      </w:r>
      <w:r w:rsidR="00B573FA">
        <w:t xml:space="preserve"> </w:t>
      </w:r>
      <w:r w:rsidR="00F6557A">
        <w:t xml:space="preserve">Installation and deployment guides for </w:t>
      </w:r>
      <w:r w:rsidR="008B71B9">
        <w:t>Shibboleth</w:t>
      </w:r>
      <w:r w:rsidR="00F6557A">
        <w:t xml:space="preserve"> are </w:t>
      </w:r>
      <w:r>
        <w:t xml:space="preserve">available at the </w:t>
      </w:r>
      <w:hyperlink r:id="rId17" w:history="1">
        <w:r w:rsidR="00D83FEC">
          <w:rPr>
            <w:rStyle w:val="Hyperlink"/>
            <w:szCs w:val="20"/>
          </w:rPr>
          <w:t>Shibboleth 2 documentation home page</w:t>
        </w:r>
      </w:hyperlink>
      <w:r w:rsidR="008B71B9">
        <w:t xml:space="preserve"> </w:t>
      </w:r>
      <w:r>
        <w:t>Web site (</w:t>
      </w:r>
      <w:r w:rsidR="00D83FEC" w:rsidRPr="00D83FEC">
        <w:t>http://go.microsoft.com/fwlink/?LinkId=204014</w:t>
      </w:r>
      <w:r>
        <w:t>).</w:t>
      </w:r>
      <w:r w:rsidR="00C367D0">
        <w:t xml:space="preserve"> </w:t>
      </w:r>
    </w:p>
    <w:p w:rsidR="00D92A91" w:rsidRDefault="00D92A91" w:rsidP="00A642F5">
      <w:pPr>
        <w:pStyle w:val="Heading4"/>
      </w:pPr>
      <w:bookmarkStart w:id="14" w:name="_Toc263118553"/>
      <w:bookmarkStart w:id="15" w:name="_Toc274082276"/>
      <w:r>
        <w:t>Windows</w:t>
      </w:r>
      <w:bookmarkEnd w:id="14"/>
      <w:bookmarkEnd w:id="15"/>
    </w:p>
    <w:p w:rsidR="0026308F" w:rsidRDefault="00CE6951" w:rsidP="002A527C">
      <w:pPr>
        <w:pStyle w:val="BulletedList1"/>
        <w:tabs>
          <w:tab w:val="clear" w:pos="360"/>
        </w:tabs>
      </w:pPr>
      <w:r>
        <w:t xml:space="preserve">Host </w:t>
      </w:r>
      <w:r w:rsidR="003242CF">
        <w:t>operating system</w:t>
      </w:r>
      <w:r>
        <w:t>: Windows</w:t>
      </w:r>
      <w:r w:rsidR="003242CF">
        <w:t> </w:t>
      </w:r>
      <w:r>
        <w:t>Server</w:t>
      </w:r>
      <w:r w:rsidR="003242CF">
        <w:t> </w:t>
      </w:r>
      <w:r>
        <w:t>2008</w:t>
      </w:r>
      <w:r w:rsidR="003242CF">
        <w:t> </w:t>
      </w:r>
      <w:r w:rsidR="004B603F">
        <w:t>R2</w:t>
      </w:r>
    </w:p>
    <w:p w:rsidR="00DC79AC" w:rsidRDefault="00DC79AC" w:rsidP="002A527C">
      <w:pPr>
        <w:pStyle w:val="BulletedList1"/>
        <w:tabs>
          <w:tab w:val="clear" w:pos="360"/>
        </w:tabs>
      </w:pPr>
      <w:r>
        <w:t xml:space="preserve">Active Directory Domain Services </w:t>
      </w:r>
      <w:r w:rsidR="00D83FEC">
        <w:t xml:space="preserve">(AD DS) </w:t>
      </w:r>
      <w:r>
        <w:t xml:space="preserve">server role installed to provide the </w:t>
      </w:r>
      <w:r w:rsidR="00BA08E2">
        <w:t>Shibboleth</w:t>
      </w:r>
      <w:r w:rsidR="002F7DAB">
        <w:t xml:space="preserve"> </w:t>
      </w:r>
      <w:r>
        <w:t xml:space="preserve">user identity </w:t>
      </w:r>
      <w:r w:rsidR="00BA08E2">
        <w:t>repository</w:t>
      </w:r>
    </w:p>
    <w:p w:rsidR="00DC79AC" w:rsidRDefault="00DC79AC" w:rsidP="00DC79AC">
      <w:pPr>
        <w:pStyle w:val="BulletedList1"/>
        <w:tabs>
          <w:tab w:val="clear" w:pos="360"/>
        </w:tabs>
        <w:ind w:left="720"/>
      </w:pPr>
      <w:r>
        <w:t xml:space="preserve">Domain name: </w:t>
      </w:r>
      <w:r w:rsidR="00BA08E2">
        <w:t>adatum</w:t>
      </w:r>
      <w:r>
        <w:t>.com</w:t>
      </w:r>
    </w:p>
    <w:p w:rsidR="00DC79AC" w:rsidRDefault="00DC79AC" w:rsidP="00DC79AC">
      <w:pPr>
        <w:pStyle w:val="BulletedList1"/>
        <w:tabs>
          <w:tab w:val="clear" w:pos="360"/>
        </w:tabs>
        <w:ind w:left="720"/>
      </w:pPr>
      <w:r>
        <w:t xml:space="preserve">Host name: </w:t>
      </w:r>
      <w:r w:rsidR="00BA08E2">
        <w:t>shib</w:t>
      </w:r>
      <w:r>
        <w:t>.</w:t>
      </w:r>
      <w:r w:rsidR="00BA08E2">
        <w:t>adatum</w:t>
      </w:r>
      <w:r>
        <w:t>.com</w:t>
      </w:r>
    </w:p>
    <w:p w:rsidR="0082772A" w:rsidRDefault="0082772A" w:rsidP="0082772A">
      <w:pPr>
        <w:pStyle w:val="AlertLabelinList2"/>
        <w:framePr w:wrap="notBeside"/>
        <w:rPr>
          <w:noProof/>
        </w:rPr>
      </w:pPr>
      <w:r>
        <w:rPr>
          <w:noProof/>
        </w:rPr>
        <w:drawing>
          <wp:inline distT="0" distB="0" distL="0" distR="0" wp14:anchorId="275A947E" wp14:editId="58FF5BA5">
            <wp:extent cx="231140" cy="157480"/>
            <wp:effectExtent l="19050" t="0" r="0" b="0"/>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Pr>
          <w:noProof/>
        </w:rPr>
        <w:t xml:space="preserve">Note </w:t>
      </w:r>
    </w:p>
    <w:p w:rsidR="0082772A" w:rsidRDefault="000D6AE8" w:rsidP="0082772A">
      <w:pPr>
        <w:pStyle w:val="AlertTextinList2"/>
      </w:pPr>
      <w:r>
        <w:t>A domain controller</w:t>
      </w:r>
      <w:r w:rsidR="00281C06">
        <w:t xml:space="preserve"> is an</w:t>
      </w:r>
      <w:r>
        <w:t xml:space="preserve"> optional component for this lab. </w:t>
      </w:r>
      <w:r w:rsidR="00BA08E2">
        <w:t>A</w:t>
      </w:r>
      <w:r w:rsidR="0082772A">
        <w:t xml:space="preserve">nother </w:t>
      </w:r>
      <w:r w:rsidR="00D83FEC">
        <w:t>Lightweight Directory Access Protocol (</w:t>
      </w:r>
      <w:r w:rsidR="0082772A">
        <w:t>LDAP</w:t>
      </w:r>
      <w:r w:rsidR="00D83FEC">
        <w:t>)</w:t>
      </w:r>
      <w:r w:rsidR="0082772A">
        <w:t xml:space="preserve"> directory can be used </w:t>
      </w:r>
      <w:r>
        <w:t>in</w:t>
      </w:r>
      <w:r w:rsidR="0082772A">
        <w:t xml:space="preserve"> this lab without </w:t>
      </w:r>
      <w:r w:rsidR="00D83FEC">
        <w:t>affecting</w:t>
      </w:r>
      <w:r w:rsidR="0082772A">
        <w:t xml:space="preserve"> the results.</w:t>
      </w:r>
    </w:p>
    <w:p w:rsidR="00560E57" w:rsidRDefault="003B7ED0" w:rsidP="00560E57">
      <w:pPr>
        <w:pStyle w:val="BulletedList1"/>
        <w:tabs>
          <w:tab w:val="clear" w:pos="360"/>
        </w:tabs>
      </w:pPr>
      <w:r>
        <w:t>Web S</w:t>
      </w:r>
      <w:r w:rsidR="00560E57">
        <w:t>erver role (</w:t>
      </w:r>
      <w:r w:rsidR="00560E57" w:rsidRPr="00D85CD1">
        <w:t>In</w:t>
      </w:r>
      <w:r w:rsidR="00560E57">
        <w:t>ternet Information Services</w:t>
      </w:r>
      <w:r w:rsidR="00D83FEC">
        <w:t xml:space="preserve"> (IIS)</w:t>
      </w:r>
      <w:r w:rsidR="00560E57" w:rsidRPr="00D85CD1">
        <w:t>)</w:t>
      </w:r>
      <w:r w:rsidR="00560E57" w:rsidRPr="006D076E">
        <w:t xml:space="preserve"> </w:t>
      </w:r>
      <w:r w:rsidR="00560E57">
        <w:t xml:space="preserve">installed to host the </w:t>
      </w:r>
      <w:r w:rsidR="00BA08E2">
        <w:t>Shi</w:t>
      </w:r>
      <w:r w:rsidR="00B573FA">
        <w:t>b</w:t>
      </w:r>
      <w:r w:rsidR="00BA08E2">
        <w:t>boleth-protected</w:t>
      </w:r>
      <w:r w:rsidR="00B573FA">
        <w:t xml:space="preserve"> sample application, as well as the </w:t>
      </w:r>
      <w:r w:rsidR="00560E57">
        <w:t>preformatted hyperlinks that initiate federated access</w:t>
      </w:r>
    </w:p>
    <w:p w:rsidR="00B573FA" w:rsidRDefault="00B573FA" w:rsidP="00560E57">
      <w:pPr>
        <w:pStyle w:val="BulletedList1"/>
        <w:tabs>
          <w:tab w:val="clear" w:pos="360"/>
          <w:tab w:val="num" w:pos="720"/>
        </w:tabs>
        <w:ind w:left="720"/>
      </w:pPr>
      <w:r>
        <w:t>Application Development role services installed</w:t>
      </w:r>
    </w:p>
    <w:p w:rsidR="003B7ED0" w:rsidRDefault="00D83FEC" w:rsidP="00560E57">
      <w:pPr>
        <w:pStyle w:val="BulletedList1"/>
        <w:tabs>
          <w:tab w:val="clear" w:pos="360"/>
          <w:tab w:val="num" w:pos="720"/>
        </w:tabs>
        <w:ind w:left="720"/>
      </w:pPr>
      <w:r>
        <w:t>IIS </w:t>
      </w:r>
      <w:r w:rsidR="003B7ED0">
        <w:t>6 Management Compatibility role services installed</w:t>
      </w:r>
    </w:p>
    <w:p w:rsidR="00560E57" w:rsidRDefault="00560E57" w:rsidP="00560E57">
      <w:pPr>
        <w:pStyle w:val="BulletedList1"/>
        <w:tabs>
          <w:tab w:val="clear" w:pos="360"/>
          <w:tab w:val="num" w:pos="720"/>
        </w:tabs>
        <w:ind w:left="720"/>
      </w:pPr>
      <w:r>
        <w:t>Default website ports: HTTP (80) and HTTPS (443)</w:t>
      </w:r>
    </w:p>
    <w:p w:rsidR="001D5506" w:rsidRDefault="00BA08E2" w:rsidP="00A642F5">
      <w:pPr>
        <w:pStyle w:val="Heading4"/>
      </w:pPr>
      <w:bookmarkStart w:id="16" w:name="_Toc274082277"/>
      <w:r>
        <w:lastRenderedPageBreak/>
        <w:t>Shibboleth</w:t>
      </w:r>
      <w:bookmarkEnd w:id="16"/>
    </w:p>
    <w:p w:rsidR="007F2E1C" w:rsidRDefault="00D83FEC" w:rsidP="002E5AEB">
      <w:pPr>
        <w:pStyle w:val="BulletedList1"/>
      </w:pPr>
      <w:r>
        <w:t xml:space="preserve">Prerequisite for </w:t>
      </w:r>
      <w:proofErr w:type="spellStart"/>
      <w:proofErr w:type="gramStart"/>
      <w:r>
        <w:t>IdP</w:t>
      </w:r>
      <w:proofErr w:type="spellEnd"/>
      <w:proofErr w:type="gramEnd"/>
      <w:r>
        <w:t>: Java </w:t>
      </w:r>
      <w:r w:rsidR="007F2E1C">
        <w:t xml:space="preserve">5 or above. This lab used </w:t>
      </w:r>
      <w:hyperlink r:id="rId19" w:history="1">
        <w:r w:rsidR="007F2E1C" w:rsidRPr="002E5AEB">
          <w:rPr>
            <w:rStyle w:val="Hyperlink"/>
            <w:szCs w:val="20"/>
          </w:rPr>
          <w:t>JRE version 6u21 for 32-bit Windows</w:t>
        </w:r>
      </w:hyperlink>
      <w:r w:rsidR="002E5AEB">
        <w:t xml:space="preserve"> (</w:t>
      </w:r>
      <w:r w:rsidR="002E5AEB" w:rsidRPr="002E5AEB">
        <w:t>http://go.microsoft.com/fwlink/?LinkId=204015</w:t>
      </w:r>
      <w:r w:rsidR="002E5AEB">
        <w:t>)</w:t>
      </w:r>
      <w:r w:rsidR="007F2E1C">
        <w:t>.</w:t>
      </w:r>
    </w:p>
    <w:p w:rsidR="007F2E1C" w:rsidRDefault="007F2E1C" w:rsidP="007F2E1C">
      <w:pPr>
        <w:pStyle w:val="AlertLabelinList1"/>
        <w:framePr w:wrap="notBeside"/>
        <w:rPr>
          <w:noProof/>
        </w:rPr>
      </w:pPr>
      <w:r>
        <w:rPr>
          <w:noProof/>
        </w:rPr>
        <w:drawing>
          <wp:inline distT="0" distB="0" distL="0" distR="0" wp14:anchorId="576BB9C8" wp14:editId="5AC31CA0">
            <wp:extent cx="231140" cy="157480"/>
            <wp:effectExtent l="19050" t="0" r="0" b="0"/>
            <wp:docPr id="23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Pr>
          <w:noProof/>
        </w:rPr>
        <w:t xml:space="preserve">Note </w:t>
      </w:r>
    </w:p>
    <w:p w:rsidR="007F2E1C" w:rsidRDefault="007F2E1C" w:rsidP="007F2E1C">
      <w:pPr>
        <w:pStyle w:val="AlertTextinList1"/>
      </w:pPr>
      <w:r>
        <w:t>Set the JAVA_HOME environment variable to the inst</w:t>
      </w:r>
      <w:r w:rsidR="002E5AEB">
        <w:t>all directory for this JRE (for example,</w:t>
      </w:r>
      <w:r>
        <w:t xml:space="preserve"> C:\Program Files (x86)\Java\jre6) before running the Shibboleth </w:t>
      </w:r>
      <w:proofErr w:type="spellStart"/>
      <w:r>
        <w:t>IdP</w:t>
      </w:r>
      <w:proofErr w:type="spellEnd"/>
      <w:r>
        <w:t xml:space="preserve"> installer.</w:t>
      </w:r>
    </w:p>
    <w:p w:rsidR="007F2E1C" w:rsidRDefault="007F2E1C" w:rsidP="007F2E1C">
      <w:pPr>
        <w:pStyle w:val="TableSpacing"/>
      </w:pPr>
    </w:p>
    <w:p w:rsidR="004B603F" w:rsidRDefault="00AA11AD" w:rsidP="00B00652">
      <w:pPr>
        <w:pStyle w:val="BulletedList1"/>
      </w:pPr>
      <w:r>
        <w:t xml:space="preserve">Latest </w:t>
      </w:r>
      <w:r w:rsidR="007074EB">
        <w:t xml:space="preserve">Shibboleth </w:t>
      </w:r>
      <w:proofErr w:type="spellStart"/>
      <w:r w:rsidR="007F2E1C">
        <w:t>IdP</w:t>
      </w:r>
      <w:proofErr w:type="spellEnd"/>
      <w:r>
        <w:t xml:space="preserve"> software</w:t>
      </w:r>
      <w:r w:rsidR="001E1951">
        <w:t xml:space="preserve">, at </w:t>
      </w:r>
      <w:hyperlink r:id="rId20" w:history="1">
        <w:r w:rsidR="00B00652">
          <w:rPr>
            <w:rStyle w:val="Hyperlink"/>
            <w:szCs w:val="20"/>
          </w:rPr>
          <w:t>Index of /downloads/shibboleth/idp/latest</w:t>
        </w:r>
      </w:hyperlink>
      <w:r w:rsidR="00B00652">
        <w:t xml:space="preserve"> (</w:t>
      </w:r>
      <w:r w:rsidR="00B00652" w:rsidRPr="00B00652">
        <w:t>http://go.microsoft.com/fwlink/?LinkId=204016</w:t>
      </w:r>
      <w:r w:rsidR="00B00652">
        <w:t>)</w:t>
      </w:r>
      <w:r w:rsidR="00B00EF6">
        <w:t>.</w:t>
      </w:r>
      <w:r w:rsidR="001E1951">
        <w:t xml:space="preserve"> </w:t>
      </w:r>
      <w:r>
        <w:t>This lab used version</w:t>
      </w:r>
      <w:r w:rsidR="00A2003F">
        <w:t> </w:t>
      </w:r>
      <w:r w:rsidR="001E1951" w:rsidRPr="002E5AEB">
        <w:t>2.</w:t>
      </w:r>
      <w:r w:rsidR="00D71BDB" w:rsidRPr="002E5AEB">
        <w:t>2.0</w:t>
      </w:r>
      <w:r w:rsidR="001E1951" w:rsidRPr="002E5AEB">
        <w:t>.</w:t>
      </w:r>
    </w:p>
    <w:p w:rsidR="00D97331" w:rsidRDefault="00D97331" w:rsidP="003914F0">
      <w:pPr>
        <w:pStyle w:val="AlertLabelinList1"/>
        <w:framePr w:wrap="notBeside"/>
        <w:rPr>
          <w:noProof/>
        </w:rPr>
      </w:pPr>
      <w:r>
        <w:rPr>
          <w:noProof/>
        </w:rPr>
        <w:drawing>
          <wp:inline distT="0" distB="0" distL="0" distR="0" wp14:anchorId="0A2E0058" wp14:editId="21CFD7C2">
            <wp:extent cx="231140" cy="157480"/>
            <wp:effectExtent l="19050" t="0" r="0" b="0"/>
            <wp:docPr id="23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Pr>
          <w:noProof/>
        </w:rPr>
        <w:t xml:space="preserve">Note </w:t>
      </w:r>
    </w:p>
    <w:p w:rsidR="00D97331" w:rsidRDefault="00D97331" w:rsidP="003914F0">
      <w:pPr>
        <w:pStyle w:val="AlertTextinList1"/>
      </w:pPr>
      <w:r>
        <w:t xml:space="preserve">This installer automatically installs </w:t>
      </w:r>
      <w:r w:rsidR="003914F0">
        <w:t xml:space="preserve">and configures </w:t>
      </w:r>
      <w:r>
        <w:t xml:space="preserve">Apache Tomcat </w:t>
      </w:r>
      <w:r w:rsidR="003914F0">
        <w:t>6.0.26 for 32-bit Wi</w:t>
      </w:r>
      <w:r w:rsidR="002E5AEB">
        <w:t>ndows.</w:t>
      </w:r>
      <w:r w:rsidR="003914F0">
        <w:t xml:space="preserve"> </w:t>
      </w:r>
      <w:r w:rsidR="002E5AEB">
        <w:t>It depends</w:t>
      </w:r>
      <w:r w:rsidR="003914F0">
        <w:t xml:space="preserve"> on an existing </w:t>
      </w:r>
      <w:r w:rsidR="003A5C87">
        <w:t xml:space="preserve">32-bit </w:t>
      </w:r>
      <w:r w:rsidR="002E5AEB">
        <w:t>Java JRE installation (</w:t>
      </w:r>
      <w:r w:rsidR="003914F0">
        <w:t>below).</w:t>
      </w:r>
    </w:p>
    <w:p w:rsidR="003914F0" w:rsidRDefault="003914F0" w:rsidP="003914F0">
      <w:pPr>
        <w:pStyle w:val="AlertLabelinList1"/>
        <w:framePr w:wrap="notBeside"/>
        <w:rPr>
          <w:noProof/>
        </w:rPr>
      </w:pPr>
      <w:r>
        <w:rPr>
          <w:noProof/>
        </w:rPr>
        <w:drawing>
          <wp:inline distT="0" distB="0" distL="0" distR="0" wp14:anchorId="3D94F243" wp14:editId="161EC471">
            <wp:extent cx="231140" cy="157480"/>
            <wp:effectExtent l="19050" t="0" r="0" b="0"/>
            <wp:docPr id="23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Pr>
          <w:noProof/>
        </w:rPr>
        <w:t xml:space="preserve">Note </w:t>
      </w:r>
    </w:p>
    <w:p w:rsidR="003914F0" w:rsidRDefault="00B00652" w:rsidP="003914F0">
      <w:pPr>
        <w:pStyle w:val="AlertTextinList1"/>
      </w:pPr>
      <w:r>
        <w:t>O</w:t>
      </w:r>
      <w:r w:rsidR="000B5C45">
        <w:t xml:space="preserve">n the </w:t>
      </w:r>
      <w:proofErr w:type="spellStart"/>
      <w:r w:rsidR="000B5C45" w:rsidRPr="00A2003F">
        <w:rPr>
          <w:b/>
        </w:rPr>
        <w:t>IdP</w:t>
      </w:r>
      <w:proofErr w:type="spellEnd"/>
      <w:r w:rsidR="000B5C45" w:rsidRPr="00A2003F">
        <w:rPr>
          <w:b/>
        </w:rPr>
        <w:t xml:space="preserve"> Details</w:t>
      </w:r>
      <w:r w:rsidR="000B5C45">
        <w:t xml:space="preserve"> setup s</w:t>
      </w:r>
      <w:r w:rsidR="00A2003F">
        <w:t>creen, use the values in the following table.</w:t>
      </w:r>
    </w:p>
    <w:p w:rsidR="000B5C45" w:rsidRDefault="000B5C45" w:rsidP="00A43C27">
      <w:pPr>
        <w:pStyle w:val="TableSpacing"/>
      </w:pPr>
    </w:p>
    <w:tbl>
      <w:tblPr>
        <w:tblW w:w="0" w:type="auto"/>
        <w:tblInd w:w="80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4A0" w:firstRow="1" w:lastRow="0" w:firstColumn="1" w:lastColumn="0" w:noHBand="0" w:noVBand="1"/>
      </w:tblPr>
      <w:tblGrid>
        <w:gridCol w:w="2336"/>
        <w:gridCol w:w="2329"/>
      </w:tblGrid>
      <w:tr w:rsidR="000B5C45" w:rsidRPr="001E50E7" w:rsidTr="00C13336">
        <w:trPr>
          <w:tblHeader/>
        </w:trPr>
        <w:tc>
          <w:tcPr>
            <w:tcW w:w="233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0B5C45" w:rsidRPr="001E50E7" w:rsidRDefault="000B5C45" w:rsidP="0093170E">
            <w:pPr>
              <w:keepNext/>
              <w:rPr>
                <w:b/>
                <w:sz w:val="18"/>
                <w:szCs w:val="18"/>
              </w:rPr>
            </w:pPr>
            <w:r w:rsidRPr="001E50E7">
              <w:rPr>
                <w:b/>
                <w:sz w:val="18"/>
                <w:szCs w:val="18"/>
              </w:rPr>
              <w:t>Name</w:t>
            </w:r>
          </w:p>
        </w:tc>
        <w:tc>
          <w:tcPr>
            <w:tcW w:w="232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0B5C45" w:rsidRPr="001E50E7" w:rsidRDefault="000B5C45" w:rsidP="0093170E">
            <w:pPr>
              <w:keepNext/>
              <w:rPr>
                <w:b/>
                <w:sz w:val="18"/>
                <w:szCs w:val="18"/>
              </w:rPr>
            </w:pPr>
            <w:r w:rsidRPr="001E50E7">
              <w:rPr>
                <w:b/>
                <w:sz w:val="18"/>
                <w:szCs w:val="18"/>
              </w:rPr>
              <w:t>Value</w:t>
            </w:r>
          </w:p>
        </w:tc>
      </w:tr>
      <w:tr w:rsidR="000B5C45" w:rsidTr="00C13336">
        <w:tc>
          <w:tcPr>
            <w:tcW w:w="2336" w:type="dxa"/>
          </w:tcPr>
          <w:p w:rsidR="000B5C45" w:rsidRPr="00773DC4" w:rsidRDefault="000B5C45" w:rsidP="0093170E">
            <w:pPr>
              <w:keepNext/>
            </w:pPr>
            <w:r>
              <w:t>DNS Name</w:t>
            </w:r>
          </w:p>
        </w:tc>
        <w:tc>
          <w:tcPr>
            <w:tcW w:w="2329" w:type="dxa"/>
          </w:tcPr>
          <w:p w:rsidR="000B5C45" w:rsidRPr="00773DC4" w:rsidRDefault="000B5C45" w:rsidP="0093170E">
            <w:pPr>
              <w:keepNext/>
            </w:pPr>
            <w:r>
              <w:t>shib.adatum.com</w:t>
            </w:r>
          </w:p>
        </w:tc>
      </w:tr>
      <w:tr w:rsidR="000B5C45" w:rsidTr="00C13336">
        <w:tc>
          <w:tcPr>
            <w:tcW w:w="2336" w:type="dxa"/>
          </w:tcPr>
          <w:p w:rsidR="000B5C45" w:rsidRDefault="000B5C45" w:rsidP="0093170E">
            <w:pPr>
              <w:keepNext/>
            </w:pPr>
            <w:r>
              <w:t>Browser facing port</w:t>
            </w:r>
          </w:p>
        </w:tc>
        <w:tc>
          <w:tcPr>
            <w:tcW w:w="2329" w:type="dxa"/>
          </w:tcPr>
          <w:p w:rsidR="000B5C45" w:rsidRDefault="000B5C45" w:rsidP="0093170E">
            <w:pPr>
              <w:keepNext/>
            </w:pPr>
            <w:r>
              <w:t>444</w:t>
            </w:r>
          </w:p>
        </w:tc>
      </w:tr>
    </w:tbl>
    <w:p w:rsidR="000B5C45" w:rsidRDefault="000B5C45" w:rsidP="00A43C27">
      <w:pPr>
        <w:pStyle w:val="TableSpacing"/>
      </w:pPr>
    </w:p>
    <w:p w:rsidR="00AA11AD" w:rsidRDefault="00AA11AD" w:rsidP="00B00EF6">
      <w:pPr>
        <w:pStyle w:val="BulletedList1"/>
      </w:pPr>
      <w:r>
        <w:t xml:space="preserve">Latest Shibboleth </w:t>
      </w:r>
      <w:r w:rsidR="007F2E1C">
        <w:t>SP</w:t>
      </w:r>
      <w:r>
        <w:t xml:space="preserve"> software</w:t>
      </w:r>
      <w:r w:rsidR="00A2003F">
        <w:t xml:space="preserve"> for IIS </w:t>
      </w:r>
      <w:r w:rsidR="00803A02">
        <w:t xml:space="preserve">7 on </w:t>
      </w:r>
      <w:r w:rsidR="001E1951">
        <w:t xml:space="preserve">64-bit </w:t>
      </w:r>
      <w:r w:rsidR="00803A02">
        <w:t>Windows</w:t>
      </w:r>
      <w:r w:rsidR="00B00EF6">
        <w:t xml:space="preserve">, </w:t>
      </w:r>
      <w:r w:rsidR="001E1951">
        <w:t>at</w:t>
      </w:r>
      <w:r w:rsidR="00B00EF6">
        <w:t xml:space="preserve"> the</w:t>
      </w:r>
      <w:r w:rsidR="001E1951">
        <w:t xml:space="preserve"> </w:t>
      </w:r>
      <w:hyperlink r:id="rId21" w:history="1">
        <w:r w:rsidR="00B00EF6">
          <w:rPr>
            <w:rStyle w:val="Hyperlink"/>
            <w:szCs w:val="20"/>
          </w:rPr>
          <w:t>Shibboleth downloads page</w:t>
        </w:r>
      </w:hyperlink>
      <w:r w:rsidR="00B00EF6">
        <w:t xml:space="preserve"> (</w:t>
      </w:r>
      <w:r w:rsidR="00B00EF6" w:rsidRPr="00B00EF6">
        <w:t>http://go.microsoft.com/fwlink/?LinkId=204017</w:t>
      </w:r>
      <w:r w:rsidR="00B00EF6">
        <w:t>).</w:t>
      </w:r>
      <w:r w:rsidR="001E1951">
        <w:t xml:space="preserve"> </w:t>
      </w:r>
      <w:r w:rsidR="00A2003F">
        <w:t>This lab used version </w:t>
      </w:r>
      <w:r w:rsidR="001E1951">
        <w:t xml:space="preserve">2.3.1. </w:t>
      </w:r>
      <w:r w:rsidR="00B62FB8">
        <w:t xml:space="preserve">Accept all </w:t>
      </w:r>
      <w:r w:rsidR="00A2003F">
        <w:t xml:space="preserve">the </w:t>
      </w:r>
      <w:r w:rsidR="00B62FB8">
        <w:t>default</w:t>
      </w:r>
      <w:r w:rsidR="00A2003F">
        <w:t xml:space="preserve"> value</w:t>
      </w:r>
      <w:r w:rsidR="00B62FB8">
        <w:t>s during the installation.</w:t>
      </w:r>
    </w:p>
    <w:p w:rsidR="003D70D6" w:rsidRDefault="00A642F5" w:rsidP="00A642F5">
      <w:pPr>
        <w:pStyle w:val="Heading1"/>
      </w:pPr>
      <w:bookmarkStart w:id="17" w:name="_Toc263118555"/>
      <w:bookmarkStart w:id="18" w:name="_Toc274082278"/>
      <w:r>
        <w:t>Step</w:t>
      </w:r>
      <w:r w:rsidR="00C92DF1">
        <w:t> </w:t>
      </w:r>
      <w:r>
        <w:t xml:space="preserve">1: </w:t>
      </w:r>
      <w:r w:rsidR="003D70D6">
        <w:t>Preconfiguration Tasks</w:t>
      </w:r>
      <w:bookmarkEnd w:id="17"/>
      <w:bookmarkEnd w:id="18"/>
    </w:p>
    <w:p w:rsidR="003A0F32" w:rsidRPr="003A0F32" w:rsidRDefault="00BF4576" w:rsidP="003A0F32">
      <w:r w:rsidRPr="00B00EF6">
        <w:t>In this step, perform the prerequisite configuration steps to prepare th</w:t>
      </w:r>
      <w:r w:rsidR="00B00EF6">
        <w:t>e environment for testing AD FS </w:t>
      </w:r>
      <w:r w:rsidRPr="00B00EF6">
        <w:t xml:space="preserve">2.0 as </w:t>
      </w:r>
      <w:proofErr w:type="spellStart"/>
      <w:r w:rsidRPr="00B00EF6">
        <w:t>IdP</w:t>
      </w:r>
      <w:proofErr w:type="spellEnd"/>
      <w:r w:rsidRPr="00B00EF6">
        <w:t>/Shibboleth as SP (steps 2,</w:t>
      </w:r>
      <w:r w:rsidR="00B00EF6">
        <w:t xml:space="preserve"> 3) and/or Shibboleth as </w:t>
      </w:r>
      <w:proofErr w:type="spellStart"/>
      <w:proofErr w:type="gramStart"/>
      <w:r w:rsidR="00B00EF6">
        <w:t>IdP</w:t>
      </w:r>
      <w:proofErr w:type="spellEnd"/>
      <w:r w:rsidR="00B00EF6">
        <w:t>/</w:t>
      </w:r>
      <w:proofErr w:type="gramEnd"/>
      <w:r w:rsidR="00B00EF6">
        <w:t>AD FS </w:t>
      </w:r>
      <w:r w:rsidRPr="00B00EF6">
        <w:t>2.0 as SP (steps 4, 5).</w:t>
      </w:r>
      <w:r w:rsidR="003A0F32">
        <w:t xml:space="preserve"> </w:t>
      </w:r>
    </w:p>
    <w:p w:rsidR="00DD0CD4" w:rsidRDefault="004C16FB" w:rsidP="00DD0CD4">
      <w:pPr>
        <w:pStyle w:val="AlertLabel"/>
        <w:framePr w:wrap="notBeside"/>
        <w:rPr>
          <w:noProof/>
        </w:rPr>
      </w:pPr>
      <w:r>
        <w:rPr>
          <w:noProof/>
        </w:rPr>
        <w:drawing>
          <wp:inline distT="0" distB="0" distL="0" distR="0" wp14:anchorId="3562DD32" wp14:editId="2CCC9F35">
            <wp:extent cx="231140" cy="15748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40" cy="157480"/>
                    </a:xfrm>
                    <a:prstGeom prst="rect">
                      <a:avLst/>
                    </a:prstGeom>
                    <a:noFill/>
                    <a:ln>
                      <a:noFill/>
                    </a:ln>
                  </pic:spPr>
                </pic:pic>
              </a:graphicData>
            </a:graphic>
          </wp:inline>
        </w:drawing>
      </w:r>
      <w:r w:rsidR="00DD0CD4">
        <w:rPr>
          <w:noProof/>
        </w:rPr>
        <w:t xml:space="preserve">Note </w:t>
      </w:r>
    </w:p>
    <w:p w:rsidR="002242E2" w:rsidRDefault="00DD0CD4" w:rsidP="00DD0CD4">
      <w:pPr>
        <w:pStyle w:val="AlertText"/>
      </w:pPr>
      <w:r>
        <w:t xml:space="preserve">All of the actions </w:t>
      </w:r>
      <w:r w:rsidR="00C92DF1">
        <w:t xml:space="preserve">in this section </w:t>
      </w:r>
      <w:r>
        <w:t>were performed while logged into Windows with administrative privileges.</w:t>
      </w:r>
    </w:p>
    <w:p w:rsidR="003D70D6" w:rsidRDefault="00B82A3D" w:rsidP="00A642F5">
      <w:pPr>
        <w:pStyle w:val="Heading2"/>
      </w:pPr>
      <w:bookmarkStart w:id="19" w:name="_Toc178772244"/>
      <w:bookmarkStart w:id="20" w:name="_Toc263118556"/>
      <w:bookmarkStart w:id="21" w:name="_Toc274082279"/>
      <w:r>
        <w:t>Ensure</w:t>
      </w:r>
      <w:r w:rsidR="003D70D6">
        <w:t xml:space="preserve"> IP Connectivity</w:t>
      </w:r>
      <w:bookmarkEnd w:id="19"/>
      <w:bookmarkEnd w:id="20"/>
      <w:bookmarkEnd w:id="21"/>
    </w:p>
    <w:p w:rsidR="00D92A91" w:rsidRPr="00D92A91" w:rsidRDefault="00D508E1" w:rsidP="00D92A91">
      <w:r>
        <w:t xml:space="preserve">Make sure that the </w:t>
      </w:r>
      <w:r w:rsidR="009E6D36">
        <w:t>Shibboleth</w:t>
      </w:r>
      <w:r w:rsidR="001E0190">
        <w:t xml:space="preserve"> </w:t>
      </w:r>
      <w:r>
        <w:t>(</w:t>
      </w:r>
      <w:r w:rsidR="009E6D36">
        <w:t>shib.adatum</w:t>
      </w:r>
      <w:r w:rsidR="00D22E3B">
        <w:t>.com</w:t>
      </w:r>
      <w:r w:rsidRPr="000C095E">
        <w:t>)</w:t>
      </w:r>
      <w:r>
        <w:t xml:space="preserve"> and </w:t>
      </w:r>
      <w:r w:rsidR="004F2422">
        <w:t>AD FS 2.0</w:t>
      </w:r>
      <w:r>
        <w:t xml:space="preserve"> </w:t>
      </w:r>
      <w:r w:rsidR="00072C3E">
        <w:t>(</w:t>
      </w:r>
      <w:r w:rsidR="00EC6A1B" w:rsidRPr="00EC6A1B">
        <w:t>fsweb.contoso.com</w:t>
      </w:r>
      <w:r w:rsidR="00072C3E" w:rsidRPr="000C095E">
        <w:t>)</w:t>
      </w:r>
      <w:r w:rsidR="00072C3E">
        <w:t xml:space="preserve"> </w:t>
      </w:r>
      <w:r w:rsidR="00C92DF1">
        <w:t xml:space="preserve">computers </w:t>
      </w:r>
      <w:r>
        <w:t>have IP connectivity between them</w:t>
      </w:r>
      <w:r w:rsidR="007C4E0F">
        <w:t xml:space="preserve">. </w:t>
      </w:r>
      <w:r w:rsidR="0000124B">
        <w:t>T</w:t>
      </w:r>
      <w:r w:rsidR="00072C3E">
        <w:t>he</w:t>
      </w:r>
      <w:r>
        <w:t xml:space="preserve"> </w:t>
      </w:r>
      <w:r w:rsidR="00C92DF1">
        <w:t>C</w:t>
      </w:r>
      <w:r>
        <w:t>ontoso.com domain controller</w:t>
      </w:r>
      <w:r w:rsidR="0000124B">
        <w:t xml:space="preserve">, if </w:t>
      </w:r>
      <w:r w:rsidR="002807D6">
        <w:t xml:space="preserve">it is </w:t>
      </w:r>
      <w:r w:rsidR="0000124B">
        <w:t>running on a separate computer,</w:t>
      </w:r>
      <w:r>
        <w:t xml:space="preserve"> does not require </w:t>
      </w:r>
      <w:r w:rsidR="00072C3E">
        <w:t xml:space="preserve">IP </w:t>
      </w:r>
      <w:r>
        <w:t>connectivity to t</w:t>
      </w:r>
      <w:r w:rsidR="001E0190">
        <w:t xml:space="preserve">he </w:t>
      </w:r>
      <w:r w:rsidR="009E6D36">
        <w:t>Shibboleth</w:t>
      </w:r>
      <w:r w:rsidR="001E0190">
        <w:t xml:space="preserve"> system</w:t>
      </w:r>
      <w:r>
        <w:t>.</w:t>
      </w:r>
    </w:p>
    <w:p w:rsidR="003D70D6" w:rsidRDefault="003D70D6" w:rsidP="00A642F5">
      <w:pPr>
        <w:pStyle w:val="Heading2"/>
      </w:pPr>
      <w:bookmarkStart w:id="22" w:name="_Toc178772246"/>
      <w:bookmarkStart w:id="23" w:name="_Toc263118557"/>
      <w:bookmarkStart w:id="24" w:name="_Toc274082280"/>
      <w:r>
        <w:lastRenderedPageBreak/>
        <w:t>Configure Name Resolution</w:t>
      </w:r>
      <w:bookmarkEnd w:id="22"/>
      <w:bookmarkEnd w:id="23"/>
      <w:bookmarkEnd w:id="24"/>
    </w:p>
    <w:p w:rsidR="00B82A3D" w:rsidRDefault="00CD3489" w:rsidP="00B82A3D">
      <w:r>
        <w:t xml:space="preserve">In this lab, we will use </w:t>
      </w:r>
      <w:r w:rsidR="007C4E0F">
        <w:t xml:space="preserve">the hosts file on </w:t>
      </w:r>
      <w:r w:rsidR="0039592B">
        <w:t>both computers</w:t>
      </w:r>
      <w:r w:rsidR="00C92DF1">
        <w:t xml:space="preserve"> </w:t>
      </w:r>
      <w:r w:rsidR="00DD0CD4">
        <w:t xml:space="preserve">to </w:t>
      </w:r>
      <w:r w:rsidR="00D5273C">
        <w:t>configure name resolution of</w:t>
      </w:r>
      <w:r w:rsidR="00DD0CD4">
        <w:t xml:space="preserve"> the </w:t>
      </w:r>
      <w:r w:rsidR="0039592B">
        <w:t>partner</w:t>
      </w:r>
      <w:r w:rsidR="001E0190">
        <w:t xml:space="preserve"> </w:t>
      </w:r>
      <w:r w:rsidR="00DD0CD4">
        <w:t>federation servers and sample applications.</w:t>
      </w:r>
      <w:r>
        <w:t xml:space="preserve"> </w:t>
      </w:r>
    </w:p>
    <w:p w:rsidR="00BF4576" w:rsidRDefault="00BF4576" w:rsidP="00BF4576">
      <w:pPr>
        <w:pStyle w:val="AlertLabel"/>
        <w:framePr w:wrap="notBeside"/>
        <w:rPr>
          <w:noProof/>
        </w:rPr>
      </w:pPr>
      <w:r>
        <w:rPr>
          <w:noProof/>
        </w:rPr>
        <w:drawing>
          <wp:inline distT="0" distB="0" distL="0" distR="0" wp14:anchorId="41047824" wp14:editId="6381C648">
            <wp:extent cx="231140" cy="15748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40" cy="157480"/>
                    </a:xfrm>
                    <a:prstGeom prst="rect">
                      <a:avLst/>
                    </a:prstGeom>
                    <a:noFill/>
                    <a:ln>
                      <a:noFill/>
                    </a:ln>
                  </pic:spPr>
                </pic:pic>
              </a:graphicData>
            </a:graphic>
          </wp:inline>
        </w:drawing>
      </w:r>
      <w:r>
        <w:rPr>
          <w:noProof/>
        </w:rPr>
        <w:t xml:space="preserve">Note </w:t>
      </w:r>
    </w:p>
    <w:p w:rsidR="00BF4576" w:rsidRDefault="00D75B34" w:rsidP="00BF4576">
      <w:pPr>
        <w:pStyle w:val="AlertText"/>
      </w:pPr>
      <w:r w:rsidRPr="00AD2E2B">
        <w:t xml:space="preserve">Production deployments should use </w:t>
      </w:r>
      <w:r w:rsidR="00AD2E2B">
        <w:t>Domain Name System (</w:t>
      </w:r>
      <w:r w:rsidRPr="00AD2E2B">
        <w:t>DNS</w:t>
      </w:r>
      <w:r w:rsidR="00AD2E2B">
        <w:t>)</w:t>
      </w:r>
      <w:r w:rsidRPr="00AD2E2B">
        <w:t xml:space="preserve"> instead</w:t>
      </w:r>
      <w:r w:rsidR="00BF4576" w:rsidRPr="00AD2E2B">
        <w:t>.</w:t>
      </w:r>
    </w:p>
    <w:p w:rsidR="007C4E0F" w:rsidRDefault="0058178A" w:rsidP="0058178A">
      <w:pPr>
        <w:pStyle w:val="ProcedureTitle"/>
        <w:framePr w:wrap="notBeside"/>
        <w:ind w:left="0" w:firstLine="0"/>
      </w:pPr>
      <w:r>
        <w:rPr>
          <w:noProof/>
        </w:rPr>
        <w:drawing>
          <wp:inline distT="0" distB="0" distL="0" distR="0" wp14:anchorId="04A0A3C2" wp14:editId="21B6F6A9">
            <wp:extent cx="157480" cy="15748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007C4E0F">
        <w:t xml:space="preserve">To </w:t>
      </w:r>
      <w:r w:rsidR="00DD0CD4">
        <w:t>configure name resolution</w:t>
      </w:r>
    </w:p>
    <w:tbl>
      <w:tblPr>
        <w:tblW w:w="0" w:type="auto"/>
        <w:tblInd w:w="360" w:type="dxa"/>
        <w:tblCellMar>
          <w:left w:w="0" w:type="dxa"/>
          <w:right w:w="0" w:type="dxa"/>
        </w:tblCellMar>
        <w:tblLook w:val="01E0" w:firstRow="1" w:lastRow="1" w:firstColumn="1" w:lastColumn="1" w:noHBand="0" w:noVBand="0"/>
      </w:tblPr>
      <w:tblGrid>
        <w:gridCol w:w="8280"/>
      </w:tblGrid>
      <w:tr w:rsidR="007C4E0F" w:rsidTr="005E1FE1">
        <w:tc>
          <w:tcPr>
            <w:tcW w:w="8856" w:type="dxa"/>
          </w:tcPr>
          <w:p w:rsidR="003D46C8" w:rsidRDefault="003D46C8" w:rsidP="000D16EA">
            <w:pPr>
              <w:pStyle w:val="NumberedList1"/>
              <w:numPr>
                <w:ilvl w:val="0"/>
                <w:numId w:val="15"/>
              </w:numPr>
            </w:pPr>
            <w:r>
              <w:t xml:space="preserve">Locate the hosts file on </w:t>
            </w:r>
            <w:r w:rsidR="0039592B">
              <w:t>the Shibboleth computer (</w:t>
            </w:r>
            <w:r>
              <w:t>shib.adatum.com</w:t>
            </w:r>
            <w:r w:rsidR="0039592B">
              <w:t>)</w:t>
            </w:r>
            <w:r>
              <w:t>. The default location is C:\windows\system32\drivers\etc\hosts.</w:t>
            </w:r>
          </w:p>
          <w:p w:rsidR="003D46C8" w:rsidRDefault="003D46C8" w:rsidP="000D16EA">
            <w:pPr>
              <w:pStyle w:val="NumberedList1"/>
              <w:numPr>
                <w:ilvl w:val="0"/>
                <w:numId w:val="15"/>
              </w:numPr>
            </w:pPr>
            <w:r>
              <w:t xml:space="preserve">Right-click the file, and then click </w:t>
            </w:r>
            <w:r w:rsidRPr="00373436">
              <w:rPr>
                <w:b/>
              </w:rPr>
              <w:t>Open</w:t>
            </w:r>
            <w:r>
              <w:t xml:space="preserve">. Select </w:t>
            </w:r>
            <w:r w:rsidRPr="00373436">
              <w:t>Notepad</w:t>
            </w:r>
            <w:r>
              <w:t xml:space="preserve"> to open the file.</w:t>
            </w:r>
          </w:p>
          <w:p w:rsidR="003D46C8" w:rsidRDefault="003D46C8" w:rsidP="000D16EA">
            <w:pPr>
              <w:pStyle w:val="NumberedList1"/>
              <w:numPr>
                <w:ilvl w:val="0"/>
                <w:numId w:val="15"/>
              </w:numPr>
            </w:pPr>
            <w:r>
              <w:t>Add an entry for fsweb</w:t>
            </w:r>
            <w:r w:rsidRPr="00942301">
              <w:t>.contoso.com</w:t>
            </w:r>
            <w:r>
              <w:t>, for example:</w:t>
            </w:r>
          </w:p>
          <w:p w:rsidR="003D46C8" w:rsidRDefault="003D46C8" w:rsidP="00373436">
            <w:pPr>
              <w:pStyle w:val="NumberedList1"/>
              <w:ind w:left="360"/>
            </w:pPr>
            <w:r>
              <w:t>192.168.1.2</w:t>
            </w:r>
            <w:r>
              <w:tab/>
            </w:r>
            <w:r>
              <w:tab/>
              <w:t>fsweb.contoso.com</w:t>
            </w:r>
          </w:p>
          <w:p w:rsidR="003D46C8" w:rsidRDefault="003D46C8" w:rsidP="000D16EA">
            <w:pPr>
              <w:pStyle w:val="NumberedList1"/>
              <w:numPr>
                <w:ilvl w:val="0"/>
                <w:numId w:val="15"/>
              </w:numPr>
            </w:pPr>
            <w:r>
              <w:t>If shib.adatum.com is not a Windows domain controller, add a second entry that points to itself in the hosts file, for example:</w:t>
            </w:r>
          </w:p>
          <w:p w:rsidR="003D46C8" w:rsidRDefault="003D46C8" w:rsidP="0033686E">
            <w:pPr>
              <w:pStyle w:val="NumberedList1"/>
              <w:ind w:left="360"/>
            </w:pPr>
            <w:r>
              <w:t>192.168.1.3</w:t>
            </w:r>
            <w:r>
              <w:tab/>
            </w:r>
            <w:r>
              <w:tab/>
              <w:t>shib.adatum.com</w:t>
            </w:r>
          </w:p>
          <w:p w:rsidR="003D46C8" w:rsidRDefault="003D46C8" w:rsidP="000D16EA">
            <w:pPr>
              <w:pStyle w:val="NumberedList1"/>
              <w:numPr>
                <w:ilvl w:val="0"/>
                <w:numId w:val="15"/>
              </w:numPr>
            </w:pPr>
            <w:r w:rsidRPr="00AD2E2B">
              <w:t>Save</w:t>
            </w:r>
            <w:r>
              <w:t xml:space="preserve"> and </w:t>
            </w:r>
            <w:r w:rsidRPr="00AD2E2B">
              <w:t>close</w:t>
            </w:r>
            <w:r>
              <w:t xml:space="preserve"> the file.</w:t>
            </w:r>
          </w:p>
          <w:p w:rsidR="003D46C8" w:rsidRDefault="003D46C8" w:rsidP="000D16EA">
            <w:pPr>
              <w:pStyle w:val="NumberedList1"/>
              <w:numPr>
                <w:ilvl w:val="0"/>
                <w:numId w:val="15"/>
              </w:numPr>
            </w:pPr>
            <w:r>
              <w:t xml:space="preserve">Locate the hosts file on </w:t>
            </w:r>
            <w:r w:rsidR="00AD2E2B">
              <w:t>the AD FS </w:t>
            </w:r>
            <w:r w:rsidR="0039592B">
              <w:t>2.0 computer (</w:t>
            </w:r>
            <w:r>
              <w:t>fsweb.contoso.com</w:t>
            </w:r>
            <w:r w:rsidR="0039592B">
              <w:t>)</w:t>
            </w:r>
            <w:r>
              <w:t xml:space="preserve">, and open </w:t>
            </w:r>
            <w:r w:rsidR="00AD2E2B">
              <w:t xml:space="preserve">it </w:t>
            </w:r>
            <w:r>
              <w:t>with Notepad.</w:t>
            </w:r>
          </w:p>
          <w:p w:rsidR="003D46C8" w:rsidRDefault="003D46C8" w:rsidP="000D16EA">
            <w:pPr>
              <w:pStyle w:val="NumberedList1"/>
              <w:numPr>
                <w:ilvl w:val="0"/>
                <w:numId w:val="15"/>
              </w:numPr>
            </w:pPr>
            <w:r>
              <w:t>Add an entry for shib.adatum.com, for example:</w:t>
            </w:r>
          </w:p>
          <w:p w:rsidR="003D46C8" w:rsidRDefault="003D46C8" w:rsidP="0033686E">
            <w:pPr>
              <w:pStyle w:val="NumberedList1"/>
              <w:ind w:left="360"/>
            </w:pPr>
            <w:r>
              <w:t>192.168.1.3</w:t>
            </w:r>
            <w:r>
              <w:tab/>
            </w:r>
            <w:r>
              <w:tab/>
              <w:t>shib.adatum.com</w:t>
            </w:r>
          </w:p>
          <w:p w:rsidR="007C4E0F" w:rsidRDefault="003D46C8" w:rsidP="000D16EA">
            <w:pPr>
              <w:pStyle w:val="NumberedList1"/>
              <w:numPr>
                <w:ilvl w:val="0"/>
                <w:numId w:val="15"/>
              </w:numPr>
            </w:pPr>
            <w:r w:rsidRPr="00AD2E2B">
              <w:t>Save</w:t>
            </w:r>
            <w:r>
              <w:t xml:space="preserve"> and </w:t>
            </w:r>
            <w:r w:rsidRPr="00AD2E2B">
              <w:t>close</w:t>
            </w:r>
            <w:r>
              <w:t xml:space="preserve"> the file.</w:t>
            </w:r>
          </w:p>
        </w:tc>
      </w:tr>
    </w:tbl>
    <w:p w:rsidR="00242E58" w:rsidRDefault="00242E58" w:rsidP="00A642F5">
      <w:pPr>
        <w:pStyle w:val="Heading2"/>
      </w:pPr>
      <w:bookmarkStart w:id="25" w:name="_Toc263118558"/>
      <w:bookmarkStart w:id="26" w:name="_Toc274082281"/>
      <w:bookmarkStart w:id="27" w:name="_Toc178772247"/>
      <w:r>
        <w:t>Verify Clock Synchronization</w:t>
      </w:r>
      <w:bookmarkEnd w:id="25"/>
      <w:bookmarkEnd w:id="26"/>
    </w:p>
    <w:p w:rsidR="00C433A6" w:rsidRDefault="00242E58" w:rsidP="00242E58">
      <w:r>
        <w:t xml:space="preserve">Federation events typically have a short </w:t>
      </w:r>
      <w:r w:rsidR="0062118E">
        <w:t>T</w:t>
      </w:r>
      <w:r>
        <w:t>ime</w:t>
      </w:r>
      <w:r w:rsidR="0062118E">
        <w:t xml:space="preserve"> </w:t>
      </w:r>
      <w:r>
        <w:t>to</w:t>
      </w:r>
      <w:r w:rsidR="0062118E">
        <w:t xml:space="preserve"> L</w:t>
      </w:r>
      <w:r>
        <w:t xml:space="preserve">ive (TTL). </w:t>
      </w:r>
      <w:r w:rsidR="00AD2E2B">
        <w:t>To avoid errors based on time-outs, e</w:t>
      </w:r>
      <w:r>
        <w:t xml:space="preserve">nsure that </w:t>
      </w:r>
      <w:r w:rsidR="001E0190">
        <w:t xml:space="preserve">both </w:t>
      </w:r>
      <w:r w:rsidR="0062118E">
        <w:t xml:space="preserve">computers </w:t>
      </w:r>
      <w:r w:rsidR="001E0190">
        <w:t xml:space="preserve">have their clocks </w:t>
      </w:r>
      <w:r w:rsidR="00AD2E2B">
        <w:t>synchronized</w:t>
      </w:r>
      <w:r>
        <w:t>.</w:t>
      </w:r>
      <w:r w:rsidR="002B5771">
        <w:t xml:space="preserve"> </w:t>
      </w:r>
    </w:p>
    <w:p w:rsidR="00C433A6" w:rsidRDefault="00C433A6" w:rsidP="00C433A6">
      <w:pPr>
        <w:pStyle w:val="AlertLabel"/>
        <w:framePr w:wrap="notBeside"/>
        <w:rPr>
          <w:noProof/>
        </w:rPr>
      </w:pPr>
      <w:r>
        <w:rPr>
          <w:noProof/>
        </w:rPr>
        <w:drawing>
          <wp:inline distT="0" distB="0" distL="0" distR="0" wp14:anchorId="0321792E" wp14:editId="36328DA3">
            <wp:extent cx="231140" cy="15748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40" cy="157480"/>
                    </a:xfrm>
                    <a:prstGeom prst="rect">
                      <a:avLst/>
                    </a:prstGeom>
                    <a:noFill/>
                    <a:ln>
                      <a:noFill/>
                    </a:ln>
                  </pic:spPr>
                </pic:pic>
              </a:graphicData>
            </a:graphic>
          </wp:inline>
        </w:drawing>
      </w:r>
      <w:r>
        <w:rPr>
          <w:noProof/>
        </w:rPr>
        <w:t xml:space="preserve">Note </w:t>
      </w:r>
    </w:p>
    <w:p w:rsidR="00C433A6" w:rsidRDefault="00C433A6" w:rsidP="00C433A6">
      <w:pPr>
        <w:pStyle w:val="AlertText"/>
      </w:pPr>
      <w:r w:rsidRPr="00AD2E2B">
        <w:t xml:space="preserve">For information </w:t>
      </w:r>
      <w:r w:rsidR="00AD2E2B">
        <w:t>about</w:t>
      </w:r>
      <w:r w:rsidRPr="00AD2E2B">
        <w:t xml:space="preserve"> how to synchronize a </w:t>
      </w:r>
      <w:r w:rsidR="00AD2E2B">
        <w:t>Windows Server 2008 </w:t>
      </w:r>
      <w:r w:rsidRPr="00AD2E2B">
        <w:t xml:space="preserve">R2 domain controller to an Internet time server, see </w:t>
      </w:r>
      <w:hyperlink r:id="rId23" w:history="1">
        <w:r w:rsidRPr="00AD2E2B">
          <w:rPr>
            <w:rStyle w:val="Hyperlink"/>
            <w:szCs w:val="20"/>
          </w:rPr>
          <w:t xml:space="preserve">article </w:t>
        </w:r>
        <w:r w:rsidR="00AD2E2B" w:rsidRPr="00AD2E2B">
          <w:rPr>
            <w:rStyle w:val="Hyperlink"/>
            <w:szCs w:val="20"/>
          </w:rPr>
          <w:t>816042</w:t>
        </w:r>
      </w:hyperlink>
      <w:r w:rsidR="00AD2E2B">
        <w:t xml:space="preserve"> in </w:t>
      </w:r>
      <w:r w:rsidR="00AD2E2B" w:rsidRPr="00AD2E2B">
        <w:t xml:space="preserve">the Microsoft Knowledge Base </w:t>
      </w:r>
      <w:r w:rsidR="00AD2E2B">
        <w:t>(</w:t>
      </w:r>
      <w:r w:rsidR="00AD2E2B" w:rsidRPr="00AD2E2B">
        <w:t>http://go.microsoft.com/fwlink/?LinkID=60402</w:t>
      </w:r>
      <w:r w:rsidR="00AD2E2B">
        <w:t>)</w:t>
      </w:r>
      <w:r w:rsidRPr="00AD2E2B">
        <w:t>.</w:t>
      </w:r>
    </w:p>
    <w:p w:rsidR="00CD1677" w:rsidRDefault="00CD1677" w:rsidP="00A642F5">
      <w:pPr>
        <w:pStyle w:val="Heading2"/>
      </w:pPr>
      <w:bookmarkStart w:id="28" w:name="_Toc263118559"/>
      <w:bookmarkStart w:id="29" w:name="_Toc274082282"/>
      <w:r>
        <w:t xml:space="preserve">Enable </w:t>
      </w:r>
      <w:r w:rsidR="002E1A91">
        <w:t>SSL</w:t>
      </w:r>
      <w:r w:rsidR="004D1E2C">
        <w:t xml:space="preserve"> </w:t>
      </w:r>
      <w:bookmarkEnd w:id="28"/>
      <w:r w:rsidR="00281C06">
        <w:t>Server Authentication</w:t>
      </w:r>
      <w:bookmarkEnd w:id="29"/>
    </w:p>
    <w:p w:rsidR="00C764EE" w:rsidRDefault="00DF3200" w:rsidP="00DF3200">
      <w:r>
        <w:t xml:space="preserve">Federation relies heavily </w:t>
      </w:r>
      <w:r w:rsidR="0062118E">
        <w:t xml:space="preserve">on </w:t>
      </w:r>
      <w:r>
        <w:t>public key infrastructure (PKI)</w:t>
      </w:r>
      <w:r w:rsidR="0000124B">
        <w:t xml:space="preserve">, including Secure Sockets Layer (SSL) encryption, </w:t>
      </w:r>
      <w:r>
        <w:t>for trustworthy transactions.</w:t>
      </w:r>
      <w:r w:rsidRPr="00DF3200">
        <w:t xml:space="preserve"> </w:t>
      </w:r>
      <w:r w:rsidR="0062118E">
        <w:t xml:space="preserve">To </w:t>
      </w:r>
      <w:r w:rsidR="00182183">
        <w:t xml:space="preserve">properly </w:t>
      </w:r>
      <w:r w:rsidR="0062118E">
        <w:t>use</w:t>
      </w:r>
      <w:r>
        <w:t xml:space="preserve"> </w:t>
      </w:r>
      <w:r w:rsidR="002E1A91">
        <w:t xml:space="preserve">SSL </w:t>
      </w:r>
      <w:r w:rsidR="00182183">
        <w:t xml:space="preserve">security </w:t>
      </w:r>
      <w:r w:rsidR="0062118E">
        <w:t>in this lab</w:t>
      </w:r>
      <w:r w:rsidR="00D5273C">
        <w:t xml:space="preserve">, </w:t>
      </w:r>
      <w:r w:rsidR="00E64B91">
        <w:t>you will perform the following prerequisite steps:</w:t>
      </w:r>
    </w:p>
    <w:p w:rsidR="00E64B91" w:rsidRDefault="00E64B91" w:rsidP="00E64B91">
      <w:pPr>
        <w:pStyle w:val="BulletedList1"/>
      </w:pPr>
      <w:r>
        <w:t>Create a new</w:t>
      </w:r>
      <w:r w:rsidR="00AD2E2B">
        <w:t>,</w:t>
      </w:r>
      <w:r>
        <w:t xml:space="preserve"> self-signed certificate for the Shibboleth SP (IIS) server at shib.adatum.com</w:t>
      </w:r>
      <w:r w:rsidR="00AD2E2B">
        <w:t>. (N</w:t>
      </w:r>
      <w:r>
        <w:t>ote: the Shib</w:t>
      </w:r>
      <w:r w:rsidR="00AD2E2B">
        <w:t xml:space="preserve">boleth </w:t>
      </w:r>
      <w:proofErr w:type="spellStart"/>
      <w:proofErr w:type="gramStart"/>
      <w:r w:rsidR="00AD2E2B">
        <w:t>IdP</w:t>
      </w:r>
      <w:proofErr w:type="spellEnd"/>
      <w:proofErr w:type="gramEnd"/>
      <w:r w:rsidR="00AD2E2B">
        <w:t xml:space="preserve"> Tomcat instance auto-</w:t>
      </w:r>
      <w:r>
        <w:t>generates an SSL certificate during setup</w:t>
      </w:r>
      <w:r w:rsidR="00AD2E2B">
        <w:t>.</w:t>
      </w:r>
      <w:r>
        <w:t>)</w:t>
      </w:r>
    </w:p>
    <w:p w:rsidR="00E64B91" w:rsidRDefault="00E64B91" w:rsidP="00E64B91">
      <w:pPr>
        <w:pStyle w:val="BulletedList1"/>
      </w:pPr>
      <w:r>
        <w:lastRenderedPageBreak/>
        <w:t>Add the self-signed certificates being used by IIS and Tomcat at shib.adatum.com into the Trusted Roots store of</w:t>
      </w:r>
      <w:r w:rsidR="00AD2E2B">
        <w:t xml:space="preserve"> the AD FS </w:t>
      </w:r>
      <w:r>
        <w:t>2.0 computer (fsweb.contoso.com).</w:t>
      </w:r>
    </w:p>
    <w:p w:rsidR="0057136F" w:rsidRDefault="003F11A9" w:rsidP="008C0AA2">
      <w:pPr>
        <w:pStyle w:val="Heading4"/>
      </w:pPr>
      <w:bookmarkStart w:id="30" w:name="_Toc274082283"/>
      <w:r>
        <w:t xml:space="preserve">Create and Apply </w:t>
      </w:r>
      <w:r w:rsidR="00AD2E2B">
        <w:t>a Self-S</w:t>
      </w:r>
      <w:r w:rsidR="0057136F">
        <w:t xml:space="preserve">igned </w:t>
      </w:r>
      <w:r w:rsidR="00A77649">
        <w:t xml:space="preserve">SSL </w:t>
      </w:r>
      <w:r w:rsidR="0057136F">
        <w:t xml:space="preserve">Certificate for </w:t>
      </w:r>
      <w:r w:rsidR="00C764EE">
        <w:t>the Shibboleth SP (IIS)</w:t>
      </w:r>
      <w:bookmarkEnd w:id="30"/>
    </w:p>
    <w:p w:rsidR="00064FE2" w:rsidRPr="00064FE2" w:rsidRDefault="00064FE2" w:rsidP="00064FE2">
      <w:r>
        <w:t xml:space="preserve">This certificate enables SSL communication </w:t>
      </w:r>
      <w:r w:rsidR="00E41459" w:rsidRPr="00AD2E2B">
        <w:t>(as required by AD FS 2.0)</w:t>
      </w:r>
      <w:r w:rsidR="00E41459">
        <w:t xml:space="preserve"> </w:t>
      </w:r>
      <w:r>
        <w:t>with the Shibboleth SP software, running on IIS on shib.adatum.com.</w:t>
      </w:r>
    </w:p>
    <w:p w:rsidR="0057136F" w:rsidRDefault="0057136F" w:rsidP="0057136F">
      <w:pPr>
        <w:pStyle w:val="ProcedureTitle"/>
        <w:framePr w:wrap="notBeside"/>
      </w:pPr>
      <w:r>
        <w:rPr>
          <w:noProof/>
        </w:rPr>
        <w:drawing>
          <wp:inline distT="0" distB="0" distL="0" distR="0" wp14:anchorId="4C707B56" wp14:editId="123869E9">
            <wp:extent cx="157480" cy="157480"/>
            <wp:effectExtent l="1905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00A77649">
        <w:t xml:space="preserve">To generate </w:t>
      </w:r>
      <w:r w:rsidR="003F11A9">
        <w:t xml:space="preserve">and apply </w:t>
      </w:r>
      <w:r w:rsidR="00A77649">
        <w:t>a new</w:t>
      </w:r>
      <w:r w:rsidR="00AD2E2B">
        <w:t>,</w:t>
      </w:r>
      <w:r w:rsidR="00A77649">
        <w:t xml:space="preserve"> self-signed SSL certificate </w:t>
      </w:r>
      <w:r w:rsidR="00C764EE">
        <w:t>for the Shibboleth SP</w:t>
      </w:r>
    </w:p>
    <w:tbl>
      <w:tblPr>
        <w:tblW w:w="0" w:type="auto"/>
        <w:tblInd w:w="360" w:type="dxa"/>
        <w:tblCellMar>
          <w:left w:w="0" w:type="dxa"/>
          <w:right w:w="0" w:type="dxa"/>
        </w:tblCellMar>
        <w:tblLook w:val="01E0" w:firstRow="1" w:lastRow="1" w:firstColumn="1" w:lastColumn="1" w:noHBand="0" w:noVBand="0"/>
      </w:tblPr>
      <w:tblGrid>
        <w:gridCol w:w="8280"/>
      </w:tblGrid>
      <w:tr w:rsidR="0057136F" w:rsidTr="004A2E58">
        <w:tc>
          <w:tcPr>
            <w:tcW w:w="8856" w:type="dxa"/>
          </w:tcPr>
          <w:p w:rsidR="00C764EE" w:rsidRDefault="00C764EE" w:rsidP="000D16EA">
            <w:pPr>
              <w:pStyle w:val="NumberedList1"/>
              <w:numPr>
                <w:ilvl w:val="0"/>
                <w:numId w:val="22"/>
              </w:numPr>
            </w:pPr>
            <w:r>
              <w:t xml:space="preserve">Click </w:t>
            </w:r>
            <w:r w:rsidRPr="003F11A9">
              <w:rPr>
                <w:b/>
              </w:rPr>
              <w:t>Start</w:t>
            </w:r>
            <w:r>
              <w:t xml:space="preserve">, click </w:t>
            </w:r>
            <w:r w:rsidRPr="003F11A9">
              <w:rPr>
                <w:b/>
              </w:rPr>
              <w:t>Administrative Tools</w:t>
            </w:r>
            <w:r>
              <w:t xml:space="preserve">, and then click </w:t>
            </w:r>
            <w:r w:rsidRPr="003F11A9">
              <w:rPr>
                <w:b/>
              </w:rPr>
              <w:t>Internet Information Services (IIS) Manager</w:t>
            </w:r>
            <w:r>
              <w:t>.</w:t>
            </w:r>
          </w:p>
          <w:p w:rsidR="00C764EE" w:rsidRDefault="00AD2E2B" w:rsidP="000D16EA">
            <w:pPr>
              <w:pStyle w:val="NumberedList1"/>
              <w:numPr>
                <w:ilvl w:val="0"/>
                <w:numId w:val="22"/>
              </w:numPr>
            </w:pPr>
            <w:r>
              <w:t>In the left</w:t>
            </w:r>
            <w:r w:rsidR="00C764EE">
              <w:t xml:space="preserve"> pane, click the ico</w:t>
            </w:r>
            <w:r>
              <w:t>n with the computer name (SHIB). T</w:t>
            </w:r>
            <w:r w:rsidR="00C764EE">
              <w:t xml:space="preserve">hen, in the </w:t>
            </w:r>
            <w:r w:rsidR="00C764EE" w:rsidRPr="003F11A9">
              <w:rPr>
                <w:b/>
              </w:rPr>
              <w:t>IIS</w:t>
            </w:r>
            <w:r w:rsidR="00C764EE">
              <w:t xml:space="preserve"> section of the center pane, double-click </w:t>
            </w:r>
            <w:r w:rsidR="00C764EE" w:rsidRPr="003F11A9">
              <w:rPr>
                <w:b/>
              </w:rPr>
              <w:t>Server Certificates</w:t>
            </w:r>
            <w:r w:rsidR="00C764EE">
              <w:t>.</w:t>
            </w:r>
          </w:p>
          <w:p w:rsidR="00C764EE" w:rsidRDefault="00AD2E2B" w:rsidP="000D16EA">
            <w:pPr>
              <w:pStyle w:val="NumberedList1"/>
              <w:numPr>
                <w:ilvl w:val="0"/>
                <w:numId w:val="22"/>
              </w:numPr>
            </w:pPr>
            <w:r>
              <w:t>In the right</w:t>
            </w:r>
            <w:r w:rsidR="00C764EE">
              <w:t xml:space="preserve"> pane</w:t>
            </w:r>
            <w:r>
              <w:t>,</w:t>
            </w:r>
            <w:r w:rsidR="00C764EE">
              <w:t xml:space="preserve"> under </w:t>
            </w:r>
            <w:r w:rsidR="00C764EE" w:rsidRPr="003F11A9">
              <w:rPr>
                <w:b/>
              </w:rPr>
              <w:t>Actions</w:t>
            </w:r>
            <w:r w:rsidR="00C764EE">
              <w:t xml:space="preserve">, click </w:t>
            </w:r>
            <w:r w:rsidR="00C764EE" w:rsidRPr="003F11A9">
              <w:rPr>
                <w:b/>
              </w:rPr>
              <w:t>Create Self-Signed Certificate</w:t>
            </w:r>
            <w:r w:rsidR="00C764EE">
              <w:t>.</w:t>
            </w:r>
          </w:p>
          <w:p w:rsidR="0057136F" w:rsidRDefault="00C764EE" w:rsidP="000D16EA">
            <w:pPr>
              <w:pStyle w:val="NumberedList1"/>
              <w:numPr>
                <w:ilvl w:val="0"/>
                <w:numId w:val="22"/>
              </w:numPr>
            </w:pPr>
            <w:r>
              <w:t xml:space="preserve">In the </w:t>
            </w:r>
            <w:r w:rsidRPr="003F11A9">
              <w:rPr>
                <w:b/>
              </w:rPr>
              <w:t>Specify Friendly Name</w:t>
            </w:r>
            <w:r>
              <w:t xml:space="preserve"> window, type </w:t>
            </w:r>
            <w:proofErr w:type="spellStart"/>
            <w:r w:rsidR="003F11A9" w:rsidRPr="00D71545">
              <w:rPr>
                <w:b/>
              </w:rPr>
              <w:t>iis_</w:t>
            </w:r>
            <w:r w:rsidRPr="00D71545">
              <w:rPr>
                <w:b/>
              </w:rPr>
              <w:t>ssl</w:t>
            </w:r>
            <w:proofErr w:type="spellEnd"/>
            <w:r w:rsidR="00AD2E2B">
              <w:t xml:space="preserve">, </w:t>
            </w:r>
            <w:r>
              <w:t xml:space="preserve">and </w:t>
            </w:r>
            <w:r w:rsidR="00AD2E2B">
              <w:t xml:space="preserve">then </w:t>
            </w:r>
            <w:r>
              <w:t xml:space="preserve">click </w:t>
            </w:r>
            <w:r w:rsidRPr="003F11A9">
              <w:rPr>
                <w:b/>
              </w:rPr>
              <w:t>OK</w:t>
            </w:r>
            <w:r>
              <w:t>.</w:t>
            </w:r>
          </w:p>
          <w:p w:rsidR="003F11A9" w:rsidRPr="00A33B76" w:rsidRDefault="003F11A9" w:rsidP="000D16EA">
            <w:pPr>
              <w:pStyle w:val="NumberedList1"/>
              <w:numPr>
                <w:ilvl w:val="0"/>
                <w:numId w:val="22"/>
              </w:numPr>
            </w:pPr>
            <w:r>
              <w:t>I</w:t>
            </w:r>
            <w:r w:rsidR="00AD2E2B">
              <w:t>n the left</w:t>
            </w:r>
            <w:r w:rsidRPr="00A33B76">
              <w:t xml:space="preserve"> pane,</w:t>
            </w:r>
            <w:r>
              <w:t xml:space="preserve"> i</w:t>
            </w:r>
            <w:r w:rsidRPr="00A33B76">
              <w:t xml:space="preserve">n the </w:t>
            </w:r>
            <w:r w:rsidRPr="003F11A9">
              <w:rPr>
                <w:b/>
              </w:rPr>
              <w:t>Sites</w:t>
            </w:r>
            <w:r w:rsidRPr="00A33B76">
              <w:t xml:space="preserve"> folder</w:t>
            </w:r>
            <w:r>
              <w:t>,</w:t>
            </w:r>
            <w:r w:rsidRPr="00A33B76">
              <w:t xml:space="preserve"> right-</w:t>
            </w:r>
            <w:r>
              <w:t>click</w:t>
            </w:r>
            <w:r w:rsidRPr="00A33B76">
              <w:t xml:space="preserve"> </w:t>
            </w:r>
            <w:r w:rsidRPr="003F11A9">
              <w:rPr>
                <w:b/>
              </w:rPr>
              <w:t>Default Web Site,</w:t>
            </w:r>
            <w:r w:rsidRPr="00A33B76">
              <w:t xml:space="preserve"> and </w:t>
            </w:r>
            <w:r>
              <w:t>then click</w:t>
            </w:r>
            <w:r w:rsidRPr="00A33B76">
              <w:t xml:space="preserve"> </w:t>
            </w:r>
            <w:proofErr w:type="gramStart"/>
            <w:r w:rsidRPr="003F11A9">
              <w:rPr>
                <w:b/>
              </w:rPr>
              <w:t>Edit</w:t>
            </w:r>
            <w:proofErr w:type="gramEnd"/>
            <w:r w:rsidRPr="003F11A9">
              <w:rPr>
                <w:b/>
              </w:rPr>
              <w:t xml:space="preserve"> Bindings</w:t>
            </w:r>
            <w:r w:rsidRPr="00A33B76">
              <w:t>.</w:t>
            </w:r>
          </w:p>
          <w:p w:rsidR="003F11A9" w:rsidRPr="00A33B76" w:rsidRDefault="003F11A9" w:rsidP="000D16EA">
            <w:pPr>
              <w:pStyle w:val="NumberedList1"/>
              <w:numPr>
                <w:ilvl w:val="0"/>
                <w:numId w:val="22"/>
              </w:numPr>
            </w:pPr>
            <w:r>
              <w:t xml:space="preserve">In the </w:t>
            </w:r>
            <w:r w:rsidRPr="003F11A9">
              <w:rPr>
                <w:b/>
              </w:rPr>
              <w:t>Site Bindings</w:t>
            </w:r>
            <w:r>
              <w:t xml:space="preserve"> window</w:t>
            </w:r>
            <w:r w:rsidR="00AD2E2B">
              <w:t>,</w:t>
            </w:r>
            <w:r>
              <w:t xml:space="preserve"> c</w:t>
            </w:r>
            <w:r w:rsidRPr="00A33B76">
              <w:t xml:space="preserve">lick </w:t>
            </w:r>
            <w:r w:rsidRPr="003F11A9">
              <w:rPr>
                <w:b/>
              </w:rPr>
              <w:t>Add</w:t>
            </w:r>
            <w:r w:rsidRPr="00A33B76">
              <w:t>.</w:t>
            </w:r>
          </w:p>
          <w:p w:rsidR="003F11A9" w:rsidRDefault="003F11A9" w:rsidP="000D16EA">
            <w:pPr>
              <w:pStyle w:val="NumberedList1"/>
              <w:numPr>
                <w:ilvl w:val="0"/>
                <w:numId w:val="22"/>
              </w:numPr>
            </w:pPr>
            <w:r w:rsidRPr="00A33B76">
              <w:t xml:space="preserve">In the </w:t>
            </w:r>
            <w:r w:rsidRPr="003F11A9">
              <w:rPr>
                <w:b/>
              </w:rPr>
              <w:t>Add Site Binding</w:t>
            </w:r>
            <w:r w:rsidRPr="00A33B76">
              <w:t xml:space="preserve"> </w:t>
            </w:r>
            <w:r>
              <w:t>window</w:t>
            </w:r>
            <w:r w:rsidRPr="00A33B76">
              <w:t xml:space="preserve">, in the </w:t>
            </w:r>
            <w:r w:rsidRPr="003F11A9">
              <w:rPr>
                <w:b/>
              </w:rPr>
              <w:t>Type</w:t>
            </w:r>
            <w:r w:rsidRPr="00A33B76">
              <w:t xml:space="preserve"> box</w:t>
            </w:r>
            <w:r>
              <w:t>,</w:t>
            </w:r>
            <w:r w:rsidRPr="00A33B76">
              <w:t xml:space="preserve"> select </w:t>
            </w:r>
            <w:r w:rsidRPr="003F11A9">
              <w:rPr>
                <w:b/>
              </w:rPr>
              <w:t>HTTPS</w:t>
            </w:r>
            <w:r w:rsidRPr="00A33B76">
              <w:t>, and in the SSL certificate box</w:t>
            </w:r>
            <w:r>
              <w:t>,</w:t>
            </w:r>
            <w:r w:rsidRPr="00A33B76">
              <w:t xml:space="preserve"> select </w:t>
            </w:r>
            <w:proofErr w:type="spellStart"/>
            <w:r w:rsidR="00AD2E2B">
              <w:rPr>
                <w:b/>
              </w:rPr>
              <w:t>iis_ssl</w:t>
            </w:r>
            <w:proofErr w:type="spellEnd"/>
            <w:r w:rsidR="00AD2E2B" w:rsidRPr="00AD2E2B">
              <w:t>.</w:t>
            </w:r>
            <w:r w:rsidR="00AD2E2B">
              <w:t xml:space="preserve"> C</w:t>
            </w:r>
            <w:r w:rsidRPr="00A33B76">
              <w:t xml:space="preserve">lick </w:t>
            </w:r>
            <w:r w:rsidRPr="003F11A9">
              <w:rPr>
                <w:b/>
              </w:rPr>
              <w:t>OK</w:t>
            </w:r>
            <w:r w:rsidR="00AD2E2B">
              <w:t xml:space="preserve">, </w:t>
            </w:r>
            <w:r>
              <w:t>and then</w:t>
            </w:r>
            <w:r w:rsidR="00AD2E2B">
              <w:t xml:space="preserve"> click</w:t>
            </w:r>
            <w:r>
              <w:t xml:space="preserve"> </w:t>
            </w:r>
            <w:r w:rsidRPr="003F11A9">
              <w:rPr>
                <w:b/>
              </w:rPr>
              <w:t>Close</w:t>
            </w:r>
            <w:r>
              <w:t>.</w:t>
            </w:r>
          </w:p>
        </w:tc>
      </w:tr>
    </w:tbl>
    <w:p w:rsidR="001D062B" w:rsidRDefault="001D062B" w:rsidP="001D062B">
      <w:pPr>
        <w:pStyle w:val="Heading4"/>
      </w:pPr>
      <w:bookmarkStart w:id="31" w:name="_Toc274082284"/>
      <w:r>
        <w:t xml:space="preserve">Install </w:t>
      </w:r>
      <w:r w:rsidR="003F11A9">
        <w:t>Shibboleth</w:t>
      </w:r>
      <w:r w:rsidR="00F97C2F">
        <w:t xml:space="preserve"> </w:t>
      </w:r>
      <w:r>
        <w:t xml:space="preserve">SSL </w:t>
      </w:r>
      <w:r w:rsidR="00AF0AC0">
        <w:t>Certificate</w:t>
      </w:r>
      <w:r w:rsidR="003F11A9">
        <w:t>s</w:t>
      </w:r>
      <w:r>
        <w:t xml:space="preserve"> </w:t>
      </w:r>
      <w:r w:rsidR="00D50599">
        <w:t>on</w:t>
      </w:r>
      <w:r>
        <w:t xml:space="preserve"> </w:t>
      </w:r>
      <w:r w:rsidR="0077694A">
        <w:t>the AD FS </w:t>
      </w:r>
      <w:r>
        <w:t>2.0 Computer</w:t>
      </w:r>
      <w:bookmarkEnd w:id="31"/>
    </w:p>
    <w:p w:rsidR="00D50599" w:rsidRPr="00D50599" w:rsidRDefault="003F11A9" w:rsidP="00D50599">
      <w:r>
        <w:t>Install the Shibboleth</w:t>
      </w:r>
      <w:r w:rsidR="00F505C7">
        <w:t xml:space="preserve"> </w:t>
      </w:r>
      <w:proofErr w:type="spellStart"/>
      <w:r>
        <w:t>IdP</w:t>
      </w:r>
      <w:proofErr w:type="spellEnd"/>
      <w:r>
        <w:t xml:space="preserve"> and SP </w:t>
      </w:r>
      <w:r w:rsidR="00F505C7">
        <w:t>SSL certificate</w:t>
      </w:r>
      <w:r>
        <w:t>s</w:t>
      </w:r>
      <w:r w:rsidR="00F505C7">
        <w:t xml:space="preserve"> into the Trusted Roots store on fsweb.contoso.com. This </w:t>
      </w:r>
      <w:r w:rsidR="0077694A">
        <w:t>makes it possible for</w:t>
      </w:r>
      <w:r w:rsidR="00064FE2">
        <w:t xml:space="preserve"> Internet Explorer to trust these</w:t>
      </w:r>
      <w:r w:rsidR="00F505C7">
        <w:t xml:space="preserve"> web server</w:t>
      </w:r>
      <w:r w:rsidR="00064FE2">
        <w:t>s</w:t>
      </w:r>
      <w:r w:rsidR="00F505C7">
        <w:t xml:space="preserve"> during HTTPS communications</w:t>
      </w:r>
      <w:r>
        <w:t>.</w:t>
      </w:r>
    </w:p>
    <w:p w:rsidR="001D062B" w:rsidRDefault="001D062B" w:rsidP="001D062B">
      <w:pPr>
        <w:pStyle w:val="ProcedureTitle"/>
        <w:framePr w:wrap="notBeside"/>
      </w:pPr>
      <w:r>
        <w:rPr>
          <w:noProof/>
        </w:rPr>
        <w:drawing>
          <wp:inline distT="0" distB="0" distL="0" distR="0" wp14:anchorId="1943D70E" wp14:editId="5A9DEB88">
            <wp:extent cx="157480" cy="157480"/>
            <wp:effectExtent l="19050" t="0" r="0" b="0"/>
            <wp:docPr id="5"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t xml:space="preserve">To install </w:t>
      </w:r>
      <w:r w:rsidR="003F11A9">
        <w:t>Shibboleth</w:t>
      </w:r>
      <w:r>
        <w:t xml:space="preserve"> SSL certificate</w:t>
      </w:r>
      <w:r w:rsidR="003F11A9">
        <w:t>s</w:t>
      </w:r>
      <w:r>
        <w:t xml:space="preserve"> </w:t>
      </w:r>
      <w:r w:rsidR="003F11A9">
        <w:t>on</w:t>
      </w:r>
      <w:r>
        <w:t xml:space="preserve"> fsweb.contoso.com</w:t>
      </w:r>
    </w:p>
    <w:tbl>
      <w:tblPr>
        <w:tblW w:w="0" w:type="auto"/>
        <w:tblInd w:w="360" w:type="dxa"/>
        <w:tblCellMar>
          <w:left w:w="0" w:type="dxa"/>
          <w:right w:w="0" w:type="dxa"/>
        </w:tblCellMar>
        <w:tblLook w:val="01E0" w:firstRow="1" w:lastRow="1" w:firstColumn="1" w:lastColumn="1" w:noHBand="0" w:noVBand="0"/>
      </w:tblPr>
      <w:tblGrid>
        <w:gridCol w:w="8280"/>
      </w:tblGrid>
      <w:tr w:rsidR="001D062B" w:rsidTr="00E64B91">
        <w:tc>
          <w:tcPr>
            <w:tcW w:w="8280" w:type="dxa"/>
          </w:tcPr>
          <w:p w:rsidR="001D062B" w:rsidRDefault="001D062B" w:rsidP="000D16EA">
            <w:pPr>
              <w:pStyle w:val="NumberedList1"/>
              <w:numPr>
                <w:ilvl w:val="0"/>
                <w:numId w:val="14"/>
              </w:numPr>
            </w:pPr>
            <w:r>
              <w:t xml:space="preserve">From fsweb.contoso.com, use Internet Explorer to </w:t>
            </w:r>
            <w:r w:rsidR="00F85B90">
              <w:t>go to</w:t>
            </w:r>
            <w:r>
              <w:t xml:space="preserve"> </w:t>
            </w:r>
            <w:r w:rsidRPr="008C0AA2">
              <w:t>https://</w:t>
            </w:r>
            <w:r w:rsidR="003F11A9">
              <w:t>shib.adatum.com</w:t>
            </w:r>
            <w:r>
              <w:t>.</w:t>
            </w:r>
          </w:p>
          <w:p w:rsidR="001D062B" w:rsidRDefault="001D062B" w:rsidP="000D16EA">
            <w:pPr>
              <w:pStyle w:val="NumberedList1"/>
              <w:numPr>
                <w:ilvl w:val="0"/>
                <w:numId w:val="13"/>
              </w:numPr>
            </w:pPr>
            <w:r>
              <w:t xml:space="preserve">At the security warning, click </w:t>
            </w:r>
            <w:r w:rsidR="00F85B90">
              <w:t>the link to continue to the web</w:t>
            </w:r>
            <w:r>
              <w:t>site. The Address Bar turn</w:t>
            </w:r>
            <w:r w:rsidR="00F85B90">
              <w:t>s</w:t>
            </w:r>
            <w:r>
              <w:t xml:space="preserve"> red to signify that the page is protected by an SSL certificate that is not trusted.</w:t>
            </w:r>
          </w:p>
          <w:p w:rsidR="001D062B" w:rsidRDefault="00F97C2F" w:rsidP="000D16EA">
            <w:pPr>
              <w:pStyle w:val="NumberedList1"/>
              <w:numPr>
                <w:ilvl w:val="0"/>
                <w:numId w:val="13"/>
              </w:numPr>
            </w:pPr>
            <w:r>
              <w:t>C</w:t>
            </w:r>
            <w:r w:rsidR="001D062B">
              <w:t xml:space="preserve">lick the </w:t>
            </w:r>
            <w:r w:rsidR="001D062B" w:rsidRPr="0057136F">
              <w:rPr>
                <w:b/>
              </w:rPr>
              <w:t>Certificate Error</w:t>
            </w:r>
            <w:r w:rsidR="001D062B">
              <w:t xml:space="preserve"> message next to the Internet Explorer address bar, </w:t>
            </w:r>
            <w:r w:rsidR="00F85B90">
              <w:t xml:space="preserve">and </w:t>
            </w:r>
            <w:r w:rsidR="001D062B">
              <w:t xml:space="preserve">then click </w:t>
            </w:r>
            <w:r w:rsidR="001D062B" w:rsidRPr="00444981">
              <w:rPr>
                <w:b/>
              </w:rPr>
              <w:t>View certificates</w:t>
            </w:r>
            <w:r w:rsidR="001D062B">
              <w:t>.</w:t>
            </w:r>
          </w:p>
          <w:p w:rsidR="001D062B" w:rsidRDefault="001D062B" w:rsidP="000D16EA">
            <w:pPr>
              <w:pStyle w:val="NumberedList1"/>
              <w:numPr>
                <w:ilvl w:val="0"/>
                <w:numId w:val="13"/>
              </w:numPr>
            </w:pPr>
            <w:r>
              <w:t xml:space="preserve">In the </w:t>
            </w:r>
            <w:r w:rsidRPr="00F85B90">
              <w:rPr>
                <w:b/>
              </w:rPr>
              <w:t>Certificate</w:t>
            </w:r>
            <w:r>
              <w:t xml:space="preserve"> window, on the </w:t>
            </w:r>
            <w:r w:rsidRPr="00444981">
              <w:rPr>
                <w:b/>
              </w:rPr>
              <w:t>General</w:t>
            </w:r>
            <w:r>
              <w:t xml:space="preserve"> tab</w:t>
            </w:r>
            <w:r w:rsidR="00F85B90">
              <w:t>,</w:t>
            </w:r>
            <w:r>
              <w:t xml:space="preserve"> click </w:t>
            </w:r>
            <w:r w:rsidRPr="00444981">
              <w:rPr>
                <w:b/>
              </w:rPr>
              <w:t>Install Certificate</w:t>
            </w:r>
            <w:r>
              <w:t xml:space="preserve"> to start the Certificate Import Wizard.</w:t>
            </w:r>
          </w:p>
          <w:p w:rsidR="001D062B" w:rsidRDefault="001D062B" w:rsidP="000D16EA">
            <w:pPr>
              <w:pStyle w:val="NumberedList1"/>
              <w:numPr>
                <w:ilvl w:val="0"/>
                <w:numId w:val="13"/>
              </w:numPr>
            </w:pPr>
            <w:r>
              <w:t xml:space="preserve">Click </w:t>
            </w:r>
            <w:r w:rsidRPr="00444981">
              <w:rPr>
                <w:b/>
              </w:rPr>
              <w:t>Next</w:t>
            </w:r>
            <w:r>
              <w:t>.</w:t>
            </w:r>
          </w:p>
          <w:p w:rsidR="001D062B" w:rsidRDefault="001D062B" w:rsidP="000D16EA">
            <w:pPr>
              <w:pStyle w:val="NumberedList1"/>
              <w:numPr>
                <w:ilvl w:val="0"/>
                <w:numId w:val="13"/>
              </w:numPr>
            </w:pPr>
            <w:r>
              <w:t xml:space="preserve">In the </w:t>
            </w:r>
            <w:r w:rsidRPr="00F85B90">
              <w:rPr>
                <w:b/>
              </w:rPr>
              <w:t>Certificate Store</w:t>
            </w:r>
            <w:r>
              <w:t xml:space="preserve"> window, click </w:t>
            </w:r>
            <w:r w:rsidRPr="00444981">
              <w:rPr>
                <w:b/>
              </w:rPr>
              <w:t>Place all certificates in the following store</w:t>
            </w:r>
            <w:r>
              <w:t>.</w:t>
            </w:r>
          </w:p>
          <w:p w:rsidR="001D062B" w:rsidRDefault="001D062B" w:rsidP="000D16EA">
            <w:pPr>
              <w:pStyle w:val="NumberedList1"/>
              <w:numPr>
                <w:ilvl w:val="0"/>
                <w:numId w:val="13"/>
              </w:numPr>
            </w:pPr>
            <w:r>
              <w:t xml:space="preserve">Click </w:t>
            </w:r>
            <w:r w:rsidRPr="00444981">
              <w:rPr>
                <w:b/>
              </w:rPr>
              <w:t>Browse</w:t>
            </w:r>
            <w:r>
              <w:t xml:space="preserve">, </w:t>
            </w:r>
            <w:r w:rsidR="00F97C2F">
              <w:t>and then</w:t>
            </w:r>
            <w:r>
              <w:t xml:space="preserve"> click </w:t>
            </w:r>
            <w:r w:rsidRPr="00444981">
              <w:rPr>
                <w:b/>
              </w:rPr>
              <w:t>Show physical stores</w:t>
            </w:r>
            <w:r>
              <w:t>.</w:t>
            </w:r>
          </w:p>
          <w:p w:rsidR="001D062B" w:rsidRDefault="00F85B90" w:rsidP="000D16EA">
            <w:pPr>
              <w:pStyle w:val="NumberedList1"/>
              <w:numPr>
                <w:ilvl w:val="0"/>
                <w:numId w:val="13"/>
              </w:numPr>
            </w:pPr>
            <w:r>
              <w:t>I</w:t>
            </w:r>
            <w:r w:rsidR="00F97C2F">
              <w:t xml:space="preserve">n the </w:t>
            </w:r>
            <w:r w:rsidR="001D062B" w:rsidRPr="00444981">
              <w:rPr>
                <w:b/>
              </w:rPr>
              <w:t>Trusted Root Certificate Authorities</w:t>
            </w:r>
            <w:r w:rsidR="001D062B">
              <w:t xml:space="preserve"> </w:t>
            </w:r>
            <w:r w:rsidR="00F97C2F">
              <w:t>folder</w:t>
            </w:r>
            <w:r>
              <w:t>,</w:t>
            </w:r>
            <w:r w:rsidR="00F97C2F">
              <w:t xml:space="preserve"> </w:t>
            </w:r>
            <w:r>
              <w:t xml:space="preserve">select </w:t>
            </w:r>
            <w:r w:rsidRPr="00444981">
              <w:rPr>
                <w:b/>
              </w:rPr>
              <w:t>Local Computer</w:t>
            </w:r>
            <w:r>
              <w:t xml:space="preserve">, </w:t>
            </w:r>
            <w:r w:rsidR="001D062B">
              <w:t xml:space="preserve">and </w:t>
            </w:r>
            <w:r>
              <w:t xml:space="preserve">then </w:t>
            </w:r>
            <w:r w:rsidR="001D062B">
              <w:t xml:space="preserve">click </w:t>
            </w:r>
            <w:r w:rsidR="001D062B" w:rsidRPr="00444981">
              <w:rPr>
                <w:b/>
              </w:rPr>
              <w:t>OK</w:t>
            </w:r>
            <w:r w:rsidR="001D062B">
              <w:t>.</w:t>
            </w:r>
          </w:p>
          <w:p w:rsidR="001D062B" w:rsidRDefault="001D062B" w:rsidP="000D16EA">
            <w:pPr>
              <w:pStyle w:val="NumberedList1"/>
              <w:numPr>
                <w:ilvl w:val="0"/>
                <w:numId w:val="13"/>
              </w:numPr>
            </w:pPr>
            <w:r>
              <w:lastRenderedPageBreak/>
              <w:t xml:space="preserve">Click </w:t>
            </w:r>
            <w:proofErr w:type="gramStart"/>
            <w:r w:rsidRPr="00444981">
              <w:rPr>
                <w:b/>
              </w:rPr>
              <w:t>Next</w:t>
            </w:r>
            <w:proofErr w:type="gramEnd"/>
            <w:r w:rsidR="00B37323">
              <w:t>, click</w:t>
            </w:r>
            <w:r w:rsidRPr="00B37323">
              <w:t xml:space="preserve"> </w:t>
            </w:r>
            <w:r w:rsidRPr="00444981">
              <w:rPr>
                <w:b/>
              </w:rPr>
              <w:t>Finish</w:t>
            </w:r>
            <w:r w:rsidR="00B37323">
              <w:t>, click</w:t>
            </w:r>
            <w:r w:rsidRPr="00B37323">
              <w:t xml:space="preserve"> </w:t>
            </w:r>
            <w:r w:rsidRPr="00444981">
              <w:rPr>
                <w:b/>
              </w:rPr>
              <w:t>OK</w:t>
            </w:r>
            <w:r w:rsidR="00B37323">
              <w:t>, and then click</w:t>
            </w:r>
            <w:r w:rsidRPr="00B37323">
              <w:t xml:space="preserve"> </w:t>
            </w:r>
            <w:r w:rsidRPr="00444981">
              <w:rPr>
                <w:b/>
              </w:rPr>
              <w:t>OK</w:t>
            </w:r>
            <w:r>
              <w:t>.</w:t>
            </w:r>
          </w:p>
          <w:p w:rsidR="001D062B" w:rsidRDefault="009241D2" w:rsidP="000D16EA">
            <w:pPr>
              <w:pStyle w:val="NumberedList1"/>
              <w:numPr>
                <w:ilvl w:val="0"/>
                <w:numId w:val="13"/>
              </w:numPr>
            </w:pPr>
            <w:r>
              <w:t>U</w:t>
            </w:r>
            <w:r w:rsidR="002F48B3">
              <w:t xml:space="preserve">se Internet Explorer to </w:t>
            </w:r>
            <w:r w:rsidR="00B37323">
              <w:t>go to</w:t>
            </w:r>
            <w:r w:rsidR="002F48B3">
              <w:t xml:space="preserve"> </w:t>
            </w:r>
            <w:r w:rsidRPr="009241D2">
              <w:t>https://shib.adatum.com:444</w:t>
            </w:r>
            <w:r w:rsidR="00B37323">
              <w:t>. (N</w:t>
            </w:r>
            <w:r>
              <w:t>ote the port number</w:t>
            </w:r>
            <w:r w:rsidR="00B37323">
              <w:t>.</w:t>
            </w:r>
            <w:r>
              <w:t>)</w:t>
            </w:r>
            <w:r w:rsidR="002F48B3">
              <w:t xml:space="preserve"> Use the </w:t>
            </w:r>
            <w:r w:rsidR="00B37323">
              <w:t xml:space="preserve">previous </w:t>
            </w:r>
            <w:r w:rsidR="002F48B3">
              <w:t>process to install this SSL certificate into the local computer’s Trusted Roots store.</w:t>
            </w:r>
          </w:p>
          <w:p w:rsidR="002F48B3" w:rsidRDefault="002F48B3" w:rsidP="000D16EA">
            <w:pPr>
              <w:pStyle w:val="NumberedList1"/>
              <w:numPr>
                <w:ilvl w:val="0"/>
                <w:numId w:val="13"/>
              </w:numPr>
            </w:pPr>
            <w:r>
              <w:t xml:space="preserve">Close and </w:t>
            </w:r>
            <w:r w:rsidR="00B37323">
              <w:t xml:space="preserve">then </w:t>
            </w:r>
            <w:r>
              <w:t xml:space="preserve">reopen Internet Explorer, and revisit both web addresses. </w:t>
            </w:r>
            <w:r w:rsidR="00D55997">
              <w:t>In both cases</w:t>
            </w:r>
            <w:r w:rsidR="00B37323">
              <w:t>,</w:t>
            </w:r>
            <w:r>
              <w:t xml:space="preserve"> the address bar should remain white, signifying working SSL channels.</w:t>
            </w:r>
          </w:p>
        </w:tc>
      </w:tr>
    </w:tbl>
    <w:p w:rsidR="003D70D6" w:rsidRPr="00A637DE" w:rsidRDefault="00453528" w:rsidP="00A642F5">
      <w:pPr>
        <w:pStyle w:val="Heading2"/>
      </w:pPr>
      <w:bookmarkStart w:id="32" w:name="_Toc263118571"/>
      <w:bookmarkStart w:id="33" w:name="_Toc274082285"/>
      <w:r>
        <w:lastRenderedPageBreak/>
        <w:t xml:space="preserve">Create </w:t>
      </w:r>
      <w:r w:rsidR="004A74DF">
        <w:t xml:space="preserve">a Shibboleth </w:t>
      </w:r>
      <w:r>
        <w:t>Sample User</w:t>
      </w:r>
      <w:bookmarkEnd w:id="27"/>
      <w:bookmarkEnd w:id="32"/>
      <w:bookmarkEnd w:id="33"/>
    </w:p>
    <w:p w:rsidR="00C647E9" w:rsidRDefault="00012FA3" w:rsidP="003D70D6">
      <w:r>
        <w:t>Follow t</w:t>
      </w:r>
      <w:r w:rsidR="003E4722">
        <w:t xml:space="preserve">he steps </w:t>
      </w:r>
      <w:r w:rsidR="005B5532">
        <w:t>in th</w:t>
      </w:r>
      <w:r w:rsidR="00F4249B">
        <w:t>is</w:t>
      </w:r>
      <w:r w:rsidR="005B5532">
        <w:t xml:space="preserve"> procedure </w:t>
      </w:r>
      <w:r w:rsidR="003E4722">
        <w:t xml:space="preserve">to add Alan </w:t>
      </w:r>
      <w:proofErr w:type="spellStart"/>
      <w:r w:rsidR="003E4722">
        <w:t>Shen</w:t>
      </w:r>
      <w:proofErr w:type="spellEnd"/>
      <w:r w:rsidR="003E4722">
        <w:t>, a</w:t>
      </w:r>
      <w:r w:rsidR="00DF0320">
        <w:t>n</w:t>
      </w:r>
      <w:r w:rsidR="003E4722">
        <w:t xml:space="preserve"> </w:t>
      </w:r>
      <w:proofErr w:type="spellStart"/>
      <w:r w:rsidR="00DF0320">
        <w:t>Adatum</w:t>
      </w:r>
      <w:proofErr w:type="spellEnd"/>
      <w:r w:rsidR="00082993">
        <w:t>/</w:t>
      </w:r>
      <w:r w:rsidR="00DF0320">
        <w:t>Shibboleth</w:t>
      </w:r>
      <w:r w:rsidR="00082993">
        <w:t xml:space="preserve"> user</w:t>
      </w:r>
      <w:r w:rsidR="003E4722">
        <w:t xml:space="preserve"> </w:t>
      </w:r>
      <w:r>
        <w:t>to</w:t>
      </w:r>
      <w:r w:rsidR="00625BA5">
        <w:t xml:space="preserve"> </w:t>
      </w:r>
      <w:r w:rsidR="00B37323">
        <w:t>Active Directory for</w:t>
      </w:r>
      <w:r w:rsidR="00625BA5">
        <w:t xml:space="preserve"> </w:t>
      </w:r>
      <w:r w:rsidR="00B37323">
        <w:t>A. </w:t>
      </w:r>
      <w:r w:rsidR="00DF0320">
        <w:t>Datum</w:t>
      </w:r>
      <w:r w:rsidR="00222B8E">
        <w:t>.</w:t>
      </w:r>
    </w:p>
    <w:p w:rsidR="00012FA3" w:rsidRDefault="004C16FB" w:rsidP="00012FA3">
      <w:pPr>
        <w:pStyle w:val="ProcedureTitle"/>
        <w:framePr w:wrap="notBeside"/>
      </w:pPr>
      <w:r>
        <w:rPr>
          <w:noProof/>
        </w:rPr>
        <w:drawing>
          <wp:inline distT="0" distB="0" distL="0" distR="0" wp14:anchorId="7761AA21" wp14:editId="78C89923">
            <wp:extent cx="168275" cy="168275"/>
            <wp:effectExtent l="0" t="0" r="3175" b="3175"/>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012FA3">
        <w:t xml:space="preserve">To add </w:t>
      </w:r>
      <w:r w:rsidR="00A54C9D">
        <w:t xml:space="preserve">Alan </w:t>
      </w:r>
      <w:proofErr w:type="spellStart"/>
      <w:r w:rsidR="00A54C9D">
        <w:t>Shen</w:t>
      </w:r>
      <w:proofErr w:type="spellEnd"/>
      <w:r w:rsidR="00012FA3">
        <w:t xml:space="preserve"> to</w:t>
      </w:r>
      <w:r w:rsidR="00A54C9D">
        <w:t xml:space="preserve"> </w:t>
      </w:r>
      <w:r w:rsidR="00012FA3">
        <w:t>Active</w:t>
      </w:r>
      <w:r w:rsidR="00CD7EE2">
        <w:t> </w:t>
      </w:r>
      <w:r w:rsidR="00012FA3">
        <w:t>Director</w:t>
      </w:r>
      <w:r w:rsidR="00A54C9D">
        <w:t xml:space="preserve">y on shib.adatum.com  </w:t>
      </w:r>
    </w:p>
    <w:tbl>
      <w:tblPr>
        <w:tblW w:w="0" w:type="auto"/>
        <w:tblInd w:w="360" w:type="dxa"/>
        <w:tblCellMar>
          <w:left w:w="0" w:type="dxa"/>
          <w:right w:w="0" w:type="dxa"/>
        </w:tblCellMar>
        <w:tblLook w:val="01E0" w:firstRow="1" w:lastRow="1" w:firstColumn="1" w:lastColumn="1" w:noHBand="0" w:noVBand="0"/>
      </w:tblPr>
      <w:tblGrid>
        <w:gridCol w:w="8280"/>
      </w:tblGrid>
      <w:tr w:rsidR="00012FA3" w:rsidTr="00EF082D">
        <w:trPr>
          <w:trHeight w:val="87"/>
        </w:trPr>
        <w:tc>
          <w:tcPr>
            <w:tcW w:w="8280" w:type="dxa"/>
          </w:tcPr>
          <w:p w:rsidR="00012FA3" w:rsidRDefault="00012FA3" w:rsidP="000D16EA">
            <w:pPr>
              <w:pStyle w:val="NumberedList1"/>
              <w:numPr>
                <w:ilvl w:val="0"/>
                <w:numId w:val="16"/>
              </w:numPr>
            </w:pPr>
            <w:r>
              <w:t>Log in</w:t>
            </w:r>
            <w:r w:rsidR="00CD7EE2">
              <w:t xml:space="preserve"> </w:t>
            </w:r>
            <w:r>
              <w:t xml:space="preserve">to </w:t>
            </w:r>
            <w:r w:rsidR="001F6D4D">
              <w:t xml:space="preserve">the </w:t>
            </w:r>
            <w:r w:rsidR="00A54C9D">
              <w:t>Shibboleth</w:t>
            </w:r>
            <w:r w:rsidR="001F6D4D">
              <w:t xml:space="preserve"> computer (</w:t>
            </w:r>
            <w:r w:rsidR="00A54C9D">
              <w:t>shib.adatum.com</w:t>
            </w:r>
            <w:r w:rsidR="001F6D4D">
              <w:t>)</w:t>
            </w:r>
            <w:r w:rsidR="00B35AC4">
              <w:t xml:space="preserve"> </w:t>
            </w:r>
            <w:r w:rsidR="00546EDD">
              <w:t>with domain administrator credentials.</w:t>
            </w:r>
          </w:p>
          <w:p w:rsidR="00012FA3" w:rsidRDefault="00012FA3" w:rsidP="000D16EA">
            <w:pPr>
              <w:pStyle w:val="NumberedList1"/>
              <w:numPr>
                <w:ilvl w:val="0"/>
                <w:numId w:val="16"/>
              </w:numPr>
            </w:pPr>
            <w:r>
              <w:t xml:space="preserve">Click </w:t>
            </w:r>
            <w:r w:rsidR="00EC6A1B" w:rsidRPr="000D084D">
              <w:rPr>
                <w:b/>
              </w:rPr>
              <w:t>Start</w:t>
            </w:r>
            <w:r w:rsidR="00B5187C" w:rsidRPr="00B5187C">
              <w:t>,</w:t>
            </w:r>
            <w:r w:rsidR="00B5187C" w:rsidRPr="000D084D">
              <w:t xml:space="preserve"> </w:t>
            </w:r>
            <w:r w:rsidR="00B5187C" w:rsidRPr="00807CFA">
              <w:t>click</w:t>
            </w:r>
            <w:r w:rsidRPr="000D084D">
              <w:t xml:space="preserve"> </w:t>
            </w:r>
            <w:r w:rsidR="00EC6A1B" w:rsidRPr="000D084D">
              <w:rPr>
                <w:b/>
              </w:rPr>
              <w:t>Administrative Tools</w:t>
            </w:r>
            <w:r w:rsidR="00B5187C" w:rsidRPr="000D084D">
              <w:rPr>
                <w:b/>
              </w:rPr>
              <w:t>,</w:t>
            </w:r>
            <w:r w:rsidR="00B5187C" w:rsidRPr="00B5187C">
              <w:t xml:space="preserve"> </w:t>
            </w:r>
            <w:r w:rsidR="00B5187C" w:rsidRPr="00807CFA">
              <w:t>and then click</w:t>
            </w:r>
            <w:r w:rsidR="00B5187C" w:rsidRPr="000D084D">
              <w:t xml:space="preserve"> </w:t>
            </w:r>
            <w:r w:rsidR="00EC6A1B" w:rsidRPr="000D084D">
              <w:rPr>
                <w:b/>
              </w:rPr>
              <w:t>Active</w:t>
            </w:r>
            <w:r w:rsidR="00B5187C" w:rsidRPr="000D084D">
              <w:rPr>
                <w:b/>
              </w:rPr>
              <w:t> </w:t>
            </w:r>
            <w:r w:rsidR="00EC6A1B" w:rsidRPr="000D084D">
              <w:rPr>
                <w:b/>
              </w:rPr>
              <w:t>Directory Users and Computers</w:t>
            </w:r>
            <w:r>
              <w:t>.</w:t>
            </w:r>
          </w:p>
          <w:p w:rsidR="00012FA3" w:rsidRDefault="00DA360E" w:rsidP="000D16EA">
            <w:pPr>
              <w:pStyle w:val="NumberedList1"/>
              <w:numPr>
                <w:ilvl w:val="0"/>
                <w:numId w:val="16"/>
              </w:numPr>
            </w:pPr>
            <w:r>
              <w:t xml:space="preserve">In the </w:t>
            </w:r>
            <w:r w:rsidR="009F15EF">
              <w:t>console</w:t>
            </w:r>
            <w:r>
              <w:t xml:space="preserve"> tree, </w:t>
            </w:r>
            <w:r w:rsidR="009F15EF">
              <w:t xml:space="preserve">under </w:t>
            </w:r>
            <w:r w:rsidR="00A54C9D" w:rsidRPr="00B37323">
              <w:rPr>
                <w:b/>
              </w:rPr>
              <w:t>adatum</w:t>
            </w:r>
            <w:r w:rsidR="009F15EF" w:rsidRPr="00B37323">
              <w:rPr>
                <w:b/>
              </w:rPr>
              <w:t>.com</w:t>
            </w:r>
            <w:r w:rsidR="009F15EF">
              <w:t xml:space="preserve">, </w:t>
            </w:r>
            <w:r>
              <w:t xml:space="preserve">right-click the </w:t>
            </w:r>
            <w:r w:rsidR="00EC6A1B" w:rsidRPr="000D084D">
              <w:rPr>
                <w:b/>
              </w:rPr>
              <w:t>Users</w:t>
            </w:r>
            <w:r>
              <w:t xml:space="preserve"> folder</w:t>
            </w:r>
            <w:r w:rsidR="00B5187C">
              <w:t>.</w:t>
            </w:r>
            <w:r>
              <w:t xml:space="preserve"> </w:t>
            </w:r>
            <w:r w:rsidR="00B5187C">
              <w:t xml:space="preserve">Click </w:t>
            </w:r>
            <w:r w:rsidR="00EC6A1B" w:rsidRPr="000D084D">
              <w:rPr>
                <w:b/>
              </w:rPr>
              <w:t>New</w:t>
            </w:r>
            <w:r w:rsidR="00B5187C">
              <w:t>, and then click</w:t>
            </w:r>
            <w:r>
              <w:t xml:space="preserve"> </w:t>
            </w:r>
            <w:r w:rsidR="00EC6A1B" w:rsidRPr="000D084D">
              <w:rPr>
                <w:b/>
              </w:rPr>
              <w:t>User</w:t>
            </w:r>
            <w:r>
              <w:t>.</w:t>
            </w:r>
          </w:p>
          <w:p w:rsidR="00DA360E" w:rsidRDefault="00B37323" w:rsidP="000D16EA">
            <w:pPr>
              <w:pStyle w:val="NumberedList1"/>
              <w:numPr>
                <w:ilvl w:val="0"/>
                <w:numId w:val="16"/>
              </w:numPr>
            </w:pPr>
            <w:r>
              <w:t>O</w:t>
            </w:r>
            <w:r w:rsidR="00DA360E">
              <w:t xml:space="preserve">n the </w:t>
            </w:r>
            <w:r w:rsidR="00EC6A1B" w:rsidRPr="000D084D">
              <w:rPr>
                <w:b/>
              </w:rPr>
              <w:t>New Object – User</w:t>
            </w:r>
            <w:r w:rsidR="00DA360E">
              <w:t xml:space="preserve"> </w:t>
            </w:r>
            <w:r w:rsidR="00CD7EE2">
              <w:t>page</w:t>
            </w:r>
            <w:r w:rsidR="00DA360E">
              <w:t xml:space="preserve">, type the </w:t>
            </w:r>
            <w:r>
              <w:t>following values</w:t>
            </w:r>
            <w:r w:rsidR="00B5187C">
              <w:t>,</w:t>
            </w:r>
            <w:r w:rsidR="00DA360E">
              <w:t xml:space="preserve"> and </w:t>
            </w:r>
            <w:r w:rsidR="00B5187C">
              <w:t xml:space="preserve">then </w:t>
            </w:r>
            <w:r w:rsidR="00DA360E">
              <w:t xml:space="preserve">click </w:t>
            </w:r>
            <w:proofErr w:type="gramStart"/>
            <w:r w:rsidR="00EC6A1B" w:rsidRPr="000D084D">
              <w:rPr>
                <w:b/>
              </w:rPr>
              <w:t>Next</w:t>
            </w:r>
            <w:proofErr w:type="gramEnd"/>
            <w:r w:rsidR="00B5187C">
              <w:t>.</w:t>
            </w:r>
          </w:p>
          <w:p w:rsidR="00DA360E" w:rsidRDefault="00DA360E" w:rsidP="00DA360E">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4A0" w:firstRow="1" w:lastRow="0" w:firstColumn="1" w:lastColumn="0" w:noHBand="0" w:noVBand="1"/>
            </w:tblPr>
            <w:tblGrid>
              <w:gridCol w:w="1696"/>
              <w:gridCol w:w="2969"/>
            </w:tblGrid>
            <w:tr w:rsidR="00F4249B" w:rsidRPr="00773DC4" w:rsidTr="00F4249B">
              <w:trPr>
                <w:tblHeader/>
              </w:trPr>
              <w:tc>
                <w:tcPr>
                  <w:tcW w:w="0" w:type="auto"/>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F4249B" w:rsidRPr="001E50E7" w:rsidRDefault="00F4249B" w:rsidP="001E50E7">
                  <w:pPr>
                    <w:keepNext/>
                    <w:rPr>
                      <w:b/>
                      <w:sz w:val="18"/>
                      <w:szCs w:val="18"/>
                    </w:rPr>
                  </w:pPr>
                  <w:r w:rsidRPr="001E50E7">
                    <w:rPr>
                      <w:b/>
                      <w:sz w:val="18"/>
                      <w:szCs w:val="18"/>
                    </w:rPr>
                    <w:t>Name</w:t>
                  </w:r>
                </w:p>
              </w:tc>
              <w:tc>
                <w:tcPr>
                  <w:tcW w:w="296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F4249B" w:rsidRPr="001E50E7" w:rsidRDefault="00F4249B" w:rsidP="001E50E7">
                  <w:pPr>
                    <w:keepNext/>
                    <w:rPr>
                      <w:b/>
                      <w:sz w:val="18"/>
                      <w:szCs w:val="18"/>
                    </w:rPr>
                  </w:pPr>
                  <w:r w:rsidRPr="001E50E7">
                    <w:rPr>
                      <w:b/>
                      <w:sz w:val="18"/>
                      <w:szCs w:val="18"/>
                    </w:rPr>
                    <w:t>Value</w:t>
                  </w:r>
                </w:p>
              </w:tc>
            </w:tr>
            <w:tr w:rsidR="00F4249B" w:rsidRPr="00773DC4" w:rsidTr="00F4249B">
              <w:tc>
                <w:tcPr>
                  <w:tcW w:w="0" w:type="auto"/>
                </w:tcPr>
                <w:p w:rsidR="00F4249B" w:rsidRPr="00773DC4" w:rsidRDefault="00F4249B" w:rsidP="001E50E7">
                  <w:pPr>
                    <w:keepNext/>
                  </w:pPr>
                  <w:r>
                    <w:t>First name</w:t>
                  </w:r>
                </w:p>
              </w:tc>
              <w:tc>
                <w:tcPr>
                  <w:tcW w:w="2969" w:type="dxa"/>
                </w:tcPr>
                <w:p w:rsidR="00F4249B" w:rsidRPr="00773DC4" w:rsidRDefault="00F4249B" w:rsidP="001E50E7">
                  <w:pPr>
                    <w:keepNext/>
                  </w:pPr>
                  <w:r>
                    <w:t>Alan</w:t>
                  </w:r>
                </w:p>
              </w:tc>
            </w:tr>
            <w:tr w:rsidR="00F4249B" w:rsidRPr="00773DC4" w:rsidTr="00F4249B">
              <w:tc>
                <w:tcPr>
                  <w:tcW w:w="0" w:type="auto"/>
                </w:tcPr>
                <w:p w:rsidR="00F4249B" w:rsidRPr="00773DC4" w:rsidRDefault="00F4249B" w:rsidP="001E50E7">
                  <w:pPr>
                    <w:keepNext/>
                  </w:pPr>
                  <w:r>
                    <w:t>Last name</w:t>
                  </w:r>
                </w:p>
              </w:tc>
              <w:tc>
                <w:tcPr>
                  <w:tcW w:w="2969" w:type="dxa"/>
                </w:tcPr>
                <w:p w:rsidR="00F4249B" w:rsidRPr="00773DC4" w:rsidRDefault="00F4249B" w:rsidP="001E50E7">
                  <w:pPr>
                    <w:keepNext/>
                  </w:pPr>
                  <w:proofErr w:type="spellStart"/>
                  <w:r>
                    <w:t>Shen</w:t>
                  </w:r>
                  <w:proofErr w:type="spellEnd"/>
                </w:p>
              </w:tc>
            </w:tr>
            <w:tr w:rsidR="00F4249B" w:rsidRPr="00773DC4" w:rsidTr="00F4249B">
              <w:tc>
                <w:tcPr>
                  <w:tcW w:w="0" w:type="auto"/>
                </w:tcPr>
                <w:p w:rsidR="00F4249B" w:rsidRPr="00773DC4" w:rsidRDefault="00F4249B" w:rsidP="001E50E7">
                  <w:pPr>
                    <w:keepNext/>
                  </w:pPr>
                  <w:r>
                    <w:t>Full name</w:t>
                  </w:r>
                </w:p>
              </w:tc>
              <w:tc>
                <w:tcPr>
                  <w:tcW w:w="2969" w:type="dxa"/>
                </w:tcPr>
                <w:p w:rsidR="00F4249B" w:rsidRPr="00773DC4" w:rsidRDefault="00F4249B" w:rsidP="001E50E7">
                  <w:pPr>
                    <w:keepNext/>
                  </w:pPr>
                  <w:r>
                    <w:t xml:space="preserve">Alan </w:t>
                  </w:r>
                  <w:proofErr w:type="spellStart"/>
                  <w:r>
                    <w:t>Shen</w:t>
                  </w:r>
                  <w:proofErr w:type="spellEnd"/>
                </w:p>
              </w:tc>
            </w:tr>
            <w:tr w:rsidR="00F4249B" w:rsidRPr="00773DC4" w:rsidTr="00F4249B">
              <w:tc>
                <w:tcPr>
                  <w:tcW w:w="0" w:type="auto"/>
                </w:tcPr>
                <w:p w:rsidR="00F4249B" w:rsidRPr="00773DC4" w:rsidRDefault="00F4249B" w:rsidP="001E50E7">
                  <w:pPr>
                    <w:keepNext/>
                  </w:pPr>
                  <w:r>
                    <w:t>User logon name</w:t>
                  </w:r>
                </w:p>
              </w:tc>
              <w:tc>
                <w:tcPr>
                  <w:tcW w:w="2969" w:type="dxa"/>
                </w:tcPr>
                <w:p w:rsidR="00F4249B" w:rsidRPr="00773DC4" w:rsidRDefault="00F4249B" w:rsidP="001E50E7">
                  <w:pPr>
                    <w:keepNext/>
                  </w:pPr>
                  <w:proofErr w:type="spellStart"/>
                  <w:r>
                    <w:t>alansh</w:t>
                  </w:r>
                  <w:proofErr w:type="spellEnd"/>
                </w:p>
              </w:tc>
            </w:tr>
          </w:tbl>
          <w:p w:rsidR="00DA360E" w:rsidRDefault="00DA360E" w:rsidP="00DA360E">
            <w:pPr>
              <w:pStyle w:val="TableSpacing"/>
            </w:pPr>
          </w:p>
          <w:p w:rsidR="00DA360E" w:rsidRDefault="00DA360E" w:rsidP="000D16EA">
            <w:pPr>
              <w:pStyle w:val="NumberedList1"/>
              <w:numPr>
                <w:ilvl w:val="0"/>
                <w:numId w:val="16"/>
              </w:numPr>
            </w:pPr>
            <w:r>
              <w:t xml:space="preserve">Provide a password, </w:t>
            </w:r>
            <w:r w:rsidR="009F15EF">
              <w:t xml:space="preserve">clear the </w:t>
            </w:r>
            <w:r w:rsidR="00EC6A1B" w:rsidRPr="000D084D">
              <w:rPr>
                <w:b/>
              </w:rPr>
              <w:t>User must change password at next logon</w:t>
            </w:r>
            <w:r>
              <w:t xml:space="preserve"> </w:t>
            </w:r>
            <w:r w:rsidR="009F15EF">
              <w:t xml:space="preserve">check box, </w:t>
            </w:r>
            <w:r>
              <w:t xml:space="preserve">and </w:t>
            </w:r>
            <w:r w:rsidR="009F15EF">
              <w:t xml:space="preserve">then </w:t>
            </w:r>
            <w:r>
              <w:t xml:space="preserve">click </w:t>
            </w:r>
            <w:proofErr w:type="gramStart"/>
            <w:r w:rsidR="00EC6A1B" w:rsidRPr="000D084D">
              <w:rPr>
                <w:b/>
              </w:rPr>
              <w:t>Next</w:t>
            </w:r>
            <w:proofErr w:type="gramEnd"/>
            <w:r>
              <w:t>.</w:t>
            </w:r>
          </w:p>
          <w:p w:rsidR="00DA360E" w:rsidRDefault="00DA360E" w:rsidP="000D16EA">
            <w:pPr>
              <w:pStyle w:val="NumberedList1"/>
              <w:numPr>
                <w:ilvl w:val="0"/>
                <w:numId w:val="16"/>
              </w:numPr>
            </w:pPr>
            <w:r>
              <w:t xml:space="preserve">Click </w:t>
            </w:r>
            <w:r w:rsidR="00EC6A1B" w:rsidRPr="000D084D">
              <w:rPr>
                <w:b/>
              </w:rPr>
              <w:t>Finish</w:t>
            </w:r>
            <w:r>
              <w:t>.</w:t>
            </w:r>
          </w:p>
          <w:p w:rsidR="00DA360E" w:rsidRDefault="00B37323" w:rsidP="000D16EA">
            <w:pPr>
              <w:pStyle w:val="NumberedList1"/>
              <w:numPr>
                <w:ilvl w:val="0"/>
                <w:numId w:val="16"/>
              </w:numPr>
            </w:pPr>
            <w:r>
              <w:t>In the right</w:t>
            </w:r>
            <w:r w:rsidR="009F15EF">
              <w:t xml:space="preserve"> </w:t>
            </w:r>
            <w:r w:rsidR="00DA360E">
              <w:t xml:space="preserve">pane of </w:t>
            </w:r>
            <w:r w:rsidR="00DA360E" w:rsidRPr="000D084D">
              <w:t>A</w:t>
            </w:r>
            <w:r w:rsidR="009F15EF" w:rsidRPr="000D084D">
              <w:t>ctive </w:t>
            </w:r>
            <w:r w:rsidR="00DA360E" w:rsidRPr="000D084D">
              <w:t>D</w:t>
            </w:r>
            <w:r w:rsidR="009F15EF" w:rsidRPr="000D084D">
              <w:t>irectory</w:t>
            </w:r>
            <w:r w:rsidR="00EC6A1B" w:rsidRPr="000D084D">
              <w:t xml:space="preserve"> Users and Computers</w:t>
            </w:r>
            <w:r w:rsidR="00DA360E">
              <w:t>, right-</w:t>
            </w:r>
            <w:r w:rsidR="004D66C3">
              <w:t>click</w:t>
            </w:r>
            <w:r w:rsidR="00DA360E">
              <w:t xml:space="preserve"> the new </w:t>
            </w:r>
            <w:r w:rsidR="00082993" w:rsidRPr="00082993">
              <w:t>user</w:t>
            </w:r>
            <w:r w:rsidR="00082993" w:rsidRPr="000D084D">
              <w:t xml:space="preserve"> </w:t>
            </w:r>
            <w:proofErr w:type="gramStart"/>
            <w:r w:rsidR="00DA360E" w:rsidRPr="009F15EF">
              <w:t>object</w:t>
            </w:r>
            <w:proofErr w:type="gramEnd"/>
            <w:r w:rsidR="009F15EF">
              <w:t>,</w:t>
            </w:r>
            <w:r w:rsidR="00DA360E">
              <w:t xml:space="preserve"> and </w:t>
            </w:r>
            <w:r w:rsidR="009F15EF">
              <w:t xml:space="preserve">then </w:t>
            </w:r>
            <w:r w:rsidR="000C095E">
              <w:t xml:space="preserve">click </w:t>
            </w:r>
            <w:r w:rsidR="00EC6A1B" w:rsidRPr="000D084D">
              <w:rPr>
                <w:b/>
              </w:rPr>
              <w:t>Properties</w:t>
            </w:r>
            <w:r w:rsidR="00DA360E">
              <w:t>.</w:t>
            </w:r>
          </w:p>
          <w:p w:rsidR="00012FA3" w:rsidRDefault="00DA360E" w:rsidP="000D16EA">
            <w:pPr>
              <w:pStyle w:val="NumberedList1"/>
              <w:numPr>
                <w:ilvl w:val="0"/>
                <w:numId w:val="16"/>
              </w:numPr>
            </w:pPr>
            <w:r>
              <w:t xml:space="preserve">On the </w:t>
            </w:r>
            <w:r w:rsidR="00EC6A1B" w:rsidRPr="000D084D">
              <w:rPr>
                <w:b/>
              </w:rPr>
              <w:t>General</w:t>
            </w:r>
            <w:r>
              <w:t xml:space="preserve"> tab, in the </w:t>
            </w:r>
            <w:r w:rsidR="00EC6A1B" w:rsidRPr="000D084D">
              <w:rPr>
                <w:b/>
              </w:rPr>
              <w:t>E-mail</w:t>
            </w:r>
            <w:r>
              <w:t xml:space="preserve"> </w:t>
            </w:r>
            <w:r w:rsidR="009F15EF">
              <w:t xml:space="preserve">box, </w:t>
            </w:r>
            <w:r w:rsidR="00082993">
              <w:t>type the following</w:t>
            </w:r>
            <w:r>
              <w:t xml:space="preserve"> </w:t>
            </w:r>
            <w:r w:rsidR="00B37323">
              <w:t xml:space="preserve">value, </w:t>
            </w:r>
            <w:r>
              <w:t xml:space="preserve">and </w:t>
            </w:r>
            <w:r w:rsidR="009F15EF">
              <w:t xml:space="preserve">then </w:t>
            </w:r>
            <w:r>
              <w:t xml:space="preserve">click </w:t>
            </w:r>
            <w:r w:rsidR="00EC6A1B" w:rsidRPr="000D084D">
              <w:rPr>
                <w:b/>
              </w:rPr>
              <w:t>OK</w:t>
            </w:r>
            <w:r>
              <w:t>.</w:t>
            </w:r>
          </w:p>
          <w:p w:rsidR="00082993" w:rsidRDefault="00082993" w:rsidP="00082993">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4A0" w:firstRow="1" w:lastRow="0" w:firstColumn="1" w:lastColumn="0" w:noHBand="0" w:noVBand="1"/>
            </w:tblPr>
            <w:tblGrid>
              <w:gridCol w:w="1695"/>
              <w:gridCol w:w="2970"/>
            </w:tblGrid>
            <w:tr w:rsidR="00F4249B" w:rsidRPr="001E50E7" w:rsidTr="00F4249B">
              <w:trPr>
                <w:tblHeader/>
              </w:trPr>
              <w:tc>
                <w:tcPr>
                  <w:tcW w:w="169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F4249B" w:rsidRPr="001E50E7" w:rsidRDefault="00F4249B" w:rsidP="004A2E58">
                  <w:pPr>
                    <w:keepNext/>
                    <w:rPr>
                      <w:b/>
                      <w:sz w:val="18"/>
                      <w:szCs w:val="18"/>
                    </w:rPr>
                  </w:pPr>
                  <w:r w:rsidRPr="001E50E7">
                    <w:rPr>
                      <w:b/>
                      <w:sz w:val="18"/>
                      <w:szCs w:val="18"/>
                    </w:rPr>
                    <w:t>Name</w:t>
                  </w:r>
                </w:p>
              </w:tc>
              <w:tc>
                <w:tcPr>
                  <w:tcW w:w="297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F4249B" w:rsidRPr="001E50E7" w:rsidRDefault="00F4249B" w:rsidP="004A2E58">
                  <w:pPr>
                    <w:keepNext/>
                    <w:rPr>
                      <w:b/>
                      <w:sz w:val="18"/>
                      <w:szCs w:val="18"/>
                    </w:rPr>
                  </w:pPr>
                  <w:r w:rsidRPr="001E50E7">
                    <w:rPr>
                      <w:b/>
                      <w:sz w:val="18"/>
                      <w:szCs w:val="18"/>
                    </w:rPr>
                    <w:t>Value</w:t>
                  </w:r>
                </w:p>
              </w:tc>
            </w:tr>
            <w:tr w:rsidR="00F4249B" w:rsidTr="00F4249B">
              <w:tc>
                <w:tcPr>
                  <w:tcW w:w="1695" w:type="dxa"/>
                </w:tcPr>
                <w:p w:rsidR="00F4249B" w:rsidRPr="00773DC4" w:rsidRDefault="00F4249B" w:rsidP="004A2E58">
                  <w:pPr>
                    <w:keepNext/>
                  </w:pPr>
                  <w:r>
                    <w:t>E-mail</w:t>
                  </w:r>
                </w:p>
              </w:tc>
              <w:tc>
                <w:tcPr>
                  <w:tcW w:w="2970" w:type="dxa"/>
                </w:tcPr>
                <w:p w:rsidR="00F4249B" w:rsidRPr="00773DC4" w:rsidRDefault="00A54C9D" w:rsidP="00A54C9D">
                  <w:pPr>
                    <w:keepNext/>
                  </w:pPr>
                  <w:r>
                    <w:t>alansh@adatum</w:t>
                  </w:r>
                  <w:r w:rsidR="00F4249B" w:rsidRPr="00082993">
                    <w:t>.com</w:t>
                  </w:r>
                </w:p>
              </w:tc>
            </w:tr>
          </w:tbl>
          <w:p w:rsidR="00D4487B" w:rsidRDefault="00D4487B" w:rsidP="00A54C9D">
            <w:pPr>
              <w:pStyle w:val="TableSpacing"/>
            </w:pPr>
          </w:p>
        </w:tc>
      </w:tr>
    </w:tbl>
    <w:p w:rsidR="00A54C9D" w:rsidRDefault="00A54C9D" w:rsidP="00A54C9D">
      <w:pPr>
        <w:pStyle w:val="Heading2"/>
      </w:pPr>
      <w:bookmarkStart w:id="34" w:name="_Toc274082286"/>
      <w:bookmarkStart w:id="35" w:name="_Toc263118572"/>
      <w:r>
        <w:lastRenderedPageBreak/>
        <w:t>Create a Shibboleth Sample Application</w:t>
      </w:r>
      <w:bookmarkEnd w:id="34"/>
    </w:p>
    <w:p w:rsidR="00A54C9D" w:rsidRDefault="00B40ACA" w:rsidP="00A54C9D">
      <w:r>
        <w:t xml:space="preserve">The Shibboleth SP is automatically configured to protect a folder called “secure” under the Default Web Site. </w:t>
      </w:r>
      <w:r w:rsidR="00B37323">
        <w:t>Complete the following procedure</w:t>
      </w:r>
      <w:r>
        <w:t xml:space="preserve"> </w:t>
      </w:r>
      <w:r w:rsidR="00B37323">
        <w:t xml:space="preserve">to create this “secure” folder and place </w:t>
      </w:r>
      <w:r>
        <w:t xml:space="preserve">a sample application </w:t>
      </w:r>
      <w:r w:rsidR="00B37323">
        <w:t xml:space="preserve">in it </w:t>
      </w:r>
      <w:r>
        <w:t>for demonstrating federated access and claims processing.</w:t>
      </w:r>
      <w:r w:rsidR="00C13336">
        <w:t xml:space="preserve"> This application simply lists all server variables</w:t>
      </w:r>
      <w:r w:rsidR="00B37323">
        <w:t>, including Shibboleth attributes,</w:t>
      </w:r>
      <w:r w:rsidR="00C13336">
        <w:t xml:space="preserve"> </w:t>
      </w:r>
      <w:r w:rsidR="00B37323">
        <w:t xml:space="preserve">that are </w:t>
      </w:r>
      <w:r w:rsidR="00C13336">
        <w:t>present when the page</w:t>
      </w:r>
      <w:r w:rsidR="00B37323">
        <w:t xml:space="preserve"> is accessed</w:t>
      </w:r>
      <w:r w:rsidR="00C13336">
        <w:t>.</w:t>
      </w:r>
    </w:p>
    <w:p w:rsidR="00B40ACA" w:rsidRDefault="00B40ACA" w:rsidP="00B40ACA">
      <w:pPr>
        <w:pStyle w:val="ProcedureTitle"/>
        <w:framePr w:wrap="notBeside"/>
      </w:pPr>
      <w:r>
        <w:rPr>
          <w:noProof/>
        </w:rPr>
        <w:drawing>
          <wp:inline distT="0" distB="0" distL="0" distR="0" wp14:anchorId="42A7DC29" wp14:editId="3CB5E1E4">
            <wp:extent cx="168275" cy="168275"/>
            <wp:effectExtent l="0" t="0" r="3175" b="3175"/>
            <wp:docPr id="2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t xml:space="preserve">To create a Shibboleth sample application  </w:t>
      </w:r>
    </w:p>
    <w:tbl>
      <w:tblPr>
        <w:tblW w:w="0" w:type="auto"/>
        <w:tblInd w:w="360" w:type="dxa"/>
        <w:tblCellMar>
          <w:left w:w="0" w:type="dxa"/>
          <w:right w:w="0" w:type="dxa"/>
        </w:tblCellMar>
        <w:tblLook w:val="01E0" w:firstRow="1" w:lastRow="1" w:firstColumn="1" w:lastColumn="1" w:noHBand="0" w:noVBand="0"/>
      </w:tblPr>
      <w:tblGrid>
        <w:gridCol w:w="8280"/>
      </w:tblGrid>
      <w:tr w:rsidR="00B40ACA" w:rsidTr="0093170E">
        <w:trPr>
          <w:trHeight w:val="87"/>
        </w:trPr>
        <w:tc>
          <w:tcPr>
            <w:tcW w:w="8280" w:type="dxa"/>
          </w:tcPr>
          <w:p w:rsidR="00B40ACA" w:rsidRDefault="00B40ACA" w:rsidP="000D16EA">
            <w:pPr>
              <w:pStyle w:val="NumberedList1"/>
              <w:numPr>
                <w:ilvl w:val="0"/>
                <w:numId w:val="23"/>
              </w:numPr>
            </w:pPr>
            <w:r>
              <w:t>On the Shibboleth computer (shib.adatum.com), use Windows Explorer to navigate to C:\inetpub\wwwroot.</w:t>
            </w:r>
          </w:p>
          <w:p w:rsidR="003914C3" w:rsidRDefault="003914C3" w:rsidP="000D16EA">
            <w:pPr>
              <w:pStyle w:val="NumberedList1"/>
              <w:numPr>
                <w:ilvl w:val="0"/>
                <w:numId w:val="23"/>
              </w:numPr>
            </w:pPr>
            <w:r>
              <w:t xml:space="preserve">Right-click </w:t>
            </w:r>
            <w:r w:rsidR="00023164">
              <w:t xml:space="preserve">the folder, </w:t>
            </w:r>
            <w:proofErr w:type="gramStart"/>
            <w:r w:rsidR="00023164">
              <w:t>click</w:t>
            </w:r>
            <w:proofErr w:type="gramEnd"/>
            <w:r>
              <w:t xml:space="preserve"> </w:t>
            </w:r>
            <w:r w:rsidRPr="003914C3">
              <w:rPr>
                <w:b/>
              </w:rPr>
              <w:t>New</w:t>
            </w:r>
            <w:r w:rsidR="00023164">
              <w:t xml:space="preserve">, and then click </w:t>
            </w:r>
            <w:r w:rsidRPr="003914C3">
              <w:rPr>
                <w:b/>
              </w:rPr>
              <w:t>Folder</w:t>
            </w:r>
            <w:r>
              <w:t xml:space="preserve"> to create a new folder. Change the name of the folder to </w:t>
            </w:r>
            <w:r w:rsidRPr="003914C3">
              <w:rPr>
                <w:b/>
              </w:rPr>
              <w:t>secure</w:t>
            </w:r>
            <w:r>
              <w:t>.</w:t>
            </w:r>
          </w:p>
          <w:p w:rsidR="00575BAF" w:rsidRDefault="00575BAF" w:rsidP="000D16EA">
            <w:pPr>
              <w:pStyle w:val="NumberedList1"/>
              <w:numPr>
                <w:ilvl w:val="0"/>
                <w:numId w:val="23"/>
              </w:numPr>
            </w:pPr>
            <w:r>
              <w:t xml:space="preserve">Click </w:t>
            </w:r>
            <w:r w:rsidRPr="00575BAF">
              <w:rPr>
                <w:b/>
              </w:rPr>
              <w:t>Start</w:t>
            </w:r>
            <w:r w:rsidR="00023164" w:rsidRPr="00023164">
              <w:t>, click</w:t>
            </w:r>
            <w:r w:rsidR="00023164">
              <w:t xml:space="preserve"> </w:t>
            </w:r>
            <w:r w:rsidRPr="00575BAF">
              <w:rPr>
                <w:b/>
              </w:rPr>
              <w:t>All Programs</w:t>
            </w:r>
            <w:r w:rsidR="00023164">
              <w:t xml:space="preserve">, click </w:t>
            </w:r>
            <w:r w:rsidRPr="00575BAF">
              <w:rPr>
                <w:b/>
              </w:rPr>
              <w:t>Accessories</w:t>
            </w:r>
            <w:r w:rsidR="00023164">
              <w:t xml:space="preserve">, and then click </w:t>
            </w:r>
            <w:r w:rsidRPr="00575BAF">
              <w:rPr>
                <w:b/>
              </w:rPr>
              <w:t>Notepad</w:t>
            </w:r>
            <w:r>
              <w:t xml:space="preserve"> to start Notepad.</w:t>
            </w:r>
          </w:p>
          <w:p w:rsidR="005F7B88" w:rsidRDefault="005F7B88" w:rsidP="000D16EA">
            <w:pPr>
              <w:pStyle w:val="NumberedList1"/>
              <w:numPr>
                <w:ilvl w:val="0"/>
                <w:numId w:val="23"/>
              </w:numPr>
            </w:pPr>
            <w:r>
              <w:t>Copy and paste the following into Notepad:</w:t>
            </w:r>
          </w:p>
          <w:p w:rsidR="005F7B88" w:rsidRDefault="005F7B88" w:rsidP="00A06B40">
            <w:pPr>
              <w:pStyle w:val="TableSpacing"/>
            </w:pPr>
          </w:p>
          <w:p w:rsidR="005F7B88" w:rsidRPr="00DE785A" w:rsidRDefault="005F7B88" w:rsidP="005123D5">
            <w:pPr>
              <w:pStyle w:val="computer"/>
              <w:spacing w:before="0"/>
              <w:rPr>
                <w:rStyle w:val="System"/>
              </w:rPr>
            </w:pPr>
            <w:r w:rsidRPr="00DE785A">
              <w:rPr>
                <w:rStyle w:val="System"/>
              </w:rPr>
              <w:t>&lt;%@ Page Language="C#" %&gt;</w:t>
            </w:r>
          </w:p>
          <w:p w:rsidR="005F7B88" w:rsidRPr="00DE785A" w:rsidRDefault="005F7B88" w:rsidP="005123D5">
            <w:pPr>
              <w:pStyle w:val="computer"/>
              <w:spacing w:before="0"/>
              <w:rPr>
                <w:rStyle w:val="System"/>
              </w:rPr>
            </w:pPr>
            <w:r w:rsidRPr="00DE785A">
              <w:rPr>
                <w:rStyle w:val="System"/>
              </w:rPr>
              <w:t xml:space="preserve"> &lt;html&gt;</w:t>
            </w:r>
          </w:p>
          <w:p w:rsidR="005F7B88" w:rsidRPr="00DE785A" w:rsidRDefault="005F7B88" w:rsidP="005123D5">
            <w:pPr>
              <w:pStyle w:val="computer"/>
              <w:spacing w:before="0"/>
              <w:rPr>
                <w:rStyle w:val="System"/>
              </w:rPr>
            </w:pPr>
            <w:r w:rsidRPr="00DE785A">
              <w:rPr>
                <w:rStyle w:val="System"/>
              </w:rPr>
              <w:t>&lt;head&gt;</w:t>
            </w:r>
          </w:p>
          <w:p w:rsidR="005F7B88" w:rsidRPr="00DE785A" w:rsidRDefault="005F7B88" w:rsidP="005123D5">
            <w:pPr>
              <w:pStyle w:val="computer"/>
              <w:spacing w:before="0"/>
              <w:rPr>
                <w:rStyle w:val="System"/>
              </w:rPr>
            </w:pPr>
            <w:r w:rsidRPr="00DE785A">
              <w:rPr>
                <w:rStyle w:val="System"/>
              </w:rPr>
              <w:t xml:space="preserve">    &lt;title&gt;Shibboleth Echo Page&lt;/title&gt;</w:t>
            </w:r>
          </w:p>
          <w:p w:rsidR="005F7B88" w:rsidRPr="00DE785A" w:rsidRDefault="005F7B88" w:rsidP="005123D5">
            <w:pPr>
              <w:pStyle w:val="computer"/>
              <w:spacing w:before="0"/>
              <w:rPr>
                <w:rStyle w:val="System"/>
              </w:rPr>
            </w:pPr>
            <w:r w:rsidRPr="00DE785A">
              <w:rPr>
                <w:rStyle w:val="System"/>
              </w:rPr>
              <w:t>&lt;/head&gt;</w:t>
            </w:r>
          </w:p>
          <w:p w:rsidR="005F7B88" w:rsidRPr="00DE785A" w:rsidRDefault="005F7B88" w:rsidP="005123D5">
            <w:pPr>
              <w:pStyle w:val="computer"/>
              <w:spacing w:before="0"/>
              <w:rPr>
                <w:rStyle w:val="System"/>
              </w:rPr>
            </w:pPr>
            <w:r w:rsidRPr="00DE785A">
              <w:rPr>
                <w:rStyle w:val="System"/>
              </w:rPr>
              <w:t>&lt;body&gt;</w:t>
            </w:r>
          </w:p>
          <w:p w:rsidR="005F7B88" w:rsidRPr="00DE785A" w:rsidRDefault="005F7B88" w:rsidP="005123D5">
            <w:pPr>
              <w:pStyle w:val="computer"/>
              <w:spacing w:before="0"/>
              <w:rPr>
                <w:rStyle w:val="System"/>
              </w:rPr>
            </w:pPr>
            <w:r w:rsidRPr="00DE785A">
              <w:rPr>
                <w:rStyle w:val="System"/>
              </w:rPr>
              <w:t xml:space="preserve">    You are logged in using Shibboleth!</w:t>
            </w:r>
          </w:p>
          <w:p w:rsidR="005F7B88" w:rsidRPr="00DE785A" w:rsidRDefault="005F7B88" w:rsidP="005123D5">
            <w:pPr>
              <w:pStyle w:val="computer"/>
              <w:spacing w:before="0"/>
              <w:rPr>
                <w:rStyle w:val="System"/>
              </w:rPr>
            </w:pPr>
            <w:r w:rsidRPr="00DE785A">
              <w:rPr>
                <w:rStyle w:val="System"/>
              </w:rPr>
              <w:t xml:space="preserve">    &lt;</w:t>
            </w:r>
            <w:proofErr w:type="spellStart"/>
            <w:r w:rsidRPr="00DE785A">
              <w:rPr>
                <w:rStyle w:val="System"/>
              </w:rPr>
              <w:t>hr</w:t>
            </w:r>
            <w:proofErr w:type="spellEnd"/>
            <w:r w:rsidRPr="00DE785A">
              <w:rPr>
                <w:rStyle w:val="System"/>
              </w:rPr>
              <w:t xml:space="preserve"> /&gt;</w:t>
            </w:r>
          </w:p>
          <w:p w:rsidR="005F7B88" w:rsidRPr="00DE785A" w:rsidRDefault="005F7B88" w:rsidP="005123D5">
            <w:pPr>
              <w:pStyle w:val="computer"/>
              <w:spacing w:before="0"/>
              <w:rPr>
                <w:rStyle w:val="System"/>
              </w:rPr>
            </w:pPr>
            <w:r w:rsidRPr="00DE785A">
              <w:rPr>
                <w:rStyle w:val="System"/>
              </w:rPr>
              <w:t xml:space="preserve">    &lt;table&gt;</w:t>
            </w:r>
          </w:p>
          <w:p w:rsidR="005F7B88" w:rsidRPr="00DE785A" w:rsidRDefault="005F7B88" w:rsidP="005123D5">
            <w:pPr>
              <w:pStyle w:val="computer"/>
              <w:spacing w:before="0"/>
              <w:rPr>
                <w:rStyle w:val="System"/>
              </w:rPr>
            </w:pPr>
            <w:r w:rsidRPr="00DE785A">
              <w:rPr>
                <w:rStyle w:val="System"/>
              </w:rPr>
              <w:t xml:space="preserve">        &lt;%</w:t>
            </w:r>
          </w:p>
          <w:p w:rsidR="005F7B88" w:rsidRPr="00DE785A" w:rsidRDefault="005F7B88" w:rsidP="005123D5">
            <w:pPr>
              <w:pStyle w:val="computer"/>
              <w:spacing w:before="0"/>
              <w:rPr>
                <w:rStyle w:val="System"/>
              </w:rPr>
            </w:pPr>
            <w:proofErr w:type="spellStart"/>
            <w:r w:rsidRPr="00DE785A">
              <w:rPr>
                <w:rStyle w:val="System"/>
              </w:rPr>
              <w:t>foreach</w:t>
            </w:r>
            <w:proofErr w:type="spellEnd"/>
            <w:r w:rsidRPr="00DE785A">
              <w:rPr>
                <w:rStyle w:val="System"/>
              </w:rPr>
              <w:t xml:space="preserve">( string key in </w:t>
            </w:r>
            <w:proofErr w:type="spellStart"/>
            <w:r w:rsidRPr="00023164">
              <w:rPr>
                <w:rStyle w:val="System"/>
              </w:rPr>
              <w:t>Request.</w:t>
            </w:r>
            <w:r w:rsidR="00153E60" w:rsidRPr="00023164">
              <w:rPr>
                <w:rStyle w:val="System"/>
              </w:rPr>
              <w:t>Headers</w:t>
            </w:r>
            <w:proofErr w:type="spellEnd"/>
            <w:r w:rsidRPr="00DE785A">
              <w:rPr>
                <w:rStyle w:val="System"/>
              </w:rPr>
              <w:t xml:space="preserve"> )</w:t>
            </w:r>
          </w:p>
          <w:p w:rsidR="005F7B88" w:rsidRPr="00DE785A" w:rsidRDefault="005F7B88" w:rsidP="005123D5">
            <w:pPr>
              <w:pStyle w:val="computer"/>
              <w:spacing w:before="0"/>
              <w:rPr>
                <w:rStyle w:val="System"/>
              </w:rPr>
            </w:pPr>
            <w:r w:rsidRPr="00DE785A">
              <w:rPr>
                <w:rStyle w:val="System"/>
              </w:rPr>
              <w:t xml:space="preserve">    {</w:t>
            </w:r>
          </w:p>
          <w:p w:rsidR="005F7B88" w:rsidRPr="00DE785A" w:rsidRDefault="005F7B88" w:rsidP="005123D5">
            <w:pPr>
              <w:pStyle w:val="computer"/>
              <w:spacing w:before="0"/>
              <w:rPr>
                <w:rStyle w:val="System"/>
              </w:rPr>
            </w:pPr>
            <w:r w:rsidRPr="00DE785A">
              <w:rPr>
                <w:rStyle w:val="System"/>
              </w:rPr>
              <w:t xml:space="preserve">        %&gt;</w:t>
            </w:r>
          </w:p>
          <w:p w:rsidR="005F7B88" w:rsidRPr="00DE785A" w:rsidRDefault="005F7B88" w:rsidP="005123D5">
            <w:pPr>
              <w:pStyle w:val="computer"/>
              <w:spacing w:before="0"/>
              <w:rPr>
                <w:rStyle w:val="System"/>
              </w:rPr>
            </w:pPr>
            <w:r w:rsidRPr="00DE785A">
              <w:rPr>
                <w:rStyle w:val="System"/>
              </w:rPr>
              <w:t xml:space="preserve">        &lt;</w:t>
            </w:r>
            <w:proofErr w:type="spellStart"/>
            <w:r w:rsidRPr="00DE785A">
              <w:rPr>
                <w:rStyle w:val="System"/>
              </w:rPr>
              <w:t>tr</w:t>
            </w:r>
            <w:proofErr w:type="spellEnd"/>
            <w:r w:rsidRPr="00DE785A">
              <w:rPr>
                <w:rStyle w:val="System"/>
              </w:rPr>
              <w:t>&gt;</w:t>
            </w:r>
          </w:p>
          <w:p w:rsidR="005F7B88" w:rsidRPr="00DE785A" w:rsidRDefault="005F7B88" w:rsidP="005123D5">
            <w:pPr>
              <w:pStyle w:val="computer"/>
              <w:spacing w:before="0"/>
              <w:rPr>
                <w:rStyle w:val="System"/>
              </w:rPr>
            </w:pPr>
            <w:r w:rsidRPr="00DE785A">
              <w:rPr>
                <w:rStyle w:val="System"/>
              </w:rPr>
              <w:t xml:space="preserve">            &lt;td&gt;</w:t>
            </w:r>
          </w:p>
          <w:p w:rsidR="005F7B88" w:rsidRPr="00DE785A" w:rsidRDefault="005F7B88" w:rsidP="005123D5">
            <w:pPr>
              <w:pStyle w:val="computer"/>
              <w:spacing w:before="0"/>
              <w:rPr>
                <w:rStyle w:val="System"/>
              </w:rPr>
            </w:pPr>
            <w:r w:rsidRPr="00DE785A">
              <w:rPr>
                <w:rStyle w:val="System"/>
              </w:rPr>
              <w:t xml:space="preserve">                &lt;%= key %&gt;</w:t>
            </w:r>
          </w:p>
          <w:p w:rsidR="005F7B88" w:rsidRPr="00DE785A" w:rsidRDefault="005F7B88" w:rsidP="005123D5">
            <w:pPr>
              <w:pStyle w:val="computer"/>
              <w:spacing w:before="0"/>
              <w:rPr>
                <w:rStyle w:val="System"/>
              </w:rPr>
            </w:pPr>
            <w:r w:rsidRPr="00DE785A">
              <w:rPr>
                <w:rStyle w:val="System"/>
              </w:rPr>
              <w:t xml:space="preserve">            &lt;/td&gt;</w:t>
            </w:r>
          </w:p>
          <w:p w:rsidR="005F7B88" w:rsidRPr="00DE785A" w:rsidRDefault="005F7B88" w:rsidP="005123D5">
            <w:pPr>
              <w:pStyle w:val="computer"/>
              <w:spacing w:before="0"/>
              <w:rPr>
                <w:rStyle w:val="System"/>
              </w:rPr>
            </w:pPr>
            <w:r w:rsidRPr="00DE785A">
              <w:rPr>
                <w:rStyle w:val="System"/>
              </w:rPr>
              <w:t xml:space="preserve">            &lt;td&gt;</w:t>
            </w:r>
          </w:p>
          <w:p w:rsidR="005F7B88" w:rsidRPr="00DE785A" w:rsidRDefault="005F7B88" w:rsidP="005123D5">
            <w:pPr>
              <w:pStyle w:val="computer"/>
              <w:spacing w:before="0"/>
              <w:rPr>
                <w:rStyle w:val="System"/>
              </w:rPr>
            </w:pPr>
            <w:r w:rsidRPr="00DE785A">
              <w:rPr>
                <w:rStyle w:val="System"/>
              </w:rPr>
              <w:t xml:space="preserve">                &lt;%= </w:t>
            </w:r>
            <w:proofErr w:type="spellStart"/>
            <w:proofErr w:type="gramStart"/>
            <w:r w:rsidRPr="00023164">
              <w:rPr>
                <w:rStyle w:val="System"/>
              </w:rPr>
              <w:t>Request.</w:t>
            </w:r>
            <w:r w:rsidR="000552F1" w:rsidRPr="00023164">
              <w:rPr>
                <w:rStyle w:val="System"/>
              </w:rPr>
              <w:t>Headers</w:t>
            </w:r>
            <w:proofErr w:type="spellEnd"/>
            <w:r w:rsidRPr="00DE785A">
              <w:rPr>
                <w:rStyle w:val="System"/>
              </w:rPr>
              <w:t>[</w:t>
            </w:r>
            <w:proofErr w:type="gramEnd"/>
            <w:r w:rsidRPr="00DE785A">
              <w:rPr>
                <w:rStyle w:val="System"/>
              </w:rPr>
              <w:t xml:space="preserve"> key ] %&gt;</w:t>
            </w:r>
          </w:p>
          <w:p w:rsidR="005F7B88" w:rsidRPr="00DE785A" w:rsidRDefault="005F7B88" w:rsidP="005123D5">
            <w:pPr>
              <w:pStyle w:val="computer"/>
              <w:spacing w:before="0"/>
              <w:rPr>
                <w:rStyle w:val="System"/>
              </w:rPr>
            </w:pPr>
            <w:r w:rsidRPr="00DE785A">
              <w:rPr>
                <w:rStyle w:val="System"/>
              </w:rPr>
              <w:t xml:space="preserve">            &lt;/td&gt;</w:t>
            </w:r>
          </w:p>
          <w:p w:rsidR="005F7B88" w:rsidRPr="00DE785A" w:rsidRDefault="005F7B88" w:rsidP="005123D5">
            <w:pPr>
              <w:pStyle w:val="computer"/>
              <w:spacing w:before="0"/>
              <w:rPr>
                <w:rStyle w:val="System"/>
              </w:rPr>
            </w:pPr>
            <w:r w:rsidRPr="00DE785A">
              <w:rPr>
                <w:rStyle w:val="System"/>
              </w:rPr>
              <w:t xml:space="preserve">        &lt;/</w:t>
            </w:r>
            <w:proofErr w:type="spellStart"/>
            <w:r w:rsidRPr="00DE785A">
              <w:rPr>
                <w:rStyle w:val="System"/>
              </w:rPr>
              <w:t>tr</w:t>
            </w:r>
            <w:proofErr w:type="spellEnd"/>
            <w:r w:rsidRPr="00DE785A">
              <w:rPr>
                <w:rStyle w:val="System"/>
              </w:rPr>
              <w:t>&gt;</w:t>
            </w:r>
          </w:p>
          <w:p w:rsidR="005F7B88" w:rsidRPr="00DE785A" w:rsidRDefault="005F7B88" w:rsidP="005123D5">
            <w:pPr>
              <w:pStyle w:val="computer"/>
              <w:spacing w:before="0"/>
              <w:rPr>
                <w:rStyle w:val="System"/>
              </w:rPr>
            </w:pPr>
            <w:r w:rsidRPr="00DE785A">
              <w:rPr>
                <w:rStyle w:val="System"/>
              </w:rPr>
              <w:t xml:space="preserve">        &lt;%</w:t>
            </w:r>
          </w:p>
          <w:p w:rsidR="005F7B88" w:rsidRPr="00DE785A" w:rsidRDefault="00153E60" w:rsidP="005123D5">
            <w:pPr>
              <w:pStyle w:val="computer"/>
              <w:spacing w:before="0"/>
              <w:rPr>
                <w:rStyle w:val="System"/>
              </w:rPr>
            </w:pPr>
            <w:r>
              <w:rPr>
                <w:rStyle w:val="System"/>
              </w:rPr>
              <w:t xml:space="preserve">    }</w:t>
            </w:r>
          </w:p>
          <w:p w:rsidR="005F7B88" w:rsidRPr="00DE785A" w:rsidRDefault="005F7B88" w:rsidP="005123D5">
            <w:pPr>
              <w:pStyle w:val="computer"/>
              <w:spacing w:before="0"/>
              <w:rPr>
                <w:rStyle w:val="System"/>
              </w:rPr>
            </w:pPr>
            <w:r w:rsidRPr="00DE785A">
              <w:rPr>
                <w:rStyle w:val="System"/>
              </w:rPr>
              <w:t xml:space="preserve">        %&gt;</w:t>
            </w:r>
          </w:p>
          <w:p w:rsidR="005F7B88" w:rsidRPr="00DE785A" w:rsidRDefault="005F7B88" w:rsidP="005123D5">
            <w:pPr>
              <w:pStyle w:val="computer"/>
              <w:spacing w:before="0"/>
              <w:rPr>
                <w:rStyle w:val="System"/>
              </w:rPr>
            </w:pPr>
            <w:r w:rsidRPr="00DE785A">
              <w:rPr>
                <w:rStyle w:val="System"/>
              </w:rPr>
              <w:t xml:space="preserve">    &lt;/table&gt;</w:t>
            </w:r>
          </w:p>
          <w:p w:rsidR="005F7B88" w:rsidRPr="00DE785A" w:rsidRDefault="005F7B88" w:rsidP="005123D5">
            <w:pPr>
              <w:pStyle w:val="computer"/>
              <w:spacing w:before="0"/>
              <w:rPr>
                <w:rStyle w:val="System"/>
              </w:rPr>
            </w:pPr>
            <w:r w:rsidRPr="00DE785A">
              <w:rPr>
                <w:rStyle w:val="System"/>
              </w:rPr>
              <w:t xml:space="preserve">    &lt;</w:t>
            </w:r>
            <w:proofErr w:type="spellStart"/>
            <w:r w:rsidRPr="00DE785A">
              <w:rPr>
                <w:rStyle w:val="System"/>
              </w:rPr>
              <w:t>hr</w:t>
            </w:r>
            <w:proofErr w:type="spellEnd"/>
            <w:r w:rsidRPr="00DE785A">
              <w:rPr>
                <w:rStyle w:val="System"/>
              </w:rPr>
              <w:t xml:space="preserve"> /&gt;</w:t>
            </w:r>
          </w:p>
          <w:p w:rsidR="005F7B88" w:rsidRPr="00DE785A" w:rsidRDefault="005F7B88" w:rsidP="005123D5">
            <w:pPr>
              <w:pStyle w:val="computer"/>
              <w:spacing w:before="0"/>
              <w:rPr>
                <w:rStyle w:val="System"/>
              </w:rPr>
            </w:pPr>
            <w:r w:rsidRPr="00DE785A">
              <w:rPr>
                <w:rStyle w:val="System"/>
              </w:rPr>
              <w:lastRenderedPageBreak/>
              <w:t>&lt;/body&gt;</w:t>
            </w:r>
          </w:p>
          <w:p w:rsidR="005F7B88" w:rsidRDefault="005F7B88" w:rsidP="005123D5">
            <w:pPr>
              <w:pStyle w:val="computer"/>
              <w:spacing w:before="0"/>
            </w:pPr>
            <w:r w:rsidRPr="00DE785A">
              <w:rPr>
                <w:rStyle w:val="System"/>
              </w:rPr>
              <w:t>&lt;/html&gt;</w:t>
            </w:r>
          </w:p>
          <w:p w:rsidR="005F7B88" w:rsidRDefault="005F7B88" w:rsidP="00A06B40">
            <w:pPr>
              <w:pStyle w:val="TableSpacing"/>
            </w:pPr>
          </w:p>
          <w:p w:rsidR="00A06B40" w:rsidRDefault="00023164" w:rsidP="000D16EA">
            <w:pPr>
              <w:pStyle w:val="NumberedList1"/>
              <w:numPr>
                <w:ilvl w:val="0"/>
                <w:numId w:val="23"/>
              </w:numPr>
            </w:pPr>
            <w:r>
              <w:t>In Notepad, o</w:t>
            </w:r>
            <w:r w:rsidR="00A06B40">
              <w:t xml:space="preserve">n the </w:t>
            </w:r>
            <w:r w:rsidR="00A06B40" w:rsidRPr="00A06B40">
              <w:rPr>
                <w:b/>
              </w:rPr>
              <w:t>File</w:t>
            </w:r>
            <w:r w:rsidR="00A06B40">
              <w:t xml:space="preserve"> menu</w:t>
            </w:r>
            <w:r>
              <w:t>,</w:t>
            </w:r>
            <w:r w:rsidR="00A06B40">
              <w:t xml:space="preserve"> click </w:t>
            </w:r>
            <w:r w:rsidR="00A06B40" w:rsidRPr="00A06B40">
              <w:rPr>
                <w:b/>
              </w:rPr>
              <w:t>Save</w:t>
            </w:r>
            <w:r w:rsidR="00A06B40">
              <w:t>.</w:t>
            </w:r>
          </w:p>
          <w:p w:rsidR="00A06B40" w:rsidRDefault="00A06B40" w:rsidP="000D16EA">
            <w:pPr>
              <w:pStyle w:val="NumberedList1"/>
              <w:numPr>
                <w:ilvl w:val="0"/>
                <w:numId w:val="23"/>
              </w:numPr>
            </w:pPr>
            <w:r>
              <w:t xml:space="preserve">In the </w:t>
            </w:r>
            <w:r w:rsidRPr="00023164">
              <w:rPr>
                <w:b/>
              </w:rPr>
              <w:t>Save As</w:t>
            </w:r>
            <w:r>
              <w:t xml:space="preserve"> window, navigate to the C:\inetpub\wwwroot\secure folder </w:t>
            </w:r>
            <w:r w:rsidR="00023164">
              <w:t xml:space="preserve">that </w:t>
            </w:r>
            <w:r>
              <w:t>you created earlier.</w:t>
            </w:r>
          </w:p>
          <w:p w:rsidR="00A06B40" w:rsidRPr="00A06B40" w:rsidRDefault="00A06B40" w:rsidP="000D16EA">
            <w:pPr>
              <w:pStyle w:val="NumberedList1"/>
              <w:numPr>
                <w:ilvl w:val="0"/>
                <w:numId w:val="23"/>
              </w:numPr>
            </w:pPr>
            <w:r>
              <w:t xml:space="preserve">In the </w:t>
            </w:r>
            <w:r w:rsidRPr="00023164">
              <w:rPr>
                <w:b/>
              </w:rPr>
              <w:t>Save as type</w:t>
            </w:r>
            <w:r>
              <w:t xml:space="preserve"> drop</w:t>
            </w:r>
            <w:r w:rsidR="00023164">
              <w:t>-</w:t>
            </w:r>
            <w:r>
              <w:t xml:space="preserve">down box, select </w:t>
            </w:r>
            <w:r w:rsidRPr="00A06B40">
              <w:rPr>
                <w:b/>
              </w:rPr>
              <w:t>All Files (*.*)</w:t>
            </w:r>
            <w:r w:rsidR="00023164">
              <w:t xml:space="preserve">, </w:t>
            </w:r>
            <w:r>
              <w:t xml:space="preserve">and in the </w:t>
            </w:r>
            <w:r w:rsidRPr="00A06B40">
              <w:rPr>
                <w:b/>
              </w:rPr>
              <w:t>File name</w:t>
            </w:r>
            <w:r>
              <w:t xml:space="preserve"> box</w:t>
            </w:r>
            <w:r w:rsidR="00023164">
              <w:t>,</w:t>
            </w:r>
            <w:r>
              <w:t xml:space="preserve"> type </w:t>
            </w:r>
            <w:r w:rsidRPr="00023164">
              <w:rPr>
                <w:b/>
              </w:rPr>
              <w:t>default.aspx</w:t>
            </w:r>
            <w:r w:rsidR="00023164">
              <w:t>.</w:t>
            </w:r>
          </w:p>
          <w:p w:rsidR="00B40ACA" w:rsidRDefault="00A06B40" w:rsidP="000D16EA">
            <w:pPr>
              <w:pStyle w:val="NumberedList1"/>
              <w:numPr>
                <w:ilvl w:val="0"/>
                <w:numId w:val="23"/>
              </w:numPr>
            </w:pPr>
            <w:r w:rsidRPr="00A06B40">
              <w:t>Click</w:t>
            </w:r>
            <w:r>
              <w:rPr>
                <w:b/>
              </w:rPr>
              <w:t xml:space="preserve"> </w:t>
            </w:r>
            <w:r w:rsidR="00DE785A" w:rsidRPr="00DE785A">
              <w:rPr>
                <w:b/>
              </w:rPr>
              <w:t>Save</w:t>
            </w:r>
            <w:r>
              <w:t xml:space="preserve">, </w:t>
            </w:r>
            <w:r w:rsidR="00DE785A">
              <w:t xml:space="preserve">and </w:t>
            </w:r>
            <w:r>
              <w:t xml:space="preserve">then </w:t>
            </w:r>
            <w:r w:rsidR="00DE785A" w:rsidRPr="00023164">
              <w:t>close</w:t>
            </w:r>
            <w:r w:rsidR="00DE785A">
              <w:t xml:space="preserve"> default.aspx.</w:t>
            </w:r>
          </w:p>
        </w:tc>
      </w:tr>
    </w:tbl>
    <w:p w:rsidR="006C5923" w:rsidRDefault="006C5923" w:rsidP="006C5923">
      <w:pPr>
        <w:pStyle w:val="Heading2"/>
      </w:pPr>
      <w:bookmarkStart w:id="36" w:name="_Toc274082287"/>
      <w:r>
        <w:lastRenderedPageBreak/>
        <w:t>Complete Shibboleth SP Configuration</w:t>
      </w:r>
      <w:bookmarkEnd w:id="36"/>
    </w:p>
    <w:p w:rsidR="006C5923" w:rsidRDefault="00023164" w:rsidP="006C5923">
      <w:r>
        <w:t>After it is</w:t>
      </w:r>
      <w:r w:rsidR="006C5923">
        <w:t xml:space="preserve"> installed, the Shibboleth SP requires additional configuration before </w:t>
      </w:r>
      <w:r>
        <w:t>it is</w:t>
      </w:r>
      <w:r w:rsidR="006C5923">
        <w:t xml:space="preserve"> ready for use. That configuration is performed in the shibboleth2.xml file</w:t>
      </w:r>
      <w:r>
        <w:t>,</w:t>
      </w:r>
      <w:r w:rsidR="006C5923">
        <w:t xml:space="preserve"> </w:t>
      </w:r>
      <w:r>
        <w:t>which is</w:t>
      </w:r>
      <w:r w:rsidR="006C5923">
        <w:t xml:space="preserve"> in the Shibboleth SP folder.</w:t>
      </w:r>
    </w:p>
    <w:p w:rsidR="006C5923" w:rsidRDefault="006C5923" w:rsidP="006C5923">
      <w:pPr>
        <w:pStyle w:val="ProcedureTitle"/>
        <w:framePr w:wrap="notBeside"/>
      </w:pPr>
      <w:r>
        <w:rPr>
          <w:noProof/>
        </w:rPr>
        <w:drawing>
          <wp:inline distT="0" distB="0" distL="0" distR="0" wp14:anchorId="28A7CF3B" wp14:editId="48C5D762">
            <wp:extent cx="157480" cy="157480"/>
            <wp:effectExtent l="19050" t="0" r="0" b="0"/>
            <wp:docPr id="248"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t xml:space="preserve">To complete Shibboleth SP configuration </w:t>
      </w:r>
    </w:p>
    <w:tbl>
      <w:tblPr>
        <w:tblW w:w="8856" w:type="dxa"/>
        <w:tblInd w:w="360" w:type="dxa"/>
        <w:tblLayout w:type="fixed"/>
        <w:tblCellMar>
          <w:left w:w="0" w:type="dxa"/>
          <w:right w:w="0" w:type="dxa"/>
        </w:tblCellMar>
        <w:tblLook w:val="01E0" w:firstRow="1" w:lastRow="1" w:firstColumn="1" w:lastColumn="1" w:noHBand="0" w:noVBand="0"/>
      </w:tblPr>
      <w:tblGrid>
        <w:gridCol w:w="8856"/>
      </w:tblGrid>
      <w:tr w:rsidR="006C5923" w:rsidTr="00CD0AA5">
        <w:tc>
          <w:tcPr>
            <w:tcW w:w="8856" w:type="dxa"/>
          </w:tcPr>
          <w:p w:rsidR="006C5923" w:rsidRDefault="006C5923" w:rsidP="000D16EA">
            <w:pPr>
              <w:pStyle w:val="NumberedList1"/>
              <w:numPr>
                <w:ilvl w:val="0"/>
                <w:numId w:val="24"/>
              </w:numPr>
            </w:pPr>
            <w:r>
              <w:t xml:space="preserve">From the Shibboleth computer </w:t>
            </w:r>
            <w:r w:rsidRPr="000C095E">
              <w:t>(</w:t>
            </w:r>
            <w:r>
              <w:t>shib.adatum.com</w:t>
            </w:r>
            <w:r w:rsidRPr="000C095E">
              <w:t>),</w:t>
            </w:r>
            <w:r>
              <w:t xml:space="preserve"> use Windows Explorer to navigate to the folder where the shibboleth2.xml configuration file is locat</w:t>
            </w:r>
            <w:r w:rsidR="00DE51F7">
              <w:t>ed. In this lab, the location i</w:t>
            </w:r>
            <w:r>
              <w:t>s C:\opt\shibboleth-sp\etc\shibboleth.</w:t>
            </w:r>
          </w:p>
          <w:p w:rsidR="006C5923" w:rsidRDefault="006C5923" w:rsidP="000D16EA">
            <w:pPr>
              <w:pStyle w:val="NumberedList1"/>
              <w:numPr>
                <w:ilvl w:val="0"/>
                <w:numId w:val="24"/>
              </w:numPr>
            </w:pPr>
            <w:r>
              <w:t>Right-click the shibboleth2.xml file</w:t>
            </w:r>
            <w:r w:rsidR="00023164">
              <w:t>,</w:t>
            </w:r>
            <w:r>
              <w:t xml:space="preserve"> and </w:t>
            </w:r>
            <w:r w:rsidR="00023164">
              <w:t>then click</w:t>
            </w:r>
            <w:r>
              <w:t xml:space="preserve"> </w:t>
            </w:r>
            <w:r w:rsidRPr="0093170E">
              <w:rPr>
                <w:b/>
              </w:rPr>
              <w:t>Edit</w:t>
            </w:r>
            <w:r>
              <w:t>. The document should open in Notepad.</w:t>
            </w:r>
          </w:p>
          <w:p w:rsidR="006C5923" w:rsidRDefault="006C5923" w:rsidP="000D16EA">
            <w:pPr>
              <w:pStyle w:val="NumberedList1"/>
              <w:numPr>
                <w:ilvl w:val="0"/>
                <w:numId w:val="24"/>
              </w:numPr>
            </w:pPr>
            <w:r>
              <w:t xml:space="preserve">In Notepad, on the </w:t>
            </w:r>
            <w:r w:rsidRPr="00231279">
              <w:rPr>
                <w:b/>
              </w:rPr>
              <w:t>Edit</w:t>
            </w:r>
            <w:r>
              <w:t xml:space="preserve"> menu</w:t>
            </w:r>
            <w:r w:rsidR="00023164">
              <w:t>,</w:t>
            </w:r>
            <w:r>
              <w:t xml:space="preserve"> </w:t>
            </w:r>
            <w:r w:rsidR="00023164">
              <w:t>click</w:t>
            </w:r>
            <w:r>
              <w:t xml:space="preserve"> </w:t>
            </w:r>
            <w:r w:rsidRPr="00231279">
              <w:rPr>
                <w:b/>
              </w:rPr>
              <w:t>Replace</w:t>
            </w:r>
            <w:r>
              <w:t>.</w:t>
            </w:r>
          </w:p>
          <w:p w:rsidR="006C5923" w:rsidRDefault="006C5923" w:rsidP="000D16EA">
            <w:pPr>
              <w:pStyle w:val="NumberedList1"/>
              <w:numPr>
                <w:ilvl w:val="0"/>
                <w:numId w:val="24"/>
              </w:numPr>
            </w:pPr>
            <w:r>
              <w:t xml:space="preserve">In the </w:t>
            </w:r>
            <w:r w:rsidRPr="00023164">
              <w:rPr>
                <w:b/>
              </w:rPr>
              <w:t>Replace</w:t>
            </w:r>
            <w:r>
              <w:t xml:space="preserve"> window, type the following values.</w:t>
            </w:r>
          </w:p>
          <w:p w:rsidR="006C5923" w:rsidRDefault="006C5923" w:rsidP="00CD0AA5">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4A0" w:firstRow="1" w:lastRow="0" w:firstColumn="1" w:lastColumn="0" w:noHBand="0" w:noVBand="1"/>
            </w:tblPr>
            <w:tblGrid>
              <w:gridCol w:w="1695"/>
              <w:gridCol w:w="2970"/>
            </w:tblGrid>
            <w:tr w:rsidR="006C5923" w:rsidRPr="001E50E7" w:rsidTr="00CD0AA5">
              <w:trPr>
                <w:tblHeader/>
              </w:trPr>
              <w:tc>
                <w:tcPr>
                  <w:tcW w:w="169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6C5923" w:rsidRPr="001E50E7" w:rsidRDefault="006C5923" w:rsidP="00CD0AA5">
                  <w:pPr>
                    <w:keepNext/>
                    <w:rPr>
                      <w:b/>
                      <w:sz w:val="18"/>
                      <w:szCs w:val="18"/>
                    </w:rPr>
                  </w:pPr>
                  <w:r w:rsidRPr="001E50E7">
                    <w:rPr>
                      <w:b/>
                      <w:sz w:val="18"/>
                      <w:szCs w:val="18"/>
                    </w:rPr>
                    <w:t>Name</w:t>
                  </w:r>
                </w:p>
              </w:tc>
              <w:tc>
                <w:tcPr>
                  <w:tcW w:w="297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6C5923" w:rsidRPr="001E50E7" w:rsidRDefault="006C5923" w:rsidP="00CD0AA5">
                  <w:pPr>
                    <w:keepNext/>
                    <w:rPr>
                      <w:b/>
                      <w:sz w:val="18"/>
                      <w:szCs w:val="18"/>
                    </w:rPr>
                  </w:pPr>
                  <w:r w:rsidRPr="001E50E7">
                    <w:rPr>
                      <w:b/>
                      <w:sz w:val="18"/>
                      <w:szCs w:val="18"/>
                    </w:rPr>
                    <w:t>Value</w:t>
                  </w:r>
                </w:p>
              </w:tc>
            </w:tr>
            <w:tr w:rsidR="006C5923" w:rsidTr="00CD0AA5">
              <w:tc>
                <w:tcPr>
                  <w:tcW w:w="1695" w:type="dxa"/>
                </w:tcPr>
                <w:p w:rsidR="006C5923" w:rsidRPr="00773DC4" w:rsidRDefault="006C5923" w:rsidP="00CD0AA5">
                  <w:pPr>
                    <w:keepNext/>
                  </w:pPr>
                  <w:r>
                    <w:t>Find what:</w:t>
                  </w:r>
                </w:p>
              </w:tc>
              <w:tc>
                <w:tcPr>
                  <w:tcW w:w="2970" w:type="dxa"/>
                </w:tcPr>
                <w:p w:rsidR="006C5923" w:rsidRPr="00773DC4" w:rsidRDefault="006C5923" w:rsidP="00CD0AA5">
                  <w:pPr>
                    <w:keepNext/>
                  </w:pPr>
                  <w:r>
                    <w:t>sp.example.org</w:t>
                  </w:r>
                </w:p>
              </w:tc>
            </w:tr>
            <w:tr w:rsidR="006C5923" w:rsidTr="00CD0AA5">
              <w:tc>
                <w:tcPr>
                  <w:tcW w:w="1695" w:type="dxa"/>
                </w:tcPr>
                <w:p w:rsidR="006C5923" w:rsidRDefault="006C5923" w:rsidP="00CD0AA5">
                  <w:pPr>
                    <w:keepNext/>
                  </w:pPr>
                  <w:r>
                    <w:t>Replace with:</w:t>
                  </w:r>
                </w:p>
              </w:tc>
              <w:tc>
                <w:tcPr>
                  <w:tcW w:w="2970" w:type="dxa"/>
                </w:tcPr>
                <w:p w:rsidR="006C5923" w:rsidRDefault="006C5923" w:rsidP="00CD0AA5">
                  <w:pPr>
                    <w:keepNext/>
                  </w:pPr>
                  <w:r>
                    <w:t>shib.adatum.com</w:t>
                  </w:r>
                </w:p>
              </w:tc>
            </w:tr>
          </w:tbl>
          <w:p w:rsidR="006C5923" w:rsidRDefault="006C5923" w:rsidP="00CD0AA5">
            <w:pPr>
              <w:pStyle w:val="TableSpacing"/>
            </w:pPr>
          </w:p>
          <w:p w:rsidR="006C5923" w:rsidRDefault="006C5923" w:rsidP="000D16EA">
            <w:pPr>
              <w:pStyle w:val="NumberedList1"/>
              <w:numPr>
                <w:ilvl w:val="0"/>
                <w:numId w:val="24"/>
              </w:numPr>
            </w:pPr>
            <w:r>
              <w:t xml:space="preserve">Click </w:t>
            </w:r>
            <w:r w:rsidRPr="00ED1866">
              <w:rPr>
                <w:b/>
              </w:rPr>
              <w:t>Replace All</w:t>
            </w:r>
            <w:r>
              <w:t>.</w:t>
            </w:r>
          </w:p>
          <w:p w:rsidR="006C5923" w:rsidRDefault="006C5923" w:rsidP="000D16EA">
            <w:pPr>
              <w:pStyle w:val="NumberedList1"/>
              <w:numPr>
                <w:ilvl w:val="0"/>
                <w:numId w:val="24"/>
              </w:numPr>
            </w:pPr>
            <w:r w:rsidRPr="00023164">
              <w:t>Close</w:t>
            </w:r>
            <w:r>
              <w:t xml:space="preserve"> the </w:t>
            </w:r>
            <w:r w:rsidRPr="00023164">
              <w:rPr>
                <w:b/>
              </w:rPr>
              <w:t>Replace</w:t>
            </w:r>
            <w:r>
              <w:t xml:space="preserve"> window.</w:t>
            </w:r>
          </w:p>
          <w:p w:rsidR="006C5923" w:rsidRDefault="006C5923" w:rsidP="000D16EA">
            <w:pPr>
              <w:pStyle w:val="NumberedList1"/>
              <w:numPr>
                <w:ilvl w:val="0"/>
                <w:numId w:val="24"/>
              </w:numPr>
            </w:pPr>
            <w:r w:rsidRPr="00023164">
              <w:t>Save</w:t>
            </w:r>
            <w:r>
              <w:t xml:space="preserve"> the shibboleth2.xml file.</w:t>
            </w:r>
          </w:p>
          <w:p w:rsidR="00C1366D" w:rsidRDefault="00C1366D" w:rsidP="000D16EA">
            <w:pPr>
              <w:pStyle w:val="NumberedList1"/>
              <w:numPr>
                <w:ilvl w:val="0"/>
                <w:numId w:val="24"/>
              </w:numPr>
            </w:pPr>
            <w:r>
              <w:t xml:space="preserve">Click </w:t>
            </w:r>
            <w:r w:rsidRPr="003F11A9">
              <w:rPr>
                <w:b/>
              </w:rPr>
              <w:t>Start</w:t>
            </w:r>
            <w:r>
              <w:t xml:space="preserve">, click </w:t>
            </w:r>
            <w:r w:rsidRPr="003F11A9">
              <w:rPr>
                <w:b/>
              </w:rPr>
              <w:t>Administrative Tools</w:t>
            </w:r>
            <w:r>
              <w:t xml:space="preserve">, and then click </w:t>
            </w:r>
            <w:r w:rsidRPr="003F11A9">
              <w:rPr>
                <w:b/>
              </w:rPr>
              <w:t>Internet Information Services (IIS) Manager</w:t>
            </w:r>
            <w:r>
              <w:t>.</w:t>
            </w:r>
          </w:p>
          <w:p w:rsidR="00C1366D" w:rsidRDefault="00023164" w:rsidP="000D16EA">
            <w:pPr>
              <w:pStyle w:val="NumberedList1"/>
              <w:numPr>
                <w:ilvl w:val="0"/>
                <w:numId w:val="24"/>
              </w:numPr>
            </w:pPr>
            <w:r>
              <w:t>In the right</w:t>
            </w:r>
            <w:r w:rsidR="00C1366D">
              <w:t xml:space="preserve"> pane</w:t>
            </w:r>
            <w:r>
              <w:t>,</w:t>
            </w:r>
            <w:r w:rsidR="00C1366D">
              <w:t xml:space="preserve"> under </w:t>
            </w:r>
            <w:r w:rsidR="00C1366D" w:rsidRPr="003F11A9">
              <w:rPr>
                <w:b/>
              </w:rPr>
              <w:t>Actions</w:t>
            </w:r>
            <w:r w:rsidR="00C1366D">
              <w:t xml:space="preserve">, click </w:t>
            </w:r>
            <w:r w:rsidR="00C1366D">
              <w:rPr>
                <w:b/>
              </w:rPr>
              <w:t>Restart</w:t>
            </w:r>
            <w:r w:rsidR="00C1366D">
              <w:t>.</w:t>
            </w:r>
          </w:p>
        </w:tc>
      </w:tr>
    </w:tbl>
    <w:p w:rsidR="004A1A5D" w:rsidRDefault="00A642F5" w:rsidP="00A642F5">
      <w:pPr>
        <w:pStyle w:val="Heading1"/>
      </w:pPr>
      <w:bookmarkStart w:id="37" w:name="_Toc274082288"/>
      <w:r>
        <w:lastRenderedPageBreak/>
        <w:t>Step</w:t>
      </w:r>
      <w:r w:rsidR="004F2422">
        <w:t> </w:t>
      </w:r>
      <w:r>
        <w:t xml:space="preserve">2: Configure </w:t>
      </w:r>
      <w:r w:rsidR="004F2422">
        <w:t>AD FS 2.0</w:t>
      </w:r>
      <w:r w:rsidR="009502EA">
        <w:t xml:space="preserve"> </w:t>
      </w:r>
      <w:r>
        <w:t xml:space="preserve">as the Identity Provider and </w:t>
      </w:r>
      <w:r w:rsidR="00A276AF">
        <w:t>Shibboleth</w:t>
      </w:r>
      <w:r>
        <w:t xml:space="preserve"> as the Relying Party</w:t>
      </w:r>
      <w:bookmarkEnd w:id="35"/>
      <w:bookmarkEnd w:id="37"/>
    </w:p>
    <w:p w:rsidR="00A642F5" w:rsidRDefault="00D3527D" w:rsidP="003D70D6">
      <w:r>
        <w:t xml:space="preserve">In this step, </w:t>
      </w:r>
      <w:r w:rsidR="00AB0FED">
        <w:t xml:space="preserve">you </w:t>
      </w:r>
      <w:r w:rsidR="007D4979">
        <w:t>c</w:t>
      </w:r>
      <w:r w:rsidR="0093059C">
        <w:t xml:space="preserve">onfigure the scenario </w:t>
      </w:r>
      <w:r w:rsidR="00807CFA">
        <w:t>in which</w:t>
      </w:r>
      <w:r w:rsidR="0093059C">
        <w:t xml:space="preserve"> </w:t>
      </w:r>
      <w:r w:rsidR="00A276AF">
        <w:t xml:space="preserve">the </w:t>
      </w:r>
      <w:proofErr w:type="spellStart"/>
      <w:r w:rsidR="0093059C">
        <w:t>Contoso</w:t>
      </w:r>
      <w:proofErr w:type="spellEnd"/>
      <w:r w:rsidR="0093059C">
        <w:t xml:space="preserve"> </w:t>
      </w:r>
      <w:r w:rsidR="00A276AF">
        <w:t xml:space="preserve">domain administrator </w:t>
      </w:r>
      <w:r w:rsidR="007D4979">
        <w:t>(</w:t>
      </w:r>
      <w:r w:rsidR="00807CFA">
        <w:t>through</w:t>
      </w:r>
      <w:r w:rsidR="007D4979">
        <w:t xml:space="preserve"> </w:t>
      </w:r>
      <w:r w:rsidR="004F2422">
        <w:t>AD FS 2.0</w:t>
      </w:r>
      <w:r w:rsidR="007D4979">
        <w:t>) get</w:t>
      </w:r>
      <w:r w:rsidR="00AB0FED">
        <w:t>s</w:t>
      </w:r>
      <w:r w:rsidR="005C0AFB">
        <w:t xml:space="preserve"> federated access to the </w:t>
      </w:r>
      <w:r w:rsidR="00A95423">
        <w:t>A. </w:t>
      </w:r>
      <w:r w:rsidR="00A276AF">
        <w:t xml:space="preserve">Datum </w:t>
      </w:r>
      <w:r w:rsidR="007D4979">
        <w:t>sample application (</w:t>
      </w:r>
      <w:r w:rsidR="00E941AB">
        <w:t>using</w:t>
      </w:r>
      <w:r w:rsidR="007D4979">
        <w:t xml:space="preserve"> </w:t>
      </w:r>
      <w:r w:rsidR="00A276AF">
        <w:t>Shibboleth</w:t>
      </w:r>
      <w:r w:rsidR="007D4979">
        <w:t>). The scenario uses the SAML</w:t>
      </w:r>
      <w:r>
        <w:t> </w:t>
      </w:r>
      <w:r w:rsidR="007D4979">
        <w:t>2.0 POST profile.</w:t>
      </w:r>
    </w:p>
    <w:p w:rsidR="002D2148" w:rsidRPr="00CE1F7B" w:rsidRDefault="002D2148" w:rsidP="002D2148">
      <w:pPr>
        <w:pStyle w:val="Heading2"/>
      </w:pPr>
      <w:bookmarkStart w:id="38" w:name="_Toc274082289"/>
      <w:bookmarkStart w:id="39" w:name="_Toc263118579"/>
      <w:bookmarkStart w:id="40" w:name="_Toc263118573"/>
      <w:r w:rsidRPr="00CE1F7B">
        <w:t xml:space="preserve">Configure </w:t>
      </w:r>
      <w:r>
        <w:t>AD FS 2.0</w:t>
      </w:r>
      <w:bookmarkEnd w:id="38"/>
    </w:p>
    <w:p w:rsidR="002D2148" w:rsidRDefault="002D2148" w:rsidP="002D2148">
      <w:pPr>
        <w:pStyle w:val="Heading3"/>
      </w:pPr>
      <w:bookmarkStart w:id="41" w:name="_Toc263118580"/>
      <w:bookmarkStart w:id="42" w:name="_Toc274082290"/>
      <w:r>
        <w:t>Add a Relying Party Using Metadata</w:t>
      </w:r>
      <w:bookmarkEnd w:id="41"/>
      <w:bookmarkEnd w:id="42"/>
    </w:p>
    <w:p w:rsidR="002D2148" w:rsidRDefault="002D2148" w:rsidP="002D2148">
      <w:r>
        <w:t xml:space="preserve">Adding a partner into AD FS 2.0 </w:t>
      </w:r>
      <w:r w:rsidR="00A95423">
        <w:t xml:space="preserve">using Shibboleth </w:t>
      </w:r>
      <w:r>
        <w:t xml:space="preserve">can be done either manually or through metadata import. In this lab, you use metadata import. </w:t>
      </w:r>
    </w:p>
    <w:p w:rsidR="002D2148" w:rsidRDefault="002D2148" w:rsidP="002D2148">
      <w:pPr>
        <w:pStyle w:val="ProcedureTitle"/>
        <w:framePr w:wrap="notBeside"/>
      </w:pPr>
      <w:r>
        <w:rPr>
          <w:noProof/>
        </w:rPr>
        <w:drawing>
          <wp:inline distT="0" distB="0" distL="0" distR="0" wp14:anchorId="68E4B958" wp14:editId="29A750A4">
            <wp:extent cx="157480" cy="157480"/>
            <wp:effectExtent l="1905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t>To add a relying party using metadata</w:t>
      </w:r>
    </w:p>
    <w:tbl>
      <w:tblPr>
        <w:tblW w:w="0" w:type="auto"/>
        <w:tblInd w:w="360" w:type="dxa"/>
        <w:tblCellMar>
          <w:left w:w="0" w:type="dxa"/>
          <w:right w:w="0" w:type="dxa"/>
        </w:tblCellMar>
        <w:tblLook w:val="01E0" w:firstRow="1" w:lastRow="1" w:firstColumn="1" w:lastColumn="1" w:noHBand="0" w:noVBand="0"/>
      </w:tblPr>
      <w:tblGrid>
        <w:gridCol w:w="8280"/>
      </w:tblGrid>
      <w:tr w:rsidR="002D2148" w:rsidTr="00CD0AA5">
        <w:tc>
          <w:tcPr>
            <w:tcW w:w="8280" w:type="dxa"/>
          </w:tcPr>
          <w:p w:rsidR="002D2148" w:rsidRDefault="002D2148" w:rsidP="000D16EA">
            <w:pPr>
              <w:pStyle w:val="NumberedList1"/>
              <w:numPr>
                <w:ilvl w:val="0"/>
                <w:numId w:val="25"/>
              </w:numPr>
            </w:pPr>
            <w:r>
              <w:t xml:space="preserve">In AD FS 2.0, in the console tree, right-click the </w:t>
            </w:r>
            <w:r w:rsidRPr="00EC6A1B">
              <w:rPr>
                <w:b/>
              </w:rPr>
              <w:t>Relying Party Trusts</w:t>
            </w:r>
            <w:r>
              <w:t xml:space="preserve"> folder, and then click </w:t>
            </w:r>
            <w:r w:rsidRPr="00EC6A1B">
              <w:rPr>
                <w:b/>
              </w:rPr>
              <w:t>Add Relying Party Trust</w:t>
            </w:r>
            <w:r>
              <w:t xml:space="preserve"> to start the Add Relying Party Trust Wizard.</w:t>
            </w:r>
          </w:p>
          <w:p w:rsidR="002D2148" w:rsidRDefault="00A95423" w:rsidP="000D16EA">
            <w:pPr>
              <w:pStyle w:val="NumberedList1"/>
              <w:numPr>
                <w:ilvl w:val="0"/>
                <w:numId w:val="25"/>
              </w:numPr>
            </w:pPr>
            <w:r>
              <w:t>O</w:t>
            </w:r>
            <w:r w:rsidR="002D2148">
              <w:t xml:space="preserve">n the </w:t>
            </w:r>
            <w:r w:rsidR="002D2148" w:rsidRPr="00EC6A1B">
              <w:rPr>
                <w:b/>
              </w:rPr>
              <w:t>Select Data Source</w:t>
            </w:r>
            <w:r w:rsidR="002D2148">
              <w:t xml:space="preserve"> page, leave selected </w:t>
            </w:r>
            <w:r w:rsidR="002D2148" w:rsidRPr="00EC6A1B">
              <w:rPr>
                <w:b/>
              </w:rPr>
              <w:t xml:space="preserve">Import data about the relying party </w:t>
            </w:r>
            <w:r w:rsidR="002D2148">
              <w:rPr>
                <w:b/>
              </w:rPr>
              <w:t>published online or on a local network</w:t>
            </w:r>
            <w:r w:rsidR="002D2148">
              <w:t>.</w:t>
            </w:r>
          </w:p>
          <w:p w:rsidR="002D2148" w:rsidRDefault="002D2148" w:rsidP="000D16EA">
            <w:pPr>
              <w:pStyle w:val="NumberedList1"/>
              <w:numPr>
                <w:ilvl w:val="0"/>
                <w:numId w:val="25"/>
              </w:numPr>
            </w:pPr>
            <w:r>
              <w:t xml:space="preserve">In the </w:t>
            </w:r>
            <w:r w:rsidRPr="00A95423">
              <w:rPr>
                <w:b/>
              </w:rPr>
              <w:t>Federation metadata address</w:t>
            </w:r>
            <w:r>
              <w:t xml:space="preserve"> field, type </w:t>
            </w:r>
            <w:r w:rsidRPr="00A95423">
              <w:rPr>
                <w:b/>
              </w:rPr>
              <w:t>https://shib.adatum.com/Shibboleth.sso/Metadata</w:t>
            </w:r>
            <w:r w:rsidR="00A95423">
              <w:t>,</w:t>
            </w:r>
            <w:r>
              <w:t xml:space="preserve"> and </w:t>
            </w:r>
            <w:r w:rsidR="00A95423">
              <w:t xml:space="preserve">then </w:t>
            </w:r>
            <w:r>
              <w:t xml:space="preserve">click </w:t>
            </w:r>
            <w:proofErr w:type="gramStart"/>
            <w:r w:rsidRPr="00A214A9">
              <w:rPr>
                <w:b/>
              </w:rPr>
              <w:t>Next</w:t>
            </w:r>
            <w:proofErr w:type="gramEnd"/>
            <w:r>
              <w:t>.</w:t>
            </w:r>
          </w:p>
          <w:p w:rsidR="00A00242" w:rsidRDefault="00A00242" w:rsidP="00A00242">
            <w:pPr>
              <w:pStyle w:val="TableSpacing"/>
            </w:pPr>
          </w:p>
          <w:p w:rsidR="00A00242" w:rsidRDefault="00A00242" w:rsidP="00A00242">
            <w:pPr>
              <w:pStyle w:val="AlertLabelinList1"/>
              <w:framePr w:wrap="auto" w:vAnchor="margin" w:yAlign="inline"/>
              <w:rPr>
                <w:noProof/>
              </w:rPr>
            </w:pPr>
            <w:r>
              <w:rPr>
                <w:noProof/>
              </w:rPr>
              <w:drawing>
                <wp:inline distT="0" distB="0" distL="0" distR="0" wp14:anchorId="12CD7E18" wp14:editId="706B2260">
                  <wp:extent cx="231140" cy="157480"/>
                  <wp:effectExtent l="19050" t="0" r="0" b="0"/>
                  <wp:docPr id="20"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Pr>
                <w:noProof/>
              </w:rPr>
              <w:t xml:space="preserve">Note </w:t>
            </w:r>
          </w:p>
          <w:p w:rsidR="00A00242" w:rsidRDefault="00A00242" w:rsidP="00A00242">
            <w:pPr>
              <w:pStyle w:val="AlertTextinList1"/>
            </w:pPr>
            <w:r w:rsidRPr="00A95423">
              <w:t xml:space="preserve">Shibboleth auto-generated metadata </w:t>
            </w:r>
            <w:r w:rsidR="00C433A6" w:rsidRPr="00A95423">
              <w:t xml:space="preserve">is </w:t>
            </w:r>
            <w:r w:rsidR="00A95423" w:rsidRPr="00A95423">
              <w:t xml:space="preserve">designed </w:t>
            </w:r>
            <w:r w:rsidR="00C433A6" w:rsidRPr="00A95423">
              <w:t>primarily for testing scenarios (like this lab)</w:t>
            </w:r>
            <w:r w:rsidR="00A95423">
              <w:t>.</w:t>
            </w:r>
            <w:r w:rsidR="00C433A6" w:rsidRPr="00A95423">
              <w:t xml:space="preserve"> </w:t>
            </w:r>
            <w:r w:rsidR="00A95423">
              <w:t>It</w:t>
            </w:r>
            <w:r w:rsidR="00C433A6" w:rsidRPr="00A95423">
              <w:t xml:space="preserve"> </w:t>
            </w:r>
            <w:r w:rsidRPr="00A95423">
              <w:t xml:space="preserve">can </w:t>
            </w:r>
            <w:r w:rsidR="00C433A6" w:rsidRPr="00A95423">
              <w:t>be</w:t>
            </w:r>
            <w:r w:rsidRPr="00A95423">
              <w:t xml:space="preserve"> inadequate for production </w:t>
            </w:r>
            <w:r w:rsidR="00C433A6" w:rsidRPr="00A95423">
              <w:t>deployments</w:t>
            </w:r>
            <w:r>
              <w:t>.</w:t>
            </w:r>
          </w:p>
          <w:p w:rsidR="00A00242" w:rsidRDefault="00A00242" w:rsidP="00A00242">
            <w:pPr>
              <w:pStyle w:val="TableSpacing"/>
            </w:pPr>
          </w:p>
          <w:p w:rsidR="002D2148" w:rsidRDefault="002D2148" w:rsidP="000D16EA">
            <w:pPr>
              <w:pStyle w:val="NumberedList1"/>
              <w:numPr>
                <w:ilvl w:val="0"/>
                <w:numId w:val="25"/>
              </w:numPr>
            </w:pPr>
            <w:r>
              <w:t xml:space="preserve">Click </w:t>
            </w:r>
            <w:r w:rsidRPr="00EF1408">
              <w:rPr>
                <w:b/>
              </w:rPr>
              <w:t>OK</w:t>
            </w:r>
            <w:r>
              <w:t xml:space="preserve"> to acknowledge </w:t>
            </w:r>
            <w:r w:rsidR="00A50D21">
              <w:t>the message “</w:t>
            </w:r>
            <w:r w:rsidR="00A50D21" w:rsidRPr="00A95423">
              <w:t>Some of the content in the federation metadata was skipped because it is not su</w:t>
            </w:r>
            <w:r w:rsidR="00A95423">
              <w:t>pported by AD FS </w:t>
            </w:r>
            <w:r w:rsidR="00A50D21" w:rsidRPr="00A95423">
              <w:t>2.0</w:t>
            </w:r>
            <w:r w:rsidR="00A50D21">
              <w:t>.”</w:t>
            </w:r>
          </w:p>
          <w:p w:rsidR="002D2148" w:rsidRDefault="002D2148" w:rsidP="000D16EA">
            <w:pPr>
              <w:pStyle w:val="NumberedList1"/>
              <w:numPr>
                <w:ilvl w:val="0"/>
                <w:numId w:val="25"/>
              </w:numPr>
            </w:pPr>
            <w:r>
              <w:t xml:space="preserve">In the </w:t>
            </w:r>
            <w:r w:rsidRPr="00EC6A1B">
              <w:rPr>
                <w:b/>
              </w:rPr>
              <w:t>Specify Display Name</w:t>
            </w:r>
            <w:r>
              <w:t xml:space="preserve"> page, leave </w:t>
            </w:r>
            <w:r w:rsidRPr="00A95423">
              <w:rPr>
                <w:b/>
              </w:rPr>
              <w:t>shib.adatum.com</w:t>
            </w:r>
            <w:r w:rsidR="00A95423">
              <w:t>,</w:t>
            </w:r>
            <w:r>
              <w:t xml:space="preserve"> and </w:t>
            </w:r>
            <w:r w:rsidR="00A95423">
              <w:t xml:space="preserve">then </w:t>
            </w:r>
            <w:r>
              <w:t xml:space="preserve">click </w:t>
            </w:r>
            <w:proofErr w:type="gramStart"/>
            <w:r w:rsidRPr="00EC6A1B">
              <w:rPr>
                <w:b/>
              </w:rPr>
              <w:t>Next</w:t>
            </w:r>
            <w:proofErr w:type="gramEnd"/>
            <w:r>
              <w:t>.</w:t>
            </w:r>
          </w:p>
          <w:p w:rsidR="002D2148" w:rsidRDefault="00A95423" w:rsidP="000D16EA">
            <w:pPr>
              <w:pStyle w:val="NumberedList1"/>
              <w:numPr>
                <w:ilvl w:val="0"/>
                <w:numId w:val="25"/>
              </w:numPr>
            </w:pPr>
            <w:r>
              <w:t>O</w:t>
            </w:r>
            <w:r w:rsidR="002D2148">
              <w:t xml:space="preserve">n the </w:t>
            </w:r>
            <w:r w:rsidR="002D2148" w:rsidRPr="00EC6A1B">
              <w:rPr>
                <w:b/>
              </w:rPr>
              <w:t>Choose Issuance Authorization Rules</w:t>
            </w:r>
            <w:r w:rsidR="002D2148">
              <w:t xml:space="preserve"> page, leave the default </w:t>
            </w:r>
            <w:r w:rsidR="002D2148" w:rsidRPr="00EC6A1B">
              <w:rPr>
                <w:b/>
              </w:rPr>
              <w:t>Permit all users to access the relying party</w:t>
            </w:r>
            <w:r w:rsidR="002D2148">
              <w:t xml:space="preserve"> selected, and then click </w:t>
            </w:r>
            <w:proofErr w:type="gramStart"/>
            <w:r w:rsidR="002D2148" w:rsidRPr="00EC6A1B">
              <w:rPr>
                <w:b/>
              </w:rPr>
              <w:t>Next</w:t>
            </w:r>
            <w:proofErr w:type="gramEnd"/>
            <w:r w:rsidR="002D2148">
              <w:t>.</w:t>
            </w:r>
          </w:p>
          <w:p w:rsidR="002D2148" w:rsidRDefault="002D2148" w:rsidP="000D16EA">
            <w:pPr>
              <w:pStyle w:val="NumberedList1"/>
              <w:numPr>
                <w:ilvl w:val="0"/>
                <w:numId w:val="25"/>
              </w:numPr>
            </w:pPr>
            <w:r>
              <w:t xml:space="preserve">Click </w:t>
            </w:r>
            <w:proofErr w:type="gramStart"/>
            <w:r w:rsidRPr="00EC6A1B">
              <w:rPr>
                <w:b/>
              </w:rPr>
              <w:t>Next</w:t>
            </w:r>
            <w:proofErr w:type="gramEnd"/>
            <w:r>
              <w:t xml:space="preserve">, and then click </w:t>
            </w:r>
            <w:r w:rsidRPr="00EC6A1B">
              <w:rPr>
                <w:b/>
              </w:rPr>
              <w:t>Close</w:t>
            </w:r>
            <w:r>
              <w:t>.</w:t>
            </w:r>
          </w:p>
        </w:tc>
      </w:tr>
    </w:tbl>
    <w:p w:rsidR="002D2148" w:rsidRDefault="002D2148" w:rsidP="002D2148">
      <w:pPr>
        <w:pStyle w:val="Heading3"/>
      </w:pPr>
      <w:bookmarkStart w:id="43" w:name="_Edit_Claim_Rules"/>
      <w:bookmarkStart w:id="44" w:name="_Toc263118581"/>
      <w:bookmarkStart w:id="45" w:name="_Toc274082291"/>
      <w:bookmarkEnd w:id="43"/>
      <w:r>
        <w:t>Edit Claim Rules for Relying Party Trust</w:t>
      </w:r>
      <w:bookmarkEnd w:id="44"/>
      <w:bookmarkEnd w:id="45"/>
    </w:p>
    <w:p w:rsidR="002D2148" w:rsidRDefault="002D2148" w:rsidP="002D2148">
      <w:r>
        <w:t xml:space="preserve">Claim rules describe how AD FS 2.0 determines what data should reside inside the federation security tokens </w:t>
      </w:r>
      <w:r w:rsidR="00A95423">
        <w:t xml:space="preserve">that </w:t>
      </w:r>
      <w:r>
        <w:t xml:space="preserve">it generates. The claim rule in this section describes how data from Active Directory is inserted in the security token </w:t>
      </w:r>
      <w:r w:rsidR="00A95423">
        <w:t xml:space="preserve">that is </w:t>
      </w:r>
      <w:r>
        <w:t>created for Shibboleth.</w:t>
      </w:r>
    </w:p>
    <w:p w:rsidR="00E42788" w:rsidRDefault="002D2148" w:rsidP="002D2148">
      <w:r w:rsidRPr="00A95423">
        <w:t xml:space="preserve">Shibboleth </w:t>
      </w:r>
      <w:r w:rsidR="00E60DDF" w:rsidRPr="00A95423">
        <w:t xml:space="preserve">is preconfigured to assert multiple </w:t>
      </w:r>
      <w:r w:rsidRPr="00A95423">
        <w:t xml:space="preserve">attributes of the </w:t>
      </w:r>
      <w:proofErr w:type="spellStart"/>
      <w:r w:rsidRPr="00A95423">
        <w:t>eduPerson</w:t>
      </w:r>
      <w:proofErr w:type="spellEnd"/>
      <w:r w:rsidRPr="00A95423">
        <w:t xml:space="preserve"> object class</w:t>
      </w:r>
      <w:r>
        <w:t xml:space="preserve">, which is specially designed for higher education institutions. These are not configured by default in </w:t>
      </w:r>
      <w:r>
        <w:lastRenderedPageBreak/>
        <w:t>AD</w:t>
      </w:r>
      <w:r w:rsidR="00A95423">
        <w:t> </w:t>
      </w:r>
      <w:r>
        <w:t>FS</w:t>
      </w:r>
      <w:r w:rsidR="00A95423">
        <w:t> </w:t>
      </w:r>
      <w:r>
        <w:t>2.0. Also, Shibboleth expects inbound SAML attributes names to use a different name format (urn:oasis:names:tc:SAML:2.0:</w:t>
      </w:r>
      <w:r w:rsidR="00A95423">
        <w:t>attrname-format:uri) than AD FS </w:t>
      </w:r>
      <w:r>
        <w:t>2.0 publishes by default (urn:oasis:names:tc:SAML:2.0:attrname-format:unspecified). For these reasons, we wil</w:t>
      </w:r>
      <w:r w:rsidR="00A95423">
        <w:t>l use the AD FS </w:t>
      </w:r>
      <w:r>
        <w:t>2.0 cus</w:t>
      </w:r>
      <w:r w:rsidR="00E42788">
        <w:t xml:space="preserve">tom rule language to generate </w:t>
      </w:r>
      <w:r>
        <w:t xml:space="preserve">Shibboleth-compliant </w:t>
      </w:r>
      <w:r w:rsidR="00E42788">
        <w:t xml:space="preserve">claims. </w:t>
      </w:r>
    </w:p>
    <w:p w:rsidR="002D2148" w:rsidRDefault="00E42788" w:rsidP="002D2148">
      <w:r>
        <w:t xml:space="preserve">We will generate an </w:t>
      </w:r>
      <w:proofErr w:type="spellStart"/>
      <w:r>
        <w:t>eduPersonPrincipalName</w:t>
      </w:r>
      <w:proofErr w:type="spellEnd"/>
      <w:r>
        <w:t xml:space="preserve"> </w:t>
      </w:r>
      <w:r w:rsidR="00D05B79">
        <w:t>claim</w:t>
      </w:r>
      <w:r w:rsidR="00A95423">
        <w:t>,</w:t>
      </w:r>
      <w:r w:rsidR="00D05B79">
        <w:t xml:space="preserve"> based</w:t>
      </w:r>
      <w:r>
        <w:t xml:space="preserve"> on the user’s UPN, </w:t>
      </w:r>
      <w:r w:rsidRPr="00A95423">
        <w:t xml:space="preserve">and an </w:t>
      </w:r>
      <w:proofErr w:type="spellStart"/>
      <w:r w:rsidRPr="00A95423">
        <w:t>eduPersonScopedAffiliation</w:t>
      </w:r>
      <w:proofErr w:type="spellEnd"/>
      <w:r w:rsidRPr="00A95423">
        <w:t xml:space="preserve"> claim</w:t>
      </w:r>
      <w:r w:rsidR="00A95423" w:rsidRPr="00A95423">
        <w:t>,</w:t>
      </w:r>
      <w:r w:rsidRPr="00A95423">
        <w:t xml:space="preserve"> based on domain membership</w:t>
      </w:r>
      <w:r w:rsidR="002D2148">
        <w:t>.</w:t>
      </w:r>
    </w:p>
    <w:p w:rsidR="002D2148" w:rsidRDefault="002D2148" w:rsidP="002D2148">
      <w:pPr>
        <w:pStyle w:val="ProcedureTitle"/>
        <w:framePr w:wrap="notBeside"/>
      </w:pPr>
      <w:r>
        <w:rPr>
          <w:noProof/>
        </w:rPr>
        <w:drawing>
          <wp:inline distT="0" distB="0" distL="0" distR="0" wp14:anchorId="5912BDE6" wp14:editId="3F0C1884">
            <wp:extent cx="157480" cy="157480"/>
            <wp:effectExtent l="1905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t xml:space="preserve">To configure </w:t>
      </w:r>
      <w:proofErr w:type="spellStart"/>
      <w:r>
        <w:t>eduPerson</w:t>
      </w:r>
      <w:proofErr w:type="spellEnd"/>
      <w:r>
        <w:t xml:space="preserve"> claim</w:t>
      </w:r>
      <w:r w:rsidR="001B7464">
        <w:t>s</w:t>
      </w:r>
      <w:r>
        <w:t xml:space="preserve"> for sending to a relying party trust </w:t>
      </w:r>
    </w:p>
    <w:tbl>
      <w:tblPr>
        <w:tblW w:w="0" w:type="auto"/>
        <w:tblInd w:w="360" w:type="dxa"/>
        <w:tblCellMar>
          <w:left w:w="0" w:type="dxa"/>
          <w:right w:w="0" w:type="dxa"/>
        </w:tblCellMar>
        <w:tblLook w:val="01E0" w:firstRow="1" w:lastRow="1" w:firstColumn="1" w:lastColumn="1" w:noHBand="0" w:noVBand="0"/>
      </w:tblPr>
      <w:tblGrid>
        <w:gridCol w:w="8280"/>
      </w:tblGrid>
      <w:tr w:rsidR="002D2148" w:rsidTr="00CD0AA5">
        <w:tc>
          <w:tcPr>
            <w:tcW w:w="8280" w:type="dxa"/>
          </w:tcPr>
          <w:p w:rsidR="002D2148" w:rsidRDefault="002D2148" w:rsidP="000D16EA">
            <w:pPr>
              <w:pStyle w:val="NumberedList1"/>
              <w:numPr>
                <w:ilvl w:val="0"/>
                <w:numId w:val="28"/>
              </w:numPr>
            </w:pPr>
            <w:r>
              <w:t xml:space="preserve">The </w:t>
            </w:r>
            <w:r w:rsidRPr="009C27FE">
              <w:rPr>
                <w:b/>
              </w:rPr>
              <w:t>Edit Claim Rules</w:t>
            </w:r>
            <w:r>
              <w:t xml:space="preserve"> dialog box should already be open. If not, In the AD FS 2.0 center pane, under </w:t>
            </w:r>
            <w:r w:rsidRPr="00A95423">
              <w:rPr>
                <w:b/>
              </w:rPr>
              <w:t>Relying Party Trusts</w:t>
            </w:r>
            <w:r>
              <w:t xml:space="preserve">, right-click </w:t>
            </w:r>
            <w:r>
              <w:rPr>
                <w:b/>
              </w:rPr>
              <w:t>shib.adatum.com</w:t>
            </w:r>
            <w:r>
              <w:t xml:space="preserve">, and then click </w:t>
            </w:r>
            <w:r w:rsidRPr="00EC6A1B">
              <w:rPr>
                <w:b/>
              </w:rPr>
              <w:t>Edit Claim Rules</w:t>
            </w:r>
            <w:r>
              <w:rPr>
                <w:b/>
              </w:rPr>
              <w:t>.</w:t>
            </w:r>
            <w:r>
              <w:t xml:space="preserve"> </w:t>
            </w:r>
          </w:p>
          <w:p w:rsidR="002D2148" w:rsidRDefault="002D2148" w:rsidP="000D16EA">
            <w:pPr>
              <w:pStyle w:val="NumberedList1"/>
              <w:numPr>
                <w:ilvl w:val="0"/>
                <w:numId w:val="28"/>
              </w:numPr>
            </w:pPr>
            <w:r>
              <w:t xml:space="preserve">On the </w:t>
            </w:r>
            <w:r w:rsidRPr="00EC6A1B">
              <w:rPr>
                <w:b/>
              </w:rPr>
              <w:t>Issuance Transform Rules</w:t>
            </w:r>
            <w:r>
              <w:t xml:space="preserve"> tab, click </w:t>
            </w:r>
            <w:r w:rsidRPr="00EC6A1B">
              <w:rPr>
                <w:b/>
              </w:rPr>
              <w:t>Add Rule</w:t>
            </w:r>
            <w:r>
              <w:t>.</w:t>
            </w:r>
          </w:p>
          <w:p w:rsidR="002D2148" w:rsidRDefault="00A95423" w:rsidP="000D16EA">
            <w:pPr>
              <w:pStyle w:val="NumberedList1"/>
              <w:numPr>
                <w:ilvl w:val="0"/>
                <w:numId w:val="28"/>
              </w:numPr>
            </w:pPr>
            <w:r>
              <w:t>O</w:t>
            </w:r>
            <w:r w:rsidR="002D2148">
              <w:t xml:space="preserve">n the </w:t>
            </w:r>
            <w:r w:rsidR="002D2148" w:rsidRPr="00EC6A1B">
              <w:rPr>
                <w:b/>
              </w:rPr>
              <w:t>Select Rule Template</w:t>
            </w:r>
            <w:r w:rsidR="002D2148">
              <w:t xml:space="preserve"> page, select </w:t>
            </w:r>
            <w:r w:rsidR="002D2148">
              <w:rPr>
                <w:b/>
              </w:rPr>
              <w:t>Send LDAP Attributes as Claims</w:t>
            </w:r>
            <w:r>
              <w:t xml:space="preserve">, </w:t>
            </w:r>
            <w:r w:rsidR="002D2148">
              <w:t xml:space="preserve">and </w:t>
            </w:r>
            <w:r>
              <w:t xml:space="preserve">then </w:t>
            </w:r>
            <w:r w:rsidR="002D2148">
              <w:t xml:space="preserve">click </w:t>
            </w:r>
            <w:proofErr w:type="gramStart"/>
            <w:r w:rsidR="002D2148" w:rsidRPr="00EC6A1B">
              <w:rPr>
                <w:b/>
              </w:rPr>
              <w:t>Next</w:t>
            </w:r>
            <w:proofErr w:type="gramEnd"/>
            <w:r w:rsidR="002D2148">
              <w:t>.</w:t>
            </w:r>
          </w:p>
          <w:p w:rsidR="002D2148" w:rsidRDefault="00A95423" w:rsidP="000D16EA">
            <w:pPr>
              <w:pStyle w:val="NumberedList1"/>
              <w:numPr>
                <w:ilvl w:val="0"/>
                <w:numId w:val="28"/>
              </w:numPr>
            </w:pPr>
            <w:r>
              <w:t xml:space="preserve">On </w:t>
            </w:r>
            <w:r w:rsidR="002D2148">
              <w:t xml:space="preserve">the </w:t>
            </w:r>
            <w:r w:rsidR="002D2148" w:rsidRPr="00EC6A1B">
              <w:rPr>
                <w:b/>
              </w:rPr>
              <w:t>Configure Rule</w:t>
            </w:r>
            <w:r w:rsidR="002D2148">
              <w:t xml:space="preserve"> page, in the </w:t>
            </w:r>
            <w:r w:rsidR="002D2148" w:rsidRPr="00EC6A1B">
              <w:rPr>
                <w:b/>
              </w:rPr>
              <w:t>Claim rule name</w:t>
            </w:r>
            <w:r w:rsidR="002D2148">
              <w:t xml:space="preserve"> box, type </w:t>
            </w:r>
            <w:r w:rsidR="002D2148">
              <w:rPr>
                <w:b/>
              </w:rPr>
              <w:t xml:space="preserve">Get </w:t>
            </w:r>
            <w:r w:rsidR="00E42788">
              <w:rPr>
                <w:b/>
              </w:rPr>
              <w:t>Data</w:t>
            </w:r>
            <w:r w:rsidR="002D2148">
              <w:t>.</w:t>
            </w:r>
          </w:p>
          <w:p w:rsidR="002D2148" w:rsidRDefault="002D2148" w:rsidP="000D16EA">
            <w:pPr>
              <w:pStyle w:val="NumberedList1"/>
              <w:numPr>
                <w:ilvl w:val="0"/>
                <w:numId w:val="28"/>
              </w:numPr>
            </w:pPr>
            <w:r>
              <w:t xml:space="preserve">In the </w:t>
            </w:r>
            <w:r w:rsidRPr="00EC6A1B">
              <w:rPr>
                <w:b/>
              </w:rPr>
              <w:t>Attribute Store</w:t>
            </w:r>
            <w:r>
              <w:t xml:space="preserve"> list, select </w:t>
            </w:r>
            <w:r w:rsidRPr="00EC6A1B">
              <w:rPr>
                <w:b/>
              </w:rPr>
              <w:t>Active</w:t>
            </w:r>
            <w:r w:rsidRPr="004F144D">
              <w:rPr>
                <w:b/>
              </w:rPr>
              <w:t> </w:t>
            </w:r>
            <w:r w:rsidRPr="00EC6A1B">
              <w:rPr>
                <w:b/>
              </w:rPr>
              <w:t>Directory</w:t>
            </w:r>
            <w:r>
              <w:t>.</w:t>
            </w:r>
          </w:p>
          <w:p w:rsidR="002D2148" w:rsidRDefault="002D2148" w:rsidP="000D16EA">
            <w:pPr>
              <w:pStyle w:val="NumberedList1"/>
              <w:numPr>
                <w:ilvl w:val="0"/>
                <w:numId w:val="28"/>
              </w:numPr>
            </w:pPr>
            <w:r w:rsidRPr="00EC579D">
              <w:t xml:space="preserve">In the </w:t>
            </w:r>
            <w:r w:rsidRPr="00EC6A1B">
              <w:rPr>
                <w:b/>
              </w:rPr>
              <w:t>Mapping of LDAP attributes</w:t>
            </w:r>
            <w:r w:rsidRPr="00EC579D">
              <w:t xml:space="preserve"> section, </w:t>
            </w:r>
            <w:r w:rsidR="00A95423">
              <w:t>create the following mappings.</w:t>
            </w:r>
          </w:p>
          <w:p w:rsidR="002D2148" w:rsidRDefault="002D2148" w:rsidP="00CD0AA5">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4A0" w:firstRow="1" w:lastRow="0" w:firstColumn="1" w:lastColumn="0" w:noHBand="0" w:noVBand="1"/>
            </w:tblPr>
            <w:tblGrid>
              <w:gridCol w:w="3363"/>
              <w:gridCol w:w="1983"/>
            </w:tblGrid>
            <w:tr w:rsidR="002D2148" w:rsidRPr="00773DC4" w:rsidTr="00CD0AA5">
              <w:trPr>
                <w:tblHeader/>
              </w:trPr>
              <w:tc>
                <w:tcPr>
                  <w:tcW w:w="0" w:type="auto"/>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2D2148" w:rsidRPr="001E50E7" w:rsidRDefault="002D2148" w:rsidP="00CD0AA5">
                  <w:pPr>
                    <w:keepNext/>
                    <w:rPr>
                      <w:b/>
                      <w:sz w:val="18"/>
                      <w:szCs w:val="18"/>
                    </w:rPr>
                  </w:pPr>
                  <w:r>
                    <w:rPr>
                      <w:b/>
                      <w:sz w:val="18"/>
                      <w:szCs w:val="18"/>
                    </w:rPr>
                    <w:t>LDAP Attribute</w:t>
                  </w:r>
                </w:p>
              </w:tc>
              <w:tc>
                <w:tcPr>
                  <w:tcW w:w="0" w:type="auto"/>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2D2148" w:rsidRPr="001E50E7" w:rsidRDefault="002D2148" w:rsidP="00CD0AA5">
                  <w:pPr>
                    <w:keepNext/>
                    <w:rPr>
                      <w:b/>
                      <w:sz w:val="18"/>
                      <w:szCs w:val="18"/>
                    </w:rPr>
                  </w:pPr>
                  <w:r>
                    <w:rPr>
                      <w:b/>
                      <w:sz w:val="18"/>
                      <w:szCs w:val="18"/>
                    </w:rPr>
                    <w:t>Outgoing Claim Type</w:t>
                  </w:r>
                </w:p>
              </w:tc>
            </w:tr>
            <w:tr w:rsidR="002D2148" w:rsidRPr="00773DC4" w:rsidTr="00CD0AA5">
              <w:tc>
                <w:tcPr>
                  <w:tcW w:w="0" w:type="auto"/>
                </w:tcPr>
                <w:p w:rsidR="002D2148" w:rsidRPr="00773DC4" w:rsidRDefault="002D2148" w:rsidP="00CD0AA5">
                  <w:pPr>
                    <w:keepNext/>
                  </w:pPr>
                  <w:r>
                    <w:t>User-Principal-Name</w:t>
                  </w:r>
                </w:p>
              </w:tc>
              <w:tc>
                <w:tcPr>
                  <w:tcW w:w="0" w:type="auto"/>
                </w:tcPr>
                <w:p w:rsidR="002D2148" w:rsidRPr="00773DC4" w:rsidRDefault="002D2148" w:rsidP="00CD0AA5">
                  <w:pPr>
                    <w:keepNext/>
                  </w:pPr>
                  <w:r>
                    <w:t>UPN</w:t>
                  </w:r>
                </w:p>
              </w:tc>
            </w:tr>
            <w:tr w:rsidR="00E42788" w:rsidRPr="00773DC4" w:rsidTr="00CD0AA5">
              <w:tc>
                <w:tcPr>
                  <w:tcW w:w="0" w:type="auto"/>
                </w:tcPr>
                <w:p w:rsidR="00E42788" w:rsidRDefault="00E42788" w:rsidP="00CD0AA5">
                  <w:pPr>
                    <w:keepNext/>
                  </w:pPr>
                  <w:r>
                    <w:t>Token-Groups – Unqualified Names</w:t>
                  </w:r>
                </w:p>
              </w:tc>
              <w:tc>
                <w:tcPr>
                  <w:tcW w:w="0" w:type="auto"/>
                </w:tcPr>
                <w:p w:rsidR="00E42788" w:rsidRDefault="00E42788" w:rsidP="00CD0AA5">
                  <w:pPr>
                    <w:keepNext/>
                  </w:pPr>
                  <w:r>
                    <w:t>Group</w:t>
                  </w:r>
                </w:p>
              </w:tc>
            </w:tr>
          </w:tbl>
          <w:p w:rsidR="002D2148" w:rsidRDefault="002D2148" w:rsidP="00CD0AA5">
            <w:pPr>
              <w:pStyle w:val="TableSpacing"/>
            </w:pPr>
          </w:p>
          <w:p w:rsidR="002D2148" w:rsidRDefault="002D2148" w:rsidP="000D16EA">
            <w:pPr>
              <w:pStyle w:val="NumberedList1"/>
              <w:numPr>
                <w:ilvl w:val="0"/>
                <w:numId w:val="28"/>
              </w:numPr>
            </w:pPr>
            <w:r w:rsidRPr="00EC579D">
              <w:t xml:space="preserve">Click </w:t>
            </w:r>
            <w:r w:rsidRPr="00EC6A1B">
              <w:rPr>
                <w:b/>
              </w:rPr>
              <w:t>Finish</w:t>
            </w:r>
            <w:r w:rsidR="001B7464">
              <w:rPr>
                <w:b/>
              </w:rPr>
              <w:t>.</w:t>
            </w:r>
          </w:p>
          <w:p w:rsidR="002D2148" w:rsidRDefault="002D2148" w:rsidP="000D16EA">
            <w:pPr>
              <w:pStyle w:val="NumberedList1"/>
              <w:numPr>
                <w:ilvl w:val="0"/>
                <w:numId w:val="28"/>
              </w:numPr>
            </w:pPr>
            <w:r>
              <w:t xml:space="preserve">On the </w:t>
            </w:r>
            <w:r w:rsidRPr="00EC6A1B">
              <w:rPr>
                <w:b/>
              </w:rPr>
              <w:t>Issuance Transform Rules</w:t>
            </w:r>
            <w:r>
              <w:t xml:space="preserve"> tab, click </w:t>
            </w:r>
            <w:r w:rsidRPr="00EC6A1B">
              <w:rPr>
                <w:b/>
              </w:rPr>
              <w:t>Add Rule</w:t>
            </w:r>
            <w:r>
              <w:t>.</w:t>
            </w:r>
          </w:p>
          <w:p w:rsidR="002D2148" w:rsidRDefault="00A95423" w:rsidP="000D16EA">
            <w:pPr>
              <w:pStyle w:val="NumberedList1"/>
              <w:numPr>
                <w:ilvl w:val="0"/>
                <w:numId w:val="28"/>
              </w:numPr>
            </w:pPr>
            <w:r>
              <w:t xml:space="preserve">On </w:t>
            </w:r>
            <w:r w:rsidR="002D2148">
              <w:t xml:space="preserve">the </w:t>
            </w:r>
            <w:r w:rsidR="002D2148" w:rsidRPr="00EC6A1B">
              <w:rPr>
                <w:b/>
              </w:rPr>
              <w:t>Select Rule Template</w:t>
            </w:r>
            <w:r w:rsidR="002D2148">
              <w:t xml:space="preserve"> page, select </w:t>
            </w:r>
            <w:r w:rsidR="002D2148">
              <w:rPr>
                <w:b/>
              </w:rPr>
              <w:t>Send Claims Using a Custom Rule</w:t>
            </w:r>
            <w:r w:rsidR="002D2148">
              <w:t xml:space="preserve"> and click </w:t>
            </w:r>
            <w:proofErr w:type="gramStart"/>
            <w:r w:rsidR="002D2148" w:rsidRPr="00EC6A1B">
              <w:rPr>
                <w:b/>
              </w:rPr>
              <w:t>Next</w:t>
            </w:r>
            <w:proofErr w:type="gramEnd"/>
            <w:r w:rsidR="002D2148">
              <w:t>.</w:t>
            </w:r>
          </w:p>
          <w:p w:rsidR="002D2148" w:rsidRDefault="002D2148" w:rsidP="000D16EA">
            <w:pPr>
              <w:pStyle w:val="NumberedList1"/>
              <w:numPr>
                <w:ilvl w:val="0"/>
                <w:numId w:val="28"/>
              </w:numPr>
            </w:pPr>
            <w:r>
              <w:t xml:space="preserve">In the </w:t>
            </w:r>
            <w:r w:rsidRPr="00EC6A1B">
              <w:rPr>
                <w:b/>
              </w:rPr>
              <w:t>Configure Rule</w:t>
            </w:r>
            <w:r>
              <w:t xml:space="preserve"> page, in the </w:t>
            </w:r>
            <w:r w:rsidRPr="00EC6A1B">
              <w:rPr>
                <w:b/>
              </w:rPr>
              <w:t>Claim rule name</w:t>
            </w:r>
            <w:r>
              <w:t xml:space="preserve"> box, type </w:t>
            </w:r>
            <w:r>
              <w:rPr>
                <w:b/>
              </w:rPr>
              <w:t>Trans</w:t>
            </w:r>
            <w:r w:rsidR="001B7464">
              <w:rPr>
                <w:b/>
              </w:rPr>
              <w:t xml:space="preserve">form UPN to </w:t>
            </w:r>
            <w:proofErr w:type="spellStart"/>
            <w:r w:rsidR="001B7464">
              <w:rPr>
                <w:b/>
              </w:rPr>
              <w:t>epPN</w:t>
            </w:r>
            <w:proofErr w:type="spellEnd"/>
            <w:r>
              <w:t>.</w:t>
            </w:r>
          </w:p>
          <w:p w:rsidR="002D2148" w:rsidRDefault="002D2148" w:rsidP="000D16EA">
            <w:pPr>
              <w:pStyle w:val="NumberedList1"/>
              <w:numPr>
                <w:ilvl w:val="0"/>
                <w:numId w:val="28"/>
              </w:numPr>
            </w:pPr>
            <w:r>
              <w:t xml:space="preserve">In the </w:t>
            </w:r>
            <w:r w:rsidRPr="00C92786">
              <w:rPr>
                <w:b/>
              </w:rPr>
              <w:t>Custom Rule</w:t>
            </w:r>
            <w:r w:rsidR="00A95423">
              <w:t xml:space="preserve"> window, type or copy and </w:t>
            </w:r>
            <w:r>
              <w:t>paste the following:</w:t>
            </w:r>
          </w:p>
          <w:p w:rsidR="002D2148" w:rsidRDefault="002D2148" w:rsidP="00CD0AA5">
            <w:pPr>
              <w:pStyle w:val="TableSpacing"/>
            </w:pPr>
          </w:p>
          <w:p w:rsidR="002D2148" w:rsidRPr="0054280E" w:rsidRDefault="002D2148" w:rsidP="00CD0AA5">
            <w:pPr>
              <w:pStyle w:val="computer"/>
              <w:rPr>
                <w:rStyle w:val="System"/>
              </w:rPr>
            </w:pPr>
            <w:r w:rsidRPr="0054280E">
              <w:rPr>
                <w:rStyle w:val="System"/>
              </w:rPr>
              <w:t>c:[Type == "http://schemas.xmlsoap.org/</w:t>
            </w:r>
            <w:proofErr w:type="spellStart"/>
            <w:r w:rsidRPr="0054280E">
              <w:rPr>
                <w:rStyle w:val="System"/>
              </w:rPr>
              <w:t>ws</w:t>
            </w:r>
            <w:proofErr w:type="spellEnd"/>
            <w:r w:rsidRPr="0054280E">
              <w:rPr>
                <w:rStyle w:val="System"/>
              </w:rPr>
              <w:t>/2005/05/identity/claims/</w:t>
            </w:r>
            <w:proofErr w:type="spellStart"/>
            <w:r w:rsidRPr="0054280E">
              <w:rPr>
                <w:rStyle w:val="System"/>
              </w:rPr>
              <w:t>upn</w:t>
            </w:r>
            <w:proofErr w:type="spellEnd"/>
            <w:r w:rsidRPr="0054280E">
              <w:rPr>
                <w:rStyle w:val="System"/>
              </w:rPr>
              <w:t>"]</w:t>
            </w:r>
          </w:p>
          <w:p w:rsidR="002D2148" w:rsidRDefault="002D2148" w:rsidP="00CD0AA5">
            <w:pPr>
              <w:pStyle w:val="computer"/>
              <w:rPr>
                <w:rStyle w:val="System"/>
              </w:rPr>
            </w:pPr>
            <w:r w:rsidRPr="0054280E">
              <w:rPr>
                <w:rStyle w:val="System"/>
              </w:rPr>
              <w:t xml:space="preserve"> =&gt; issue(Type = "urn:oid:1.3.6.1.4.1.5923.1.1.1.6", Value = </w:t>
            </w:r>
            <w:proofErr w:type="spellStart"/>
            <w:r w:rsidRPr="0054280E">
              <w:rPr>
                <w:rStyle w:val="System"/>
              </w:rPr>
              <w:t>c.Value</w:t>
            </w:r>
            <w:proofErr w:type="spellEnd"/>
            <w:r w:rsidRPr="0054280E">
              <w:rPr>
                <w:rStyle w:val="System"/>
              </w:rPr>
              <w:t>, Properties["http://schemas.xmlsoap.org/ws/2005/05/identity/claimproperties/attributename"] = "urn:oasis:names:tc:SAML:2.0:attrname-format:uri");</w:t>
            </w:r>
          </w:p>
          <w:p w:rsidR="002D2148" w:rsidRDefault="002D2148" w:rsidP="00CD0AA5">
            <w:pPr>
              <w:pStyle w:val="TableSpacing"/>
            </w:pPr>
          </w:p>
          <w:p w:rsidR="002D2148" w:rsidRDefault="002D2148" w:rsidP="00CD0AA5">
            <w:pPr>
              <w:pStyle w:val="AlertLabelinList1"/>
              <w:framePr w:wrap="auto" w:vAnchor="margin" w:yAlign="inline"/>
              <w:rPr>
                <w:noProof/>
              </w:rPr>
            </w:pPr>
            <w:r>
              <w:rPr>
                <w:noProof/>
              </w:rPr>
              <w:drawing>
                <wp:inline distT="0" distB="0" distL="0" distR="0" wp14:anchorId="4E155260" wp14:editId="2305FF39">
                  <wp:extent cx="231140" cy="157480"/>
                  <wp:effectExtent l="19050" t="0" r="0" b="0"/>
                  <wp:docPr id="251"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Pr>
                <w:noProof/>
              </w:rPr>
              <w:t xml:space="preserve">Note </w:t>
            </w:r>
          </w:p>
          <w:p w:rsidR="002D2148" w:rsidRDefault="002D2148" w:rsidP="00CD0AA5">
            <w:pPr>
              <w:pStyle w:val="AlertTextinList1"/>
            </w:pPr>
            <w:r>
              <w:lastRenderedPageBreak/>
              <w:t xml:space="preserve">The </w:t>
            </w:r>
            <w:r w:rsidR="007C4174">
              <w:t>object-identifier</w:t>
            </w:r>
            <w:r>
              <w:t xml:space="preserve">-style </w:t>
            </w:r>
            <w:r w:rsidR="007C4174">
              <w:t>uniform resource name (</w:t>
            </w:r>
            <w:r>
              <w:t>URN</w:t>
            </w:r>
            <w:r w:rsidR="007C4174">
              <w:t>)</w:t>
            </w:r>
            <w:r>
              <w:t xml:space="preserve"> string </w:t>
            </w:r>
            <w:r w:rsidRPr="005A3005">
              <w:rPr>
                <w:i/>
              </w:rPr>
              <w:t>urn</w:t>
            </w:r>
            <w:proofErr w:type="gramStart"/>
            <w:r w:rsidRPr="005A3005">
              <w:rPr>
                <w:i/>
              </w:rPr>
              <w:t>:oid:1.3.6.1.4.1.5923.1.1.1.6</w:t>
            </w:r>
            <w:proofErr w:type="gramEnd"/>
            <w:r w:rsidR="00A95423">
              <w:t xml:space="preserve"> is the formal SAML </w:t>
            </w:r>
            <w:r>
              <w:t xml:space="preserve">2.0 name for the </w:t>
            </w:r>
            <w:proofErr w:type="spellStart"/>
            <w:r>
              <w:t>eduPer</w:t>
            </w:r>
            <w:r w:rsidR="00A95423">
              <w:t>sonPrincipalName</w:t>
            </w:r>
            <w:proofErr w:type="spellEnd"/>
            <w:r w:rsidR="00A95423">
              <w:t xml:space="preserve"> attribute—</w:t>
            </w:r>
            <w:r>
              <w:t>a name that the Shibboleth SP software understands by default.</w:t>
            </w:r>
          </w:p>
          <w:p w:rsidR="007C14BC" w:rsidRDefault="007C14BC" w:rsidP="007C14BC">
            <w:pPr>
              <w:pStyle w:val="TableSpacing"/>
            </w:pPr>
          </w:p>
          <w:p w:rsidR="002D2148" w:rsidRDefault="002D2148" w:rsidP="000D16EA">
            <w:pPr>
              <w:pStyle w:val="NumberedList1"/>
              <w:numPr>
                <w:ilvl w:val="0"/>
                <w:numId w:val="28"/>
              </w:numPr>
            </w:pPr>
            <w:r>
              <w:t xml:space="preserve">Click </w:t>
            </w:r>
            <w:r w:rsidRPr="00F4277E">
              <w:rPr>
                <w:b/>
              </w:rPr>
              <w:t>Finish</w:t>
            </w:r>
            <w:r>
              <w:t>.</w:t>
            </w:r>
          </w:p>
          <w:p w:rsidR="00E42788" w:rsidRPr="00191D50" w:rsidRDefault="00E42788" w:rsidP="000D16EA">
            <w:pPr>
              <w:pStyle w:val="NumberedList1"/>
              <w:numPr>
                <w:ilvl w:val="0"/>
                <w:numId w:val="28"/>
              </w:numPr>
            </w:pPr>
            <w:r w:rsidRPr="00191D50">
              <w:t xml:space="preserve">On the </w:t>
            </w:r>
            <w:r w:rsidRPr="00191D50">
              <w:rPr>
                <w:b/>
              </w:rPr>
              <w:t>Issuance Transform Rules</w:t>
            </w:r>
            <w:r w:rsidRPr="00191D50">
              <w:t xml:space="preserve"> tab, click </w:t>
            </w:r>
            <w:r w:rsidRPr="00191D50">
              <w:rPr>
                <w:b/>
              </w:rPr>
              <w:t>Add Rule</w:t>
            </w:r>
            <w:r w:rsidRPr="00191D50">
              <w:t>.</w:t>
            </w:r>
          </w:p>
          <w:p w:rsidR="00E42788" w:rsidRPr="00191D50" w:rsidRDefault="00191D50" w:rsidP="000D16EA">
            <w:pPr>
              <w:pStyle w:val="NumberedList1"/>
              <w:numPr>
                <w:ilvl w:val="0"/>
                <w:numId w:val="28"/>
              </w:numPr>
            </w:pPr>
            <w:r>
              <w:t>O</w:t>
            </w:r>
            <w:r w:rsidR="00E42788" w:rsidRPr="00191D50">
              <w:t xml:space="preserve">n the </w:t>
            </w:r>
            <w:r w:rsidR="00E42788" w:rsidRPr="00191D50">
              <w:rPr>
                <w:b/>
              </w:rPr>
              <w:t>Select Rule Template</w:t>
            </w:r>
            <w:r w:rsidR="00E42788" w:rsidRPr="00191D50">
              <w:t xml:space="preserve"> page, select </w:t>
            </w:r>
            <w:r w:rsidR="00E42788" w:rsidRPr="00191D50">
              <w:rPr>
                <w:b/>
              </w:rPr>
              <w:t>Send Claims Using a Custom Rule</w:t>
            </w:r>
            <w:r>
              <w:t xml:space="preserve">, </w:t>
            </w:r>
            <w:r w:rsidR="00E42788" w:rsidRPr="00191D50">
              <w:t xml:space="preserve">and </w:t>
            </w:r>
            <w:r>
              <w:t xml:space="preserve">then </w:t>
            </w:r>
            <w:r w:rsidR="00E42788" w:rsidRPr="00191D50">
              <w:t xml:space="preserve">click </w:t>
            </w:r>
            <w:proofErr w:type="gramStart"/>
            <w:r w:rsidR="00E42788" w:rsidRPr="00191D50">
              <w:rPr>
                <w:b/>
              </w:rPr>
              <w:t>Next</w:t>
            </w:r>
            <w:proofErr w:type="gramEnd"/>
            <w:r w:rsidR="00E42788" w:rsidRPr="00191D50">
              <w:t>.</w:t>
            </w:r>
          </w:p>
          <w:p w:rsidR="00E42788" w:rsidRPr="00191D50" w:rsidRDefault="00191D50" w:rsidP="000D16EA">
            <w:pPr>
              <w:pStyle w:val="NumberedList1"/>
              <w:numPr>
                <w:ilvl w:val="0"/>
                <w:numId w:val="28"/>
              </w:numPr>
            </w:pPr>
            <w:r>
              <w:t>O</w:t>
            </w:r>
            <w:r w:rsidR="00E42788" w:rsidRPr="00191D50">
              <w:t xml:space="preserve">n the </w:t>
            </w:r>
            <w:r w:rsidR="00E42788" w:rsidRPr="00191D50">
              <w:rPr>
                <w:b/>
              </w:rPr>
              <w:t>Configure Rule</w:t>
            </w:r>
            <w:r w:rsidR="00E42788" w:rsidRPr="00191D50">
              <w:t xml:space="preserve"> page, in the </w:t>
            </w:r>
            <w:r w:rsidR="00E42788" w:rsidRPr="00191D50">
              <w:rPr>
                <w:b/>
              </w:rPr>
              <w:t>Claim rule name</w:t>
            </w:r>
            <w:r w:rsidR="00E42788" w:rsidRPr="00191D50">
              <w:t xml:space="preserve"> box, type </w:t>
            </w:r>
            <w:r w:rsidR="00E42788" w:rsidRPr="00191D50">
              <w:rPr>
                <w:b/>
              </w:rPr>
              <w:t xml:space="preserve">Transform Group to </w:t>
            </w:r>
            <w:proofErr w:type="spellStart"/>
            <w:r w:rsidR="001B7464" w:rsidRPr="00191D50">
              <w:rPr>
                <w:b/>
              </w:rPr>
              <w:t>epSA</w:t>
            </w:r>
            <w:proofErr w:type="spellEnd"/>
            <w:r w:rsidR="00E42788" w:rsidRPr="00191D50">
              <w:t>.</w:t>
            </w:r>
          </w:p>
          <w:p w:rsidR="00E42788" w:rsidRPr="00191D50" w:rsidRDefault="00E42788" w:rsidP="000D16EA">
            <w:pPr>
              <w:pStyle w:val="NumberedList1"/>
              <w:numPr>
                <w:ilvl w:val="0"/>
                <w:numId w:val="28"/>
              </w:numPr>
            </w:pPr>
            <w:r w:rsidRPr="00191D50">
              <w:t xml:space="preserve">In the </w:t>
            </w:r>
            <w:r w:rsidRPr="00191D50">
              <w:rPr>
                <w:b/>
              </w:rPr>
              <w:t>Custom Rule</w:t>
            </w:r>
            <w:r w:rsidR="00191D50">
              <w:t xml:space="preserve"> window, type or copy and </w:t>
            </w:r>
            <w:r w:rsidRPr="00191D50">
              <w:t>paste the following:</w:t>
            </w:r>
          </w:p>
          <w:p w:rsidR="00E42788" w:rsidRPr="00191D50" w:rsidRDefault="00E42788" w:rsidP="00E42788">
            <w:pPr>
              <w:pStyle w:val="TableSpacing"/>
            </w:pPr>
          </w:p>
          <w:p w:rsidR="00E42788" w:rsidRPr="00191D50" w:rsidRDefault="00E42788" w:rsidP="00E42788">
            <w:pPr>
              <w:pStyle w:val="computer"/>
              <w:rPr>
                <w:rStyle w:val="System"/>
              </w:rPr>
            </w:pPr>
            <w:r w:rsidRPr="00191D50">
              <w:rPr>
                <w:rStyle w:val="System"/>
              </w:rPr>
              <w:t>c:[Type == "http://schemas.xmlsoap.org/claims/Group", Value == "Domain Users"]</w:t>
            </w:r>
          </w:p>
          <w:p w:rsidR="00E42788" w:rsidRPr="00191D50" w:rsidRDefault="00E42788" w:rsidP="00E42788">
            <w:pPr>
              <w:pStyle w:val="computer"/>
              <w:rPr>
                <w:rStyle w:val="System"/>
              </w:rPr>
            </w:pPr>
            <w:r w:rsidRPr="00191D50">
              <w:rPr>
                <w:rStyle w:val="System"/>
              </w:rPr>
              <w:t xml:space="preserve"> =&gt; issue(Type = "urn:oid:1.3.6.1.4.1.5923.1.1.1.9", Value = "member@contoso.com", Properties["http://schemas.xmlsoap.org/ws/2005/05/identity/claimproperties/attributename"] = "urn:oasis:names:tc:SAML:2.0:attrname-format:uri");</w:t>
            </w:r>
          </w:p>
          <w:p w:rsidR="00C1366D" w:rsidRPr="00191D50" w:rsidRDefault="00C1366D" w:rsidP="00C1366D">
            <w:pPr>
              <w:pStyle w:val="TableSpacing"/>
              <w:rPr>
                <w:rStyle w:val="System"/>
              </w:rPr>
            </w:pPr>
          </w:p>
          <w:p w:rsidR="00E42788" w:rsidRDefault="001B7464" w:rsidP="000D16EA">
            <w:pPr>
              <w:pStyle w:val="NumberedList1"/>
              <w:numPr>
                <w:ilvl w:val="0"/>
                <w:numId w:val="28"/>
              </w:numPr>
            </w:pPr>
            <w:r w:rsidRPr="00191D50">
              <w:t xml:space="preserve">Click </w:t>
            </w:r>
            <w:r w:rsidRPr="00191D50">
              <w:rPr>
                <w:b/>
              </w:rPr>
              <w:t>Finish</w:t>
            </w:r>
            <w:r w:rsidR="001A1043" w:rsidRPr="00191D50">
              <w:t xml:space="preserve">, and then click </w:t>
            </w:r>
            <w:r w:rsidR="001A1043" w:rsidRPr="00191D50">
              <w:rPr>
                <w:b/>
              </w:rPr>
              <w:t>OK</w:t>
            </w:r>
            <w:r w:rsidRPr="00191D50">
              <w:rPr>
                <w:b/>
              </w:rPr>
              <w:t>.</w:t>
            </w:r>
          </w:p>
        </w:tc>
      </w:tr>
    </w:tbl>
    <w:p w:rsidR="002D2148" w:rsidRDefault="002D2148" w:rsidP="002D2148">
      <w:pPr>
        <w:pStyle w:val="Heading3"/>
        <w:rPr>
          <w:color w:val="FF0000"/>
        </w:rPr>
      </w:pPr>
      <w:bookmarkStart w:id="46" w:name="_Toc274082292"/>
      <w:r w:rsidRPr="00BA2D3D">
        <w:lastRenderedPageBreak/>
        <w:t xml:space="preserve">Add </w:t>
      </w:r>
      <w:r w:rsidR="001E36DD">
        <w:t xml:space="preserve">the </w:t>
      </w:r>
      <w:r w:rsidRPr="00BA2D3D">
        <w:t>Scope Element to AD FS 2.0 Metadata</w:t>
      </w:r>
      <w:bookmarkEnd w:id="46"/>
    </w:p>
    <w:p w:rsidR="0037233C" w:rsidRDefault="002D2148" w:rsidP="002D2148">
      <w:r>
        <w:t>Many important Shi</w:t>
      </w:r>
      <w:r w:rsidR="001E36DD">
        <w:t>bboleth attributes are scoped—</w:t>
      </w:r>
      <w:r>
        <w:t xml:space="preserve">they are presented in the format </w:t>
      </w:r>
      <w:proofErr w:type="spellStart"/>
      <w:r w:rsidRPr="002D2148">
        <w:rPr>
          <w:i/>
        </w:rPr>
        <w:t>user@scope</w:t>
      </w:r>
      <w:proofErr w:type="spellEnd"/>
      <w:r>
        <w:t xml:space="preserve">, and the scope portion of the attribute is used as an authorization check during claims processing. </w:t>
      </w:r>
      <w:r w:rsidR="0037233C" w:rsidRPr="001E36DD">
        <w:t xml:space="preserve">The </w:t>
      </w:r>
      <w:proofErr w:type="spellStart"/>
      <w:r w:rsidR="0037233C" w:rsidRPr="001E36DD">
        <w:t>eduPersonPrincipalName</w:t>
      </w:r>
      <w:proofErr w:type="spellEnd"/>
      <w:r w:rsidR="0037233C" w:rsidRPr="001E36DD">
        <w:t xml:space="preserve"> </w:t>
      </w:r>
      <w:r w:rsidR="00926852" w:rsidRPr="001E36DD">
        <w:t>(</w:t>
      </w:r>
      <w:proofErr w:type="spellStart"/>
      <w:r w:rsidR="00926852" w:rsidRPr="001E36DD">
        <w:t>epPN</w:t>
      </w:r>
      <w:proofErr w:type="spellEnd"/>
      <w:r w:rsidR="00926852" w:rsidRPr="001E36DD">
        <w:t xml:space="preserve">) </w:t>
      </w:r>
      <w:r w:rsidR="0037233C" w:rsidRPr="001E36DD">
        <w:t xml:space="preserve">claim configured above is an </w:t>
      </w:r>
      <w:r w:rsidR="001E36DD" w:rsidRPr="001E36DD">
        <w:t>example—</w:t>
      </w:r>
      <w:r w:rsidR="00926852" w:rsidRPr="001E36DD">
        <w:t xml:space="preserve">the suffix of the </w:t>
      </w:r>
      <w:proofErr w:type="spellStart"/>
      <w:r w:rsidR="00926852" w:rsidRPr="001E36DD">
        <w:t>epPN</w:t>
      </w:r>
      <w:proofErr w:type="spellEnd"/>
      <w:r w:rsidR="0037233C" w:rsidRPr="001E36DD">
        <w:t xml:space="preserve"> (contoso.com, the suffix of the UPN attribute used to populate the claim) will be used as an authorization variable by the Shibboleth SP software.</w:t>
      </w:r>
    </w:p>
    <w:p w:rsidR="002D2148" w:rsidRDefault="002D2148" w:rsidP="002D2148">
      <w:r>
        <w:t xml:space="preserve">A Shibboleth SP </w:t>
      </w:r>
      <w:r w:rsidR="001E36DD">
        <w:t xml:space="preserve">that is </w:t>
      </w:r>
      <w:r>
        <w:t xml:space="preserve">configured to accept scoped attributes </w:t>
      </w:r>
      <w:r w:rsidR="00D90F36">
        <w:t xml:space="preserve">(the default setting) </w:t>
      </w:r>
      <w:r>
        <w:t>check</w:t>
      </w:r>
      <w:r w:rsidR="0037233C">
        <w:t>s</w:t>
      </w:r>
      <w:r>
        <w:t xml:space="preserve"> </w:t>
      </w:r>
      <w:r w:rsidR="00D90F36">
        <w:t>incoming</w:t>
      </w:r>
      <w:r>
        <w:t xml:space="preserve"> scope value</w:t>
      </w:r>
      <w:r w:rsidR="00D90F36">
        <w:t>s</w:t>
      </w:r>
      <w:r>
        <w:t xml:space="preserve"> against </w:t>
      </w:r>
      <w:r w:rsidR="00D90F36">
        <w:t>a</w:t>
      </w:r>
      <w:r>
        <w:t xml:space="preserve"> scope </w:t>
      </w:r>
      <w:r w:rsidR="00D90F36">
        <w:t>element</w:t>
      </w:r>
      <w:r>
        <w:t xml:space="preserve"> </w:t>
      </w:r>
      <w:r w:rsidR="001E36DD">
        <w:t xml:space="preserve">that is </w:t>
      </w:r>
      <w:r>
        <w:t xml:space="preserve">included in the </w:t>
      </w:r>
      <w:proofErr w:type="spellStart"/>
      <w:proofErr w:type="gramStart"/>
      <w:r>
        <w:t>IdP</w:t>
      </w:r>
      <w:proofErr w:type="spellEnd"/>
      <w:proofErr w:type="gramEnd"/>
      <w:r>
        <w:t xml:space="preserve"> partner’s XML metadata document. </w:t>
      </w:r>
      <w:r w:rsidR="001E36DD">
        <w:t>AD FS </w:t>
      </w:r>
      <w:r w:rsidR="00D90F36">
        <w:t>2.0 does not include a scope element in its a</w:t>
      </w:r>
      <w:r w:rsidR="001E36DD">
        <w:t xml:space="preserve">utomatically </w:t>
      </w:r>
      <w:r w:rsidR="00D90F36">
        <w:t xml:space="preserve">generated metadata, and there is no way to modify the auto-publishing behavior to include additional content. Therefore, to support the use of scoped attributes in this </w:t>
      </w:r>
      <w:r w:rsidR="00C433A6">
        <w:t>lab</w:t>
      </w:r>
      <w:r w:rsidR="00D90F36">
        <w:t>, we</w:t>
      </w:r>
      <w:r w:rsidR="00C433A6">
        <w:t xml:space="preserve"> will </w:t>
      </w:r>
      <w:r w:rsidR="00ED67F8">
        <w:t>create</w:t>
      </w:r>
      <w:r w:rsidR="00C433A6">
        <w:t xml:space="preserve"> </w:t>
      </w:r>
      <w:r w:rsidR="001E36DD">
        <w:t xml:space="preserve">a manually </w:t>
      </w:r>
      <w:r w:rsidR="00C433A6" w:rsidRPr="001E36DD">
        <w:t>edited, unsigned</w:t>
      </w:r>
      <w:r w:rsidR="00C433A6">
        <w:t xml:space="preserve"> </w:t>
      </w:r>
      <w:r w:rsidR="00D90F36">
        <w:t xml:space="preserve">metadata file for Contoso.com </w:t>
      </w:r>
      <w:r w:rsidR="004613E0">
        <w:t xml:space="preserve">that includes </w:t>
      </w:r>
      <w:r w:rsidR="0037233C">
        <w:t>a</w:t>
      </w:r>
      <w:r w:rsidR="004613E0">
        <w:t xml:space="preserve"> scope </w:t>
      </w:r>
      <w:r w:rsidR="00926852">
        <w:t>element</w:t>
      </w:r>
      <w:r w:rsidR="004613E0">
        <w:t xml:space="preserve">. Later, Shibboleth will </w:t>
      </w:r>
      <w:r w:rsidR="00D90F36">
        <w:t xml:space="preserve">use </w:t>
      </w:r>
      <w:r w:rsidR="004613E0">
        <w:t>this modified</w:t>
      </w:r>
      <w:r w:rsidR="00D90F36">
        <w:t xml:space="preserve"> file </w:t>
      </w:r>
      <w:r w:rsidR="004613E0">
        <w:t>to</w:t>
      </w:r>
      <w:r w:rsidR="001E36DD">
        <w:t xml:space="preserve"> establish its trust with AD FS </w:t>
      </w:r>
      <w:r w:rsidR="004613E0">
        <w:t>2.0</w:t>
      </w:r>
      <w:r w:rsidR="00D90F36">
        <w:t>.</w:t>
      </w:r>
    </w:p>
    <w:p w:rsidR="00C433A6" w:rsidRDefault="00C433A6" w:rsidP="00C433A6">
      <w:pPr>
        <w:pStyle w:val="AlertLabel"/>
        <w:framePr w:wrap="notBeside"/>
        <w:rPr>
          <w:noProof/>
        </w:rPr>
      </w:pPr>
      <w:r>
        <w:rPr>
          <w:noProof/>
        </w:rPr>
        <w:drawing>
          <wp:inline distT="0" distB="0" distL="0" distR="0" wp14:anchorId="381CF916" wp14:editId="4A8C907E">
            <wp:extent cx="231140" cy="15748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40" cy="157480"/>
                    </a:xfrm>
                    <a:prstGeom prst="rect">
                      <a:avLst/>
                    </a:prstGeom>
                    <a:noFill/>
                    <a:ln>
                      <a:noFill/>
                    </a:ln>
                  </pic:spPr>
                </pic:pic>
              </a:graphicData>
            </a:graphic>
          </wp:inline>
        </w:drawing>
      </w:r>
      <w:r>
        <w:rPr>
          <w:noProof/>
        </w:rPr>
        <w:t xml:space="preserve">Note </w:t>
      </w:r>
    </w:p>
    <w:p w:rsidR="00101665" w:rsidRDefault="00C433A6" w:rsidP="00C433A6">
      <w:pPr>
        <w:pStyle w:val="AlertText"/>
      </w:pPr>
      <w:r w:rsidRPr="00101665">
        <w:t xml:space="preserve">Unsigned metadata documents make the relationship between </w:t>
      </w:r>
      <w:proofErr w:type="spellStart"/>
      <w:proofErr w:type="gramStart"/>
      <w:r w:rsidRPr="00101665">
        <w:t>IdP</w:t>
      </w:r>
      <w:proofErr w:type="spellEnd"/>
      <w:proofErr w:type="gramEnd"/>
      <w:r w:rsidRPr="00101665">
        <w:t xml:space="preserve"> and SP insecure</w:t>
      </w:r>
      <w:r w:rsidR="00E32324" w:rsidRPr="00101665">
        <w:t>, and their use is inadvisable in production deployments. Workarounds include</w:t>
      </w:r>
      <w:r w:rsidR="00101665">
        <w:t xml:space="preserve"> the following:</w:t>
      </w:r>
      <w:r w:rsidR="00E32324" w:rsidRPr="00101665">
        <w:t xml:space="preserve"> </w:t>
      </w:r>
    </w:p>
    <w:p w:rsidR="00101665" w:rsidRDefault="00101665" w:rsidP="00101665">
      <w:pPr>
        <w:pStyle w:val="BulletedList1"/>
        <w:tabs>
          <w:tab w:val="clear" w:pos="360"/>
          <w:tab w:val="num" w:pos="720"/>
        </w:tabs>
        <w:ind w:left="720"/>
      </w:pPr>
      <w:r>
        <w:t>U</w:t>
      </w:r>
      <w:r w:rsidR="00E32324" w:rsidRPr="00101665">
        <w:t xml:space="preserve">sing a third-party trust fabric like the </w:t>
      </w:r>
      <w:hyperlink w:anchor="_Appendix" w:history="1">
        <w:proofErr w:type="spellStart"/>
        <w:r w:rsidR="00E32324" w:rsidRPr="00101665">
          <w:t>InCommon</w:t>
        </w:r>
        <w:proofErr w:type="spellEnd"/>
        <w:r w:rsidR="00E32324" w:rsidRPr="00101665">
          <w:t xml:space="preserve"> Federation</w:t>
        </w:r>
      </w:hyperlink>
      <w:r>
        <w:t xml:space="preserve"> to provide signed metadata.</w:t>
      </w:r>
      <w:r w:rsidR="00E32324" w:rsidRPr="00101665">
        <w:t xml:space="preserve"> </w:t>
      </w:r>
    </w:p>
    <w:p w:rsidR="00101665" w:rsidRDefault="00101665" w:rsidP="00101665">
      <w:pPr>
        <w:pStyle w:val="BulletedList1"/>
        <w:tabs>
          <w:tab w:val="clear" w:pos="360"/>
          <w:tab w:val="num" w:pos="720"/>
        </w:tabs>
        <w:ind w:left="720"/>
      </w:pPr>
      <w:r w:rsidRPr="00101665">
        <w:lastRenderedPageBreak/>
        <w:t xml:space="preserve">Using </w:t>
      </w:r>
      <w:r>
        <w:t>AD FS 2.0-</w:t>
      </w:r>
      <w:r w:rsidR="00E32324" w:rsidRPr="00101665">
        <w:t xml:space="preserve">signed metadata but not using </w:t>
      </w:r>
      <w:r w:rsidR="00876A61" w:rsidRPr="00101665">
        <w:t>incompatible features</w:t>
      </w:r>
      <w:r>
        <w:t>,</w:t>
      </w:r>
      <w:r w:rsidR="00876A61" w:rsidRPr="00101665">
        <w:t xml:space="preserve"> such as </w:t>
      </w:r>
      <w:r w:rsidR="00E32324" w:rsidRPr="00101665">
        <w:t>scoped attributes</w:t>
      </w:r>
      <w:r>
        <w:t>.</w:t>
      </w:r>
      <w:r w:rsidR="00E32324" w:rsidRPr="00101665">
        <w:t xml:space="preserve"> </w:t>
      </w:r>
    </w:p>
    <w:p w:rsidR="00101665" w:rsidRDefault="00101665" w:rsidP="00101665">
      <w:pPr>
        <w:pStyle w:val="BulletedList1"/>
        <w:tabs>
          <w:tab w:val="clear" w:pos="360"/>
          <w:tab w:val="num" w:pos="720"/>
        </w:tabs>
        <w:ind w:left="720"/>
      </w:pPr>
      <w:r w:rsidRPr="00101665">
        <w:t xml:space="preserve">Manually </w:t>
      </w:r>
      <w:r w:rsidR="00E32324" w:rsidRPr="00101665">
        <w:t>signing the edited metadata</w:t>
      </w:r>
      <w:r>
        <w:t xml:space="preserve">. </w:t>
      </w:r>
    </w:p>
    <w:p w:rsidR="00C433A6" w:rsidRDefault="00101665" w:rsidP="00101665">
      <w:pPr>
        <w:pStyle w:val="BulletedList1"/>
        <w:tabs>
          <w:tab w:val="clear" w:pos="360"/>
          <w:tab w:val="num" w:pos="720"/>
        </w:tabs>
        <w:ind w:left="720"/>
      </w:pPr>
      <w:r w:rsidRPr="00101665">
        <w:t xml:space="preserve">Sharing </w:t>
      </w:r>
      <w:r w:rsidR="00E32324" w:rsidRPr="00101665">
        <w:t>unsigned metadata between partners using a secured</w:t>
      </w:r>
      <w:r>
        <w:t>,</w:t>
      </w:r>
      <w:r w:rsidR="00E32324" w:rsidRPr="00101665">
        <w:t xml:space="preserve"> out-of-b</w:t>
      </w:r>
      <w:r>
        <w:t xml:space="preserve">and </w:t>
      </w:r>
      <w:proofErr w:type="gramStart"/>
      <w:r>
        <w:t>process (secure</w:t>
      </w:r>
      <w:proofErr w:type="gramEnd"/>
      <w:r>
        <w:t xml:space="preserve"> e-mail, and so forth</w:t>
      </w:r>
      <w:r w:rsidR="00E32324" w:rsidRPr="00101665">
        <w:t>).</w:t>
      </w:r>
      <w:r w:rsidR="00E32324">
        <w:t xml:space="preserve"> </w:t>
      </w:r>
    </w:p>
    <w:p w:rsidR="00D90F36" w:rsidRPr="00B67D34" w:rsidRDefault="00D90F36" w:rsidP="00D90F36">
      <w:pPr>
        <w:pStyle w:val="ProcedureTitle"/>
        <w:framePr w:wrap="notBeside"/>
        <w:ind w:left="0" w:firstLine="0"/>
        <w:rPr>
          <w:color w:val="FF0000"/>
        </w:rPr>
      </w:pPr>
      <w:r w:rsidRPr="00B67D34">
        <w:rPr>
          <w:noProof/>
          <w:color w:val="FF0000"/>
        </w:rPr>
        <w:drawing>
          <wp:inline distT="0" distB="0" distL="0" distR="0" wp14:anchorId="0D9000E7" wp14:editId="687F4A33">
            <wp:extent cx="157480" cy="157480"/>
            <wp:effectExtent l="19050" t="0" r="0" b="0"/>
            <wp:docPr id="25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Pr="00BA2D3D">
        <w:t xml:space="preserve">To </w:t>
      </w:r>
      <w:r w:rsidR="00ED67F8">
        <w:t>create</w:t>
      </w:r>
      <w:r w:rsidR="00101665">
        <w:t xml:space="preserve"> edited AD FS </w:t>
      </w:r>
      <w:r w:rsidRPr="00BA2D3D">
        <w:t xml:space="preserve">2.0 metadata with </w:t>
      </w:r>
      <w:r w:rsidR="00101665">
        <w:t xml:space="preserve">an </w:t>
      </w:r>
      <w:r w:rsidRPr="00BA2D3D">
        <w:t>added scope element</w:t>
      </w:r>
    </w:p>
    <w:tbl>
      <w:tblPr>
        <w:tblW w:w="0" w:type="auto"/>
        <w:tblInd w:w="360" w:type="dxa"/>
        <w:tblLayout w:type="fixed"/>
        <w:tblCellMar>
          <w:left w:w="0" w:type="dxa"/>
          <w:right w:w="0" w:type="dxa"/>
        </w:tblCellMar>
        <w:tblLook w:val="01E0" w:firstRow="1" w:lastRow="1" w:firstColumn="1" w:lastColumn="1" w:noHBand="0" w:noVBand="0"/>
      </w:tblPr>
      <w:tblGrid>
        <w:gridCol w:w="8280"/>
      </w:tblGrid>
      <w:tr w:rsidR="00D90F36" w:rsidRPr="00B67D34" w:rsidTr="004125C6">
        <w:tc>
          <w:tcPr>
            <w:tcW w:w="8280" w:type="dxa"/>
          </w:tcPr>
          <w:p w:rsidR="00D90F36" w:rsidRPr="00BA2D3D" w:rsidRDefault="00101665" w:rsidP="000D16EA">
            <w:pPr>
              <w:pStyle w:val="NumberedList1"/>
              <w:numPr>
                <w:ilvl w:val="0"/>
                <w:numId w:val="18"/>
              </w:numPr>
            </w:pPr>
            <w:r>
              <w:t>On the AD FS </w:t>
            </w:r>
            <w:r w:rsidR="00D90F36" w:rsidRPr="00BA2D3D">
              <w:t>2.0 computer (fsweb.contoso.com), use Internet Explorer to view https://fsweb.contoso.com/FederationMetadata/2007-06/FederationMetadata.xml.</w:t>
            </w:r>
          </w:p>
          <w:p w:rsidR="00E0392B" w:rsidRPr="00BA2D3D" w:rsidRDefault="00E0392B" w:rsidP="000D16EA">
            <w:pPr>
              <w:pStyle w:val="NumberedList1"/>
              <w:numPr>
                <w:ilvl w:val="0"/>
                <w:numId w:val="18"/>
              </w:numPr>
            </w:pPr>
            <w:r w:rsidRPr="00BA2D3D">
              <w:t xml:space="preserve">On the </w:t>
            </w:r>
            <w:r w:rsidRPr="00101665">
              <w:rPr>
                <w:b/>
              </w:rPr>
              <w:t>Page</w:t>
            </w:r>
            <w:r w:rsidRPr="00BA2D3D">
              <w:t xml:space="preserve"> menu</w:t>
            </w:r>
            <w:r w:rsidR="00101665">
              <w:t>,</w:t>
            </w:r>
            <w:r w:rsidRPr="00BA2D3D">
              <w:t xml:space="preserve"> </w:t>
            </w:r>
            <w:r w:rsidR="00101665">
              <w:t>click</w:t>
            </w:r>
            <w:r w:rsidRPr="00BA2D3D">
              <w:t xml:space="preserve"> </w:t>
            </w:r>
            <w:r w:rsidRPr="00BA2D3D">
              <w:rPr>
                <w:b/>
              </w:rPr>
              <w:t>Save As</w:t>
            </w:r>
            <w:r w:rsidRPr="00BA2D3D">
              <w:t xml:space="preserve">, and then </w:t>
            </w:r>
            <w:r>
              <w:t>navigate</w:t>
            </w:r>
            <w:r w:rsidRPr="00BA2D3D">
              <w:t xml:space="preserve"> to </w:t>
            </w:r>
            <w:r w:rsidR="0042398F" w:rsidRPr="00101665">
              <w:t>the Windows desktop</w:t>
            </w:r>
            <w:r w:rsidR="0042398F" w:rsidRPr="0042398F">
              <w:t xml:space="preserve"> </w:t>
            </w:r>
            <w:r>
              <w:t>and save the file with the</w:t>
            </w:r>
            <w:r w:rsidRPr="00BA2D3D">
              <w:t xml:space="preserve"> name </w:t>
            </w:r>
            <w:r>
              <w:t>editedFed</w:t>
            </w:r>
            <w:r w:rsidRPr="00BA2D3D">
              <w:t>Metadata.xml.</w:t>
            </w:r>
            <w:r>
              <w:t xml:space="preserve"> Make sure to change the </w:t>
            </w:r>
            <w:r w:rsidRPr="00B12CD2">
              <w:rPr>
                <w:b/>
              </w:rPr>
              <w:t>Save as type</w:t>
            </w:r>
            <w:r>
              <w:t xml:space="preserve"> dropdown box to </w:t>
            </w:r>
            <w:r w:rsidRPr="00B12CD2">
              <w:rPr>
                <w:b/>
              </w:rPr>
              <w:t>All Files (*.*).</w:t>
            </w:r>
          </w:p>
          <w:p w:rsidR="00942C0A" w:rsidRDefault="00580D09" w:rsidP="000D16EA">
            <w:pPr>
              <w:pStyle w:val="NumberedList1"/>
              <w:numPr>
                <w:ilvl w:val="0"/>
                <w:numId w:val="18"/>
              </w:numPr>
            </w:pPr>
            <w:r>
              <w:t xml:space="preserve">Use Windows Explorer to navigate to </w:t>
            </w:r>
            <w:r w:rsidR="0042398F" w:rsidRPr="00101665">
              <w:t>the Windows desktop</w:t>
            </w:r>
            <w:r>
              <w:t xml:space="preserve">, </w:t>
            </w:r>
            <w:r w:rsidR="00B54404">
              <w:t xml:space="preserve">right-click </w:t>
            </w:r>
            <w:r w:rsidR="00B54404" w:rsidRPr="00101665">
              <w:rPr>
                <w:b/>
              </w:rPr>
              <w:t>editedFed</w:t>
            </w:r>
            <w:r w:rsidR="00942C0A" w:rsidRPr="00101665">
              <w:rPr>
                <w:b/>
              </w:rPr>
              <w:t>Metadata.xml</w:t>
            </w:r>
            <w:r w:rsidR="00101665">
              <w:t>,</w:t>
            </w:r>
            <w:r w:rsidR="00942C0A" w:rsidRPr="00BA2D3D">
              <w:t xml:space="preserve"> and </w:t>
            </w:r>
            <w:r w:rsidR="00101665">
              <w:t>then click</w:t>
            </w:r>
            <w:r w:rsidR="00942C0A" w:rsidRPr="00BA2D3D">
              <w:t xml:space="preserve"> </w:t>
            </w:r>
            <w:r w:rsidR="00942C0A" w:rsidRPr="00BA2D3D">
              <w:rPr>
                <w:b/>
              </w:rPr>
              <w:t>Edit</w:t>
            </w:r>
            <w:r w:rsidR="00942C0A" w:rsidRPr="00BA2D3D">
              <w:t>.</w:t>
            </w:r>
          </w:p>
          <w:p w:rsidR="00C5315B" w:rsidRDefault="00C5315B" w:rsidP="000D16EA">
            <w:pPr>
              <w:pStyle w:val="NumberedList1"/>
              <w:numPr>
                <w:ilvl w:val="0"/>
                <w:numId w:val="18"/>
              </w:numPr>
            </w:pPr>
            <w:r>
              <w:t>In Notepad, insert the fol</w:t>
            </w:r>
            <w:r w:rsidR="00101665">
              <w:t>lowing XML in the first element:</w:t>
            </w:r>
          </w:p>
          <w:p w:rsidR="00C5315B" w:rsidRDefault="00C5315B" w:rsidP="00C5315B">
            <w:pPr>
              <w:pStyle w:val="TableSpacing"/>
            </w:pPr>
          </w:p>
          <w:tbl>
            <w:tblPr>
              <w:tblW w:w="7415" w:type="dxa"/>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4A0" w:firstRow="1" w:lastRow="0" w:firstColumn="1" w:lastColumn="0" w:noHBand="0" w:noVBand="1"/>
            </w:tblPr>
            <w:tblGrid>
              <w:gridCol w:w="942"/>
              <w:gridCol w:w="6473"/>
            </w:tblGrid>
            <w:tr w:rsidR="00C5315B" w:rsidRPr="00773DC4" w:rsidTr="004125C6">
              <w:tc>
                <w:tcPr>
                  <w:tcW w:w="942" w:type="dxa"/>
                  <w:tcBorders>
                    <w:top w:val="single" w:sz="6" w:space="0" w:color="808080"/>
                    <w:bottom w:val="single" w:sz="6" w:space="0" w:color="808080"/>
                  </w:tcBorders>
                  <w:shd w:val="clear" w:color="auto" w:fill="D9D9D9" w:themeFill="background1" w:themeFillShade="D9"/>
                </w:tcPr>
                <w:p w:rsidR="00C5315B" w:rsidRPr="00DD0C85" w:rsidRDefault="00C5315B" w:rsidP="00CD0AA5">
                  <w:pPr>
                    <w:keepNext/>
                    <w:rPr>
                      <w:b/>
                      <w:sz w:val="18"/>
                      <w:szCs w:val="18"/>
                    </w:rPr>
                  </w:pPr>
                  <w:r w:rsidRPr="001E50E7">
                    <w:rPr>
                      <w:b/>
                      <w:sz w:val="18"/>
                      <w:szCs w:val="18"/>
                    </w:rPr>
                    <w:t xml:space="preserve">Section </w:t>
                  </w:r>
                  <w:r w:rsidR="00C13336">
                    <w:rPr>
                      <w:b/>
                      <w:sz w:val="18"/>
                      <w:szCs w:val="18"/>
                    </w:rPr>
                    <w:t>before editing</w:t>
                  </w:r>
                </w:p>
              </w:tc>
              <w:tc>
                <w:tcPr>
                  <w:tcW w:w="6473" w:type="dxa"/>
                </w:tcPr>
                <w:p w:rsidR="00C5315B" w:rsidRPr="00C13336" w:rsidRDefault="00C5315B" w:rsidP="00C5315B">
                  <w:pPr>
                    <w:keepNext/>
                    <w:rPr>
                      <w:rStyle w:val="System"/>
                    </w:rPr>
                  </w:pPr>
                  <w:r w:rsidRPr="00C13336">
                    <w:rPr>
                      <w:rStyle w:val="System"/>
                    </w:rPr>
                    <w:t>&lt;</w:t>
                  </w:r>
                  <w:proofErr w:type="spellStart"/>
                  <w:r w:rsidRPr="00C13336">
                    <w:rPr>
                      <w:rStyle w:val="System"/>
                    </w:rPr>
                    <w:t>EntityDescriptor</w:t>
                  </w:r>
                  <w:proofErr w:type="spellEnd"/>
                  <w:r w:rsidRPr="00C13336">
                    <w:rPr>
                      <w:rStyle w:val="System"/>
                    </w:rPr>
                    <w:t xml:space="preserve"> ID="abc123" </w:t>
                  </w:r>
                  <w:proofErr w:type="spellStart"/>
                  <w:r w:rsidRPr="00C13336">
                    <w:rPr>
                      <w:rStyle w:val="System"/>
                    </w:rPr>
                    <w:t>entityID</w:t>
                  </w:r>
                  <w:proofErr w:type="spellEnd"/>
                  <w:r w:rsidRPr="00C13336">
                    <w:rPr>
                      <w:rStyle w:val="System"/>
                    </w:rPr>
                    <w:t xml:space="preserve">=http://FSWEB.contoso.com/adfs/services/trust </w:t>
                  </w:r>
                  <w:proofErr w:type="spellStart"/>
                  <w:r w:rsidRPr="00C13336">
                    <w:rPr>
                      <w:rStyle w:val="System"/>
                    </w:rPr>
                    <w:t>xmlns</w:t>
                  </w:r>
                  <w:proofErr w:type="spellEnd"/>
                  <w:r w:rsidRPr="00C13336">
                    <w:rPr>
                      <w:rStyle w:val="System"/>
                    </w:rPr>
                    <w:t>="urn:oasis:names:tc:SAML:2.0:metadata" &gt;</w:t>
                  </w:r>
                </w:p>
              </w:tc>
            </w:tr>
            <w:tr w:rsidR="00C5315B" w:rsidRPr="00773DC4" w:rsidTr="004125C6">
              <w:tc>
                <w:tcPr>
                  <w:tcW w:w="942" w:type="dxa"/>
                  <w:tcBorders>
                    <w:top w:val="single" w:sz="6" w:space="0" w:color="808080"/>
                    <w:bottom w:val="single" w:sz="12" w:space="0" w:color="808080"/>
                  </w:tcBorders>
                  <w:shd w:val="clear" w:color="auto" w:fill="D9D9D9" w:themeFill="background1" w:themeFillShade="D9"/>
                </w:tcPr>
                <w:p w:rsidR="00C5315B" w:rsidRPr="001E50E7" w:rsidRDefault="00C5315B" w:rsidP="00CD0AA5">
                  <w:pPr>
                    <w:keepNext/>
                    <w:rPr>
                      <w:b/>
                      <w:sz w:val="18"/>
                      <w:szCs w:val="18"/>
                    </w:rPr>
                  </w:pPr>
                  <w:r w:rsidRPr="001E50E7">
                    <w:rPr>
                      <w:b/>
                      <w:sz w:val="18"/>
                      <w:szCs w:val="18"/>
                    </w:rPr>
                    <w:t xml:space="preserve">Section </w:t>
                  </w:r>
                  <w:r>
                    <w:rPr>
                      <w:b/>
                      <w:sz w:val="18"/>
                      <w:szCs w:val="18"/>
                    </w:rPr>
                    <w:t>after editing</w:t>
                  </w:r>
                </w:p>
              </w:tc>
              <w:tc>
                <w:tcPr>
                  <w:tcW w:w="6473" w:type="dxa"/>
                </w:tcPr>
                <w:p w:rsidR="00C5315B" w:rsidRPr="00C13336" w:rsidRDefault="00C5315B" w:rsidP="00C5315B">
                  <w:pPr>
                    <w:keepNext/>
                    <w:rPr>
                      <w:rStyle w:val="System"/>
                    </w:rPr>
                  </w:pPr>
                  <w:r w:rsidRPr="00C13336">
                    <w:rPr>
                      <w:rStyle w:val="System"/>
                    </w:rPr>
                    <w:t>&lt;</w:t>
                  </w:r>
                  <w:proofErr w:type="spellStart"/>
                  <w:r w:rsidRPr="00C13336">
                    <w:rPr>
                      <w:rStyle w:val="System"/>
                    </w:rPr>
                    <w:t>EntityDescriptor</w:t>
                  </w:r>
                  <w:proofErr w:type="spellEnd"/>
                  <w:r w:rsidRPr="00C13336">
                    <w:rPr>
                      <w:rStyle w:val="System"/>
                    </w:rPr>
                    <w:t xml:space="preserve"> ID="abc123" </w:t>
                  </w:r>
                  <w:proofErr w:type="spellStart"/>
                  <w:r w:rsidRPr="00C13336">
                    <w:rPr>
                      <w:rStyle w:val="System"/>
                    </w:rPr>
                    <w:t>entityID</w:t>
                  </w:r>
                  <w:proofErr w:type="spellEnd"/>
                  <w:r w:rsidRPr="00C13336">
                    <w:rPr>
                      <w:rStyle w:val="System"/>
                    </w:rPr>
                    <w:t>="http://FSWEB.contoso.com/</w:t>
                  </w:r>
                  <w:proofErr w:type="spellStart"/>
                  <w:r w:rsidRPr="00C13336">
                    <w:rPr>
                      <w:rStyle w:val="System"/>
                    </w:rPr>
                    <w:t>adfs</w:t>
                  </w:r>
                  <w:proofErr w:type="spellEnd"/>
                  <w:r w:rsidRPr="00C13336">
                    <w:rPr>
                      <w:rStyle w:val="System"/>
                    </w:rPr>
                    <w:t xml:space="preserve">/services/trust" </w:t>
                  </w:r>
                  <w:proofErr w:type="spellStart"/>
                  <w:r w:rsidRPr="00C13336">
                    <w:rPr>
                      <w:rStyle w:val="System"/>
                    </w:rPr>
                    <w:t>xmlns</w:t>
                  </w:r>
                  <w:proofErr w:type="spellEnd"/>
                  <w:r w:rsidRPr="00C13336">
                    <w:rPr>
                      <w:rStyle w:val="System"/>
                    </w:rPr>
                    <w:t xml:space="preserve">="urn:oasis:names:tc:SAML:2.0:metadata" </w:t>
                  </w:r>
                  <w:proofErr w:type="spellStart"/>
                  <w:r w:rsidRPr="00C13336">
                    <w:rPr>
                      <w:rStyle w:val="System"/>
                      <w:b/>
                    </w:rPr>
                    <w:t>xmlns:shibmd</w:t>
                  </w:r>
                  <w:proofErr w:type="spellEnd"/>
                  <w:r w:rsidRPr="00C13336">
                    <w:rPr>
                      <w:rStyle w:val="System"/>
                      <w:b/>
                    </w:rPr>
                    <w:t>="urn:mace:shibboleth:metadata:1.0"</w:t>
                  </w:r>
                  <w:r w:rsidRPr="00C13336">
                    <w:rPr>
                      <w:rStyle w:val="System"/>
                    </w:rPr>
                    <w:t>&gt;</w:t>
                  </w:r>
                </w:p>
              </w:tc>
            </w:tr>
          </w:tbl>
          <w:p w:rsidR="00C5315B" w:rsidRPr="00BA2D3D" w:rsidRDefault="00C5315B" w:rsidP="00C5315B">
            <w:pPr>
              <w:pStyle w:val="TableSpacing"/>
            </w:pPr>
          </w:p>
          <w:p w:rsidR="00942C0A" w:rsidRDefault="00942C0A" w:rsidP="000D16EA">
            <w:pPr>
              <w:pStyle w:val="NumberedList1"/>
              <w:numPr>
                <w:ilvl w:val="0"/>
                <w:numId w:val="18"/>
              </w:numPr>
            </w:pPr>
            <w:r w:rsidRPr="00BA2D3D">
              <w:t xml:space="preserve">In Notepad, on the </w:t>
            </w:r>
            <w:r w:rsidRPr="00101665">
              <w:rPr>
                <w:b/>
              </w:rPr>
              <w:t>Edit</w:t>
            </w:r>
            <w:r w:rsidRPr="00BA2D3D">
              <w:t xml:space="preserve"> menu</w:t>
            </w:r>
            <w:r w:rsidR="00101665">
              <w:t>,</w:t>
            </w:r>
            <w:r w:rsidRPr="00BA2D3D">
              <w:t xml:space="preserve"> click </w:t>
            </w:r>
            <w:r w:rsidRPr="00BA2D3D">
              <w:rPr>
                <w:b/>
              </w:rPr>
              <w:t>Find</w:t>
            </w:r>
            <w:r w:rsidR="00101665">
              <w:t xml:space="preserve">. </w:t>
            </w:r>
            <w:proofErr w:type="gramStart"/>
            <w:r w:rsidR="00101665">
              <w:t>in</w:t>
            </w:r>
            <w:proofErr w:type="gramEnd"/>
            <w:r w:rsidR="00101665">
              <w:t xml:space="preserve"> </w:t>
            </w:r>
            <w:r w:rsidR="00101665" w:rsidRPr="00101665">
              <w:rPr>
                <w:b/>
              </w:rPr>
              <w:t>Find what</w:t>
            </w:r>
            <w:r w:rsidR="00101665">
              <w:t>,</w:t>
            </w:r>
            <w:r w:rsidRPr="00BA2D3D">
              <w:t xml:space="preserve"> type </w:t>
            </w:r>
            <w:r w:rsidRPr="00101665">
              <w:rPr>
                <w:b/>
              </w:rPr>
              <w:t>IDPSSO</w:t>
            </w:r>
            <w:r w:rsidR="00101665">
              <w:t>,</w:t>
            </w:r>
            <w:r w:rsidRPr="00BA2D3D">
              <w:t xml:space="preserve"> and </w:t>
            </w:r>
            <w:r w:rsidR="00101665">
              <w:t xml:space="preserve">then </w:t>
            </w:r>
            <w:r w:rsidRPr="00BA2D3D">
              <w:t xml:space="preserve">click </w:t>
            </w:r>
            <w:r w:rsidRPr="00BA2D3D">
              <w:rPr>
                <w:b/>
              </w:rPr>
              <w:t>Find Next</w:t>
            </w:r>
            <w:r w:rsidRPr="00BA2D3D">
              <w:t>.</w:t>
            </w:r>
          </w:p>
          <w:p w:rsidR="00BA2D3D" w:rsidRPr="00BA2D3D" w:rsidRDefault="00BA2D3D" w:rsidP="000D16EA">
            <w:pPr>
              <w:pStyle w:val="NumberedList1"/>
              <w:numPr>
                <w:ilvl w:val="0"/>
                <w:numId w:val="18"/>
              </w:numPr>
            </w:pPr>
            <w:r>
              <w:t>Insert the following XML</w:t>
            </w:r>
            <w:r w:rsidR="00C5315B">
              <w:t xml:space="preserve"> in this section</w:t>
            </w:r>
            <w:r w:rsidR="00101665">
              <w:t>:</w:t>
            </w:r>
          </w:p>
          <w:p w:rsidR="00DD0C85" w:rsidRDefault="00DD0C85" w:rsidP="00DD0C85">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4A0" w:firstRow="1" w:lastRow="0" w:firstColumn="1" w:lastColumn="0" w:noHBand="0" w:noVBand="1"/>
            </w:tblPr>
            <w:tblGrid>
              <w:gridCol w:w="896"/>
              <w:gridCol w:w="6559"/>
            </w:tblGrid>
            <w:tr w:rsidR="00DD0C85" w:rsidRPr="00773DC4" w:rsidTr="004125C6">
              <w:tc>
                <w:tcPr>
                  <w:tcW w:w="896" w:type="dxa"/>
                  <w:tcBorders>
                    <w:top w:val="single" w:sz="6" w:space="0" w:color="808080"/>
                    <w:bottom w:val="single" w:sz="6" w:space="0" w:color="808080"/>
                  </w:tcBorders>
                  <w:shd w:val="clear" w:color="auto" w:fill="D9D9D9" w:themeFill="background1" w:themeFillShade="D9"/>
                </w:tcPr>
                <w:p w:rsidR="00DD0C85" w:rsidRPr="00DD0C85" w:rsidRDefault="00DD0C85" w:rsidP="00CD0AA5">
                  <w:pPr>
                    <w:keepNext/>
                    <w:rPr>
                      <w:b/>
                      <w:sz w:val="18"/>
                      <w:szCs w:val="18"/>
                    </w:rPr>
                  </w:pPr>
                  <w:r w:rsidRPr="001E50E7">
                    <w:rPr>
                      <w:b/>
                      <w:sz w:val="18"/>
                      <w:szCs w:val="18"/>
                    </w:rPr>
                    <w:t xml:space="preserve">Section </w:t>
                  </w:r>
                  <w:r>
                    <w:rPr>
                      <w:b/>
                      <w:sz w:val="18"/>
                      <w:szCs w:val="18"/>
                    </w:rPr>
                    <w:t>before editing</w:t>
                  </w:r>
                </w:p>
              </w:tc>
              <w:tc>
                <w:tcPr>
                  <w:tcW w:w="6559" w:type="dxa"/>
                </w:tcPr>
                <w:p w:rsidR="00DD0C85" w:rsidRPr="00C13336" w:rsidRDefault="00DD0C85" w:rsidP="00C13336">
                  <w:pPr>
                    <w:keepNext/>
                    <w:rPr>
                      <w:rStyle w:val="System"/>
                    </w:rPr>
                  </w:pPr>
                  <w:r w:rsidRPr="00C13336">
                    <w:rPr>
                      <w:rStyle w:val="System"/>
                    </w:rPr>
                    <w:t>&lt;</w:t>
                  </w:r>
                  <w:proofErr w:type="spellStart"/>
                  <w:r w:rsidRPr="00C13336">
                    <w:rPr>
                      <w:rStyle w:val="System"/>
                    </w:rPr>
                    <w:t>IDPSSODescriptor</w:t>
                  </w:r>
                  <w:proofErr w:type="spellEnd"/>
                  <w:r w:rsidRPr="00C13336">
                    <w:rPr>
                      <w:rStyle w:val="System"/>
                    </w:rPr>
                    <w:t xml:space="preserve"> protocolSupportEnumeration="urn:oasis:names:tc:SAML:2.0:protocol"&gt;&lt;KeyDescriptor use="encryption"&gt;</w:t>
                  </w:r>
                </w:p>
              </w:tc>
            </w:tr>
            <w:tr w:rsidR="00DD0C85" w:rsidRPr="00773DC4" w:rsidTr="004125C6">
              <w:tc>
                <w:tcPr>
                  <w:tcW w:w="896" w:type="dxa"/>
                  <w:tcBorders>
                    <w:top w:val="single" w:sz="6" w:space="0" w:color="808080"/>
                    <w:bottom w:val="single" w:sz="12" w:space="0" w:color="808080"/>
                  </w:tcBorders>
                  <w:shd w:val="clear" w:color="auto" w:fill="D9D9D9" w:themeFill="background1" w:themeFillShade="D9"/>
                </w:tcPr>
                <w:p w:rsidR="00DD0C85" w:rsidRPr="001E50E7" w:rsidRDefault="00DD0C85" w:rsidP="00CD0AA5">
                  <w:pPr>
                    <w:keepNext/>
                    <w:rPr>
                      <w:b/>
                      <w:sz w:val="18"/>
                      <w:szCs w:val="18"/>
                    </w:rPr>
                  </w:pPr>
                  <w:r w:rsidRPr="001E50E7">
                    <w:rPr>
                      <w:b/>
                      <w:sz w:val="18"/>
                      <w:szCs w:val="18"/>
                    </w:rPr>
                    <w:t xml:space="preserve">Section </w:t>
                  </w:r>
                  <w:r>
                    <w:rPr>
                      <w:b/>
                      <w:sz w:val="18"/>
                      <w:szCs w:val="18"/>
                    </w:rPr>
                    <w:t>after editing</w:t>
                  </w:r>
                </w:p>
              </w:tc>
              <w:tc>
                <w:tcPr>
                  <w:tcW w:w="6559" w:type="dxa"/>
                </w:tcPr>
                <w:p w:rsidR="00DD0C85" w:rsidRPr="00C13336" w:rsidRDefault="00DD0C85" w:rsidP="00C13336">
                  <w:pPr>
                    <w:keepNext/>
                    <w:rPr>
                      <w:rFonts w:ascii="Consolas" w:hAnsi="Consolas"/>
                    </w:rPr>
                  </w:pPr>
                  <w:r w:rsidRPr="00C13336">
                    <w:rPr>
                      <w:rStyle w:val="System"/>
                    </w:rPr>
                    <w:t>&lt;</w:t>
                  </w:r>
                  <w:proofErr w:type="spellStart"/>
                  <w:r w:rsidRPr="00C13336">
                    <w:rPr>
                      <w:rStyle w:val="System"/>
                    </w:rPr>
                    <w:t>IDPSSODescriptor</w:t>
                  </w:r>
                  <w:proofErr w:type="spellEnd"/>
                  <w:r w:rsidRPr="00C13336">
                    <w:rPr>
                      <w:rStyle w:val="System"/>
                    </w:rPr>
                    <w:t xml:space="preserve"> protocolSupportEnumeration="urn:oasis:names:tc:SAML:2.0:protocol"&gt;</w:t>
                  </w:r>
                  <w:r w:rsidRPr="00C13336">
                    <w:rPr>
                      <w:rStyle w:val="System"/>
                      <w:b/>
                    </w:rPr>
                    <w:t>&lt;Extensions&gt;&lt;shibmd:Scope regexp="false"&gt;</w:t>
                  </w:r>
                  <w:r w:rsidR="00EF5F2F" w:rsidRPr="00C13336">
                    <w:rPr>
                      <w:rStyle w:val="System"/>
                      <w:b/>
                    </w:rPr>
                    <w:t>contoso</w:t>
                  </w:r>
                  <w:r w:rsidRPr="00C13336">
                    <w:rPr>
                      <w:rStyle w:val="System"/>
                      <w:b/>
                    </w:rPr>
                    <w:t>.com&lt;/shibmd:Scope&gt;&lt;/Extensions&gt;</w:t>
                  </w:r>
                  <w:r w:rsidRPr="004125C6">
                    <w:rPr>
                      <w:rFonts w:ascii="Consolas" w:hAnsi="Consolas" w:cs="Consolas"/>
                    </w:rPr>
                    <w:t>&lt;KeyDescriptor use="encryption"&gt;</w:t>
                  </w:r>
                </w:p>
              </w:tc>
            </w:tr>
          </w:tbl>
          <w:p w:rsidR="00DD0C85" w:rsidRDefault="00DD0C85" w:rsidP="00DD0C85">
            <w:pPr>
              <w:pStyle w:val="TableSpacing"/>
            </w:pPr>
          </w:p>
          <w:p w:rsidR="008800AF" w:rsidRDefault="008800AF" w:rsidP="000D16EA">
            <w:pPr>
              <w:pStyle w:val="NumberedList1"/>
              <w:numPr>
                <w:ilvl w:val="0"/>
                <w:numId w:val="18"/>
              </w:numPr>
            </w:pPr>
            <w:r>
              <w:t>Delete the metadata document signature section of the file</w:t>
            </w:r>
            <w:r w:rsidR="00702659">
              <w:t xml:space="preserve"> (bold text below)</w:t>
            </w:r>
            <w:r>
              <w:t xml:space="preserve">, </w:t>
            </w:r>
            <w:r w:rsidR="00101665">
              <w:t>because</w:t>
            </w:r>
            <w:r>
              <w:t xml:space="preserve"> we have edited the document, </w:t>
            </w:r>
            <w:r w:rsidR="00CD7464">
              <w:t>which makes</w:t>
            </w:r>
            <w:r>
              <w:t xml:space="preserve"> the signature invalid.</w:t>
            </w:r>
          </w:p>
          <w:p w:rsidR="00F1769C" w:rsidRDefault="00F1769C" w:rsidP="00F1769C">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4A0" w:firstRow="1" w:lastRow="0" w:firstColumn="1" w:lastColumn="0" w:noHBand="0" w:noVBand="1"/>
            </w:tblPr>
            <w:tblGrid>
              <w:gridCol w:w="896"/>
              <w:gridCol w:w="6559"/>
            </w:tblGrid>
            <w:tr w:rsidR="00F1769C" w:rsidRPr="00C13336" w:rsidTr="00CD0AA5">
              <w:tc>
                <w:tcPr>
                  <w:tcW w:w="896" w:type="dxa"/>
                  <w:tcBorders>
                    <w:top w:val="single" w:sz="6" w:space="0" w:color="808080"/>
                    <w:bottom w:val="single" w:sz="6" w:space="0" w:color="808080"/>
                  </w:tcBorders>
                  <w:shd w:val="clear" w:color="auto" w:fill="D9D9D9" w:themeFill="background1" w:themeFillShade="D9"/>
                </w:tcPr>
                <w:p w:rsidR="00F1769C" w:rsidRPr="00DD0C85" w:rsidRDefault="00702659" w:rsidP="00F1769C">
                  <w:pPr>
                    <w:keepNext/>
                    <w:rPr>
                      <w:b/>
                      <w:sz w:val="18"/>
                      <w:szCs w:val="18"/>
                    </w:rPr>
                  </w:pPr>
                  <w:r w:rsidRPr="001E50E7">
                    <w:rPr>
                      <w:b/>
                      <w:sz w:val="18"/>
                      <w:szCs w:val="18"/>
                    </w:rPr>
                    <w:lastRenderedPageBreak/>
                    <w:t xml:space="preserve">Section </w:t>
                  </w:r>
                  <w:r>
                    <w:rPr>
                      <w:b/>
                      <w:sz w:val="18"/>
                      <w:szCs w:val="18"/>
                    </w:rPr>
                    <w:t>before editing</w:t>
                  </w:r>
                </w:p>
              </w:tc>
              <w:tc>
                <w:tcPr>
                  <w:tcW w:w="6559" w:type="dxa"/>
                </w:tcPr>
                <w:p w:rsidR="00702659" w:rsidRDefault="00702659" w:rsidP="00CD0AA5">
                  <w:pPr>
                    <w:keepNext/>
                    <w:rPr>
                      <w:rStyle w:val="System"/>
                    </w:rPr>
                  </w:pPr>
                  <w:r w:rsidRPr="00C13336">
                    <w:rPr>
                      <w:rStyle w:val="System"/>
                    </w:rPr>
                    <w:t>&lt;</w:t>
                  </w:r>
                  <w:proofErr w:type="spellStart"/>
                  <w:r w:rsidRPr="00C13336">
                    <w:rPr>
                      <w:rStyle w:val="System"/>
                    </w:rPr>
                    <w:t>EntityDescriptor</w:t>
                  </w:r>
                  <w:proofErr w:type="spellEnd"/>
                  <w:r w:rsidRPr="00C13336">
                    <w:rPr>
                      <w:rStyle w:val="System"/>
                    </w:rPr>
                    <w:t xml:space="preserve"> ID="abc123" </w:t>
                  </w:r>
                  <w:proofErr w:type="spellStart"/>
                  <w:r w:rsidRPr="00C13336">
                    <w:rPr>
                      <w:rStyle w:val="System"/>
                    </w:rPr>
                    <w:t>entityID</w:t>
                  </w:r>
                  <w:proofErr w:type="spellEnd"/>
                  <w:r w:rsidRPr="00C13336">
                    <w:rPr>
                      <w:rStyle w:val="System"/>
                    </w:rPr>
                    <w:t>="http://FSWEB.contoso.com/</w:t>
                  </w:r>
                  <w:proofErr w:type="spellStart"/>
                  <w:r w:rsidRPr="00C13336">
                    <w:rPr>
                      <w:rStyle w:val="System"/>
                    </w:rPr>
                    <w:t>adfs</w:t>
                  </w:r>
                  <w:proofErr w:type="spellEnd"/>
                  <w:r w:rsidRPr="00C13336">
                    <w:rPr>
                      <w:rStyle w:val="System"/>
                    </w:rPr>
                    <w:t xml:space="preserve">/services/trust" </w:t>
                  </w:r>
                  <w:proofErr w:type="spellStart"/>
                  <w:r w:rsidRPr="00C13336">
                    <w:rPr>
                      <w:rStyle w:val="System"/>
                    </w:rPr>
                    <w:t>xmlns</w:t>
                  </w:r>
                  <w:proofErr w:type="spellEnd"/>
                  <w:r w:rsidRPr="00C13336">
                    <w:rPr>
                      <w:rStyle w:val="System"/>
                    </w:rPr>
                    <w:t xml:space="preserve">="urn:oasis:names:tc:SAML:2.0:metadata" </w:t>
                  </w:r>
                  <w:proofErr w:type="spellStart"/>
                  <w:r w:rsidRPr="00702659">
                    <w:rPr>
                      <w:rStyle w:val="System"/>
                    </w:rPr>
                    <w:t>xmlns:shibmd</w:t>
                  </w:r>
                  <w:proofErr w:type="spellEnd"/>
                  <w:r w:rsidRPr="00702659">
                    <w:rPr>
                      <w:rStyle w:val="System"/>
                    </w:rPr>
                    <w:t>="urn:mace:shibboleth:metadata:1.0"&gt;</w:t>
                  </w:r>
                </w:p>
                <w:p w:rsidR="00F1769C" w:rsidRPr="00702659" w:rsidRDefault="00F1769C" w:rsidP="00CD0AA5">
                  <w:pPr>
                    <w:keepNext/>
                    <w:rPr>
                      <w:rStyle w:val="System"/>
                      <w:b/>
                    </w:rPr>
                  </w:pPr>
                  <w:r w:rsidRPr="00702659">
                    <w:rPr>
                      <w:rStyle w:val="System"/>
                      <w:b/>
                    </w:rPr>
                    <w:t>&lt;</w:t>
                  </w:r>
                  <w:proofErr w:type="spellStart"/>
                  <w:r w:rsidRPr="00702659">
                    <w:rPr>
                      <w:rStyle w:val="System"/>
                      <w:b/>
                    </w:rPr>
                    <w:t>ds:Signature</w:t>
                  </w:r>
                  <w:proofErr w:type="spellEnd"/>
                  <w:r w:rsidRPr="00702659">
                    <w:rPr>
                      <w:rStyle w:val="System"/>
                      <w:b/>
                    </w:rPr>
                    <w:t xml:space="preserve"> </w:t>
                  </w:r>
                  <w:proofErr w:type="spellStart"/>
                  <w:r w:rsidRPr="00702659">
                    <w:rPr>
                      <w:rStyle w:val="System"/>
                      <w:b/>
                    </w:rPr>
                    <w:t>xmlns:ds</w:t>
                  </w:r>
                  <w:proofErr w:type="spellEnd"/>
                  <w:r w:rsidRPr="00702659">
                    <w:rPr>
                      <w:rStyle w:val="System"/>
                      <w:b/>
                    </w:rPr>
                    <w:t>="http://www.w3.org/2000/09/xmldsig#"&gt;</w:t>
                  </w:r>
                </w:p>
                <w:p w:rsidR="00702659" w:rsidRPr="00702659" w:rsidRDefault="00702659" w:rsidP="00CD0AA5">
                  <w:pPr>
                    <w:keepNext/>
                    <w:rPr>
                      <w:rStyle w:val="System"/>
                      <w:b/>
                    </w:rPr>
                  </w:pPr>
                  <w:r w:rsidRPr="00702659">
                    <w:rPr>
                      <w:rStyle w:val="System"/>
                      <w:b/>
                    </w:rPr>
                    <w:t xml:space="preserve">     SIGNATURE DATA</w:t>
                  </w:r>
                </w:p>
                <w:p w:rsidR="00702659" w:rsidRPr="00702659" w:rsidRDefault="00702659" w:rsidP="00CD0AA5">
                  <w:pPr>
                    <w:keepNext/>
                    <w:rPr>
                      <w:rStyle w:val="System"/>
                      <w:b/>
                    </w:rPr>
                  </w:pPr>
                  <w:r w:rsidRPr="00702659">
                    <w:rPr>
                      <w:rStyle w:val="System"/>
                      <w:b/>
                    </w:rPr>
                    <w:t>&lt;/</w:t>
                  </w:r>
                  <w:proofErr w:type="spellStart"/>
                  <w:r w:rsidRPr="00702659">
                    <w:rPr>
                      <w:rStyle w:val="System"/>
                      <w:b/>
                    </w:rPr>
                    <w:t>ds:Signature</w:t>
                  </w:r>
                  <w:proofErr w:type="spellEnd"/>
                  <w:r w:rsidRPr="00702659">
                    <w:rPr>
                      <w:rStyle w:val="System"/>
                      <w:b/>
                    </w:rPr>
                    <w:t>&gt;</w:t>
                  </w:r>
                </w:p>
                <w:p w:rsidR="00702659" w:rsidRPr="00F1769C" w:rsidRDefault="00702659" w:rsidP="00CD0AA5">
                  <w:pPr>
                    <w:keepNext/>
                    <w:rPr>
                      <w:rStyle w:val="System"/>
                    </w:rPr>
                  </w:pPr>
                  <w:r>
                    <w:rPr>
                      <w:rStyle w:val="System"/>
                    </w:rPr>
                    <w:t>&lt;</w:t>
                  </w:r>
                  <w:proofErr w:type="spellStart"/>
                  <w:r>
                    <w:rPr>
                      <w:rStyle w:val="System"/>
                    </w:rPr>
                    <w:t>RoleDescriptor</w:t>
                  </w:r>
                  <w:proofErr w:type="spellEnd"/>
                  <w:r>
                    <w:rPr>
                      <w:rStyle w:val="System"/>
                    </w:rPr>
                    <w:t xml:space="preserve"> </w:t>
                  </w:r>
                  <w:proofErr w:type="spellStart"/>
                  <w:r>
                    <w:rPr>
                      <w:rStyle w:val="System"/>
                    </w:rPr>
                    <w:t>xsi</w:t>
                  </w:r>
                  <w:proofErr w:type="gramStart"/>
                  <w:r>
                    <w:rPr>
                      <w:rStyle w:val="System"/>
                    </w:rPr>
                    <w:t>:type</w:t>
                  </w:r>
                  <w:proofErr w:type="spellEnd"/>
                  <w:proofErr w:type="gramEnd"/>
                  <w:r>
                    <w:rPr>
                      <w:rStyle w:val="System"/>
                    </w:rPr>
                    <w:t>=…&gt;</w:t>
                  </w:r>
                </w:p>
              </w:tc>
            </w:tr>
            <w:tr w:rsidR="00702659" w:rsidRPr="00C13336" w:rsidTr="00CD0AA5">
              <w:tc>
                <w:tcPr>
                  <w:tcW w:w="896" w:type="dxa"/>
                  <w:tcBorders>
                    <w:top w:val="single" w:sz="6" w:space="0" w:color="808080"/>
                    <w:bottom w:val="single" w:sz="12" w:space="0" w:color="808080"/>
                  </w:tcBorders>
                  <w:shd w:val="clear" w:color="auto" w:fill="D9D9D9" w:themeFill="background1" w:themeFillShade="D9"/>
                </w:tcPr>
                <w:p w:rsidR="00702659" w:rsidRPr="001E50E7" w:rsidRDefault="00702659" w:rsidP="00F1769C">
                  <w:pPr>
                    <w:keepNext/>
                    <w:rPr>
                      <w:b/>
                      <w:sz w:val="18"/>
                      <w:szCs w:val="18"/>
                    </w:rPr>
                  </w:pPr>
                  <w:r w:rsidRPr="001E50E7">
                    <w:rPr>
                      <w:b/>
                      <w:sz w:val="18"/>
                      <w:szCs w:val="18"/>
                    </w:rPr>
                    <w:t xml:space="preserve">Section </w:t>
                  </w:r>
                  <w:r>
                    <w:rPr>
                      <w:b/>
                      <w:sz w:val="18"/>
                      <w:szCs w:val="18"/>
                    </w:rPr>
                    <w:t>after editing</w:t>
                  </w:r>
                </w:p>
              </w:tc>
              <w:tc>
                <w:tcPr>
                  <w:tcW w:w="6559" w:type="dxa"/>
                </w:tcPr>
                <w:p w:rsidR="00702659" w:rsidRDefault="00702659" w:rsidP="00F0011C">
                  <w:pPr>
                    <w:keepNext/>
                    <w:rPr>
                      <w:rStyle w:val="System"/>
                    </w:rPr>
                  </w:pPr>
                  <w:r w:rsidRPr="00C13336">
                    <w:rPr>
                      <w:rStyle w:val="System"/>
                    </w:rPr>
                    <w:t>&lt;</w:t>
                  </w:r>
                  <w:proofErr w:type="spellStart"/>
                  <w:r w:rsidRPr="00C13336">
                    <w:rPr>
                      <w:rStyle w:val="System"/>
                    </w:rPr>
                    <w:t>EntityDescriptor</w:t>
                  </w:r>
                  <w:proofErr w:type="spellEnd"/>
                  <w:r w:rsidRPr="00C13336">
                    <w:rPr>
                      <w:rStyle w:val="System"/>
                    </w:rPr>
                    <w:t xml:space="preserve"> ID="abc123" </w:t>
                  </w:r>
                  <w:proofErr w:type="spellStart"/>
                  <w:r w:rsidRPr="00C13336">
                    <w:rPr>
                      <w:rStyle w:val="System"/>
                    </w:rPr>
                    <w:t>entityID</w:t>
                  </w:r>
                  <w:proofErr w:type="spellEnd"/>
                  <w:r w:rsidRPr="00C13336">
                    <w:rPr>
                      <w:rStyle w:val="System"/>
                    </w:rPr>
                    <w:t>="http://FSWEB.contoso.com/</w:t>
                  </w:r>
                  <w:proofErr w:type="spellStart"/>
                  <w:r w:rsidRPr="00C13336">
                    <w:rPr>
                      <w:rStyle w:val="System"/>
                    </w:rPr>
                    <w:t>adfs</w:t>
                  </w:r>
                  <w:proofErr w:type="spellEnd"/>
                  <w:r w:rsidRPr="00C13336">
                    <w:rPr>
                      <w:rStyle w:val="System"/>
                    </w:rPr>
                    <w:t xml:space="preserve">/services/trust" </w:t>
                  </w:r>
                  <w:proofErr w:type="spellStart"/>
                  <w:r w:rsidRPr="00C13336">
                    <w:rPr>
                      <w:rStyle w:val="System"/>
                    </w:rPr>
                    <w:t>xmlns</w:t>
                  </w:r>
                  <w:proofErr w:type="spellEnd"/>
                  <w:r w:rsidRPr="00C13336">
                    <w:rPr>
                      <w:rStyle w:val="System"/>
                    </w:rPr>
                    <w:t xml:space="preserve">="urn:oasis:names:tc:SAML:2.0:metadata" </w:t>
                  </w:r>
                  <w:proofErr w:type="spellStart"/>
                  <w:r w:rsidRPr="00702659">
                    <w:rPr>
                      <w:rStyle w:val="System"/>
                    </w:rPr>
                    <w:t>xmlns:shibmd</w:t>
                  </w:r>
                  <w:proofErr w:type="spellEnd"/>
                  <w:r w:rsidRPr="00702659">
                    <w:rPr>
                      <w:rStyle w:val="System"/>
                    </w:rPr>
                    <w:t>="urn:mace:shibboleth:metadata:1.0"&gt;</w:t>
                  </w:r>
                </w:p>
                <w:p w:rsidR="00702659" w:rsidRPr="00F1769C" w:rsidRDefault="00702659" w:rsidP="00F0011C">
                  <w:pPr>
                    <w:keepNext/>
                    <w:rPr>
                      <w:rStyle w:val="System"/>
                    </w:rPr>
                  </w:pPr>
                  <w:r>
                    <w:rPr>
                      <w:rStyle w:val="System"/>
                    </w:rPr>
                    <w:t>&lt;</w:t>
                  </w:r>
                  <w:proofErr w:type="spellStart"/>
                  <w:r>
                    <w:rPr>
                      <w:rStyle w:val="System"/>
                    </w:rPr>
                    <w:t>RoleDescriptor</w:t>
                  </w:r>
                  <w:proofErr w:type="spellEnd"/>
                  <w:r>
                    <w:rPr>
                      <w:rStyle w:val="System"/>
                    </w:rPr>
                    <w:t xml:space="preserve"> </w:t>
                  </w:r>
                  <w:proofErr w:type="spellStart"/>
                  <w:r>
                    <w:rPr>
                      <w:rStyle w:val="System"/>
                    </w:rPr>
                    <w:t>xsi</w:t>
                  </w:r>
                  <w:proofErr w:type="gramStart"/>
                  <w:r>
                    <w:rPr>
                      <w:rStyle w:val="System"/>
                    </w:rPr>
                    <w:t>:type</w:t>
                  </w:r>
                  <w:proofErr w:type="spellEnd"/>
                  <w:proofErr w:type="gramEnd"/>
                  <w:r>
                    <w:rPr>
                      <w:rStyle w:val="System"/>
                    </w:rPr>
                    <w:t>=…&gt;</w:t>
                  </w:r>
                </w:p>
              </w:tc>
            </w:tr>
          </w:tbl>
          <w:p w:rsidR="00F1769C" w:rsidRPr="00F1769C" w:rsidRDefault="00F1769C" w:rsidP="00F1769C">
            <w:pPr>
              <w:pStyle w:val="TableSpacing"/>
            </w:pPr>
          </w:p>
          <w:p w:rsidR="00D90F36" w:rsidRPr="00BA2D3D" w:rsidRDefault="00BA2D3D" w:rsidP="000D16EA">
            <w:pPr>
              <w:pStyle w:val="NumberedList1"/>
              <w:numPr>
                <w:ilvl w:val="0"/>
                <w:numId w:val="18"/>
              </w:numPr>
            </w:pPr>
            <w:r w:rsidRPr="00CD7464">
              <w:t>Save</w:t>
            </w:r>
            <w:r w:rsidRPr="00BA2D3D">
              <w:t xml:space="preserve"> and </w:t>
            </w:r>
            <w:r w:rsidRPr="00CD7464">
              <w:t>close</w:t>
            </w:r>
            <w:r w:rsidR="00B54404">
              <w:t xml:space="preserve"> editedFed</w:t>
            </w:r>
            <w:r w:rsidRPr="00BA2D3D">
              <w:t>Metadata.xml.</w:t>
            </w:r>
          </w:p>
        </w:tc>
      </w:tr>
    </w:tbl>
    <w:p w:rsidR="00CB48E9" w:rsidRDefault="00CB48E9" w:rsidP="00CB48E9">
      <w:pPr>
        <w:pStyle w:val="Heading2"/>
      </w:pPr>
      <w:bookmarkStart w:id="47" w:name="_Toc274082293"/>
      <w:r>
        <w:lastRenderedPageBreak/>
        <w:t>Configure Shibboleth</w:t>
      </w:r>
      <w:bookmarkEnd w:id="47"/>
    </w:p>
    <w:p w:rsidR="00CB48E9" w:rsidRDefault="00D84CFF" w:rsidP="00CB48E9">
      <w:pPr>
        <w:pStyle w:val="Heading3"/>
      </w:pPr>
      <w:bookmarkStart w:id="48" w:name="_Toc274082294"/>
      <w:r>
        <w:t>Add a</w:t>
      </w:r>
      <w:r w:rsidR="00CB48E9">
        <w:t xml:space="preserve"> New </w:t>
      </w:r>
      <w:proofErr w:type="spellStart"/>
      <w:proofErr w:type="gramStart"/>
      <w:r w:rsidR="00B359F7">
        <w:t>IdP</w:t>
      </w:r>
      <w:proofErr w:type="spellEnd"/>
      <w:proofErr w:type="gramEnd"/>
      <w:r w:rsidR="00CB48E9">
        <w:t xml:space="preserve"> Using </w:t>
      </w:r>
      <w:r w:rsidR="0086380E">
        <w:t xml:space="preserve">Local </w:t>
      </w:r>
      <w:r w:rsidR="00CB48E9">
        <w:t>Metadata</w:t>
      </w:r>
      <w:bookmarkEnd w:id="48"/>
    </w:p>
    <w:p w:rsidR="00315EFB" w:rsidRPr="00D84CFF" w:rsidRDefault="00B23D8D" w:rsidP="00D84CFF">
      <w:r>
        <w:t>Adding a partner using AD FS </w:t>
      </w:r>
      <w:r w:rsidR="00D84CFF">
        <w:t xml:space="preserve">2.0 into </w:t>
      </w:r>
      <w:r w:rsidR="003B2AD9">
        <w:t>Shibboleth</w:t>
      </w:r>
      <w:r w:rsidR="00D84CFF">
        <w:t xml:space="preserve"> is done by referencing the partner’s XML metadata document in </w:t>
      </w:r>
      <w:r>
        <w:t xml:space="preserve">the </w:t>
      </w:r>
      <w:r w:rsidR="00D84CFF">
        <w:t>Shibboleth configuration. The metadata file can reside lo</w:t>
      </w:r>
      <w:r w:rsidR="00E0392B">
        <w:t>cally, or</w:t>
      </w:r>
      <w:r>
        <w:t xml:space="preserve"> it can</w:t>
      </w:r>
      <w:r w:rsidR="003374D2">
        <w:t xml:space="preserve"> be located at a</w:t>
      </w:r>
      <w:r w:rsidR="00E0392B">
        <w:t xml:space="preserve"> URL. </w:t>
      </w:r>
      <w:r w:rsidR="00580D09">
        <w:t xml:space="preserve">In this lab, </w:t>
      </w:r>
      <w:r>
        <w:t>we wi</w:t>
      </w:r>
      <w:r w:rsidR="0042398F" w:rsidRPr="0042398F">
        <w:t xml:space="preserve">ll use a </w:t>
      </w:r>
      <w:r w:rsidR="0042398F" w:rsidRPr="00B23D8D">
        <w:t xml:space="preserve">local copy of the editedFedMetadata.xml file </w:t>
      </w:r>
      <w:r>
        <w:t xml:space="preserve">that </w:t>
      </w:r>
      <w:r w:rsidR="0042398F" w:rsidRPr="00B23D8D">
        <w:t xml:space="preserve">we just created, which </w:t>
      </w:r>
      <w:r>
        <w:t>can</w:t>
      </w:r>
      <w:r w:rsidR="0042398F" w:rsidRPr="00B23D8D">
        <w:t xml:space="preserve"> be sent t</w:t>
      </w:r>
      <w:r>
        <w:t>o the partner through email</w:t>
      </w:r>
      <w:r w:rsidR="0042398F" w:rsidRPr="00B23D8D">
        <w:t>.</w:t>
      </w:r>
    </w:p>
    <w:p w:rsidR="00CB48E9" w:rsidRDefault="00CB48E9" w:rsidP="00CB48E9">
      <w:pPr>
        <w:pStyle w:val="ProcedureTitle"/>
        <w:framePr w:wrap="notBeside"/>
      </w:pPr>
      <w:r>
        <w:rPr>
          <w:noProof/>
        </w:rPr>
        <w:drawing>
          <wp:inline distT="0" distB="0" distL="0" distR="0" wp14:anchorId="764E6DC7" wp14:editId="39D650AC">
            <wp:extent cx="157480" cy="157480"/>
            <wp:effectExtent l="19050" t="0" r="0" b="0"/>
            <wp:docPr id="243"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t xml:space="preserve">To </w:t>
      </w:r>
      <w:r w:rsidR="00D84CFF">
        <w:t>add</w:t>
      </w:r>
      <w:r>
        <w:t xml:space="preserve"> a new </w:t>
      </w:r>
      <w:proofErr w:type="spellStart"/>
      <w:proofErr w:type="gramStart"/>
      <w:r w:rsidR="00D84CFF">
        <w:t>IdP</w:t>
      </w:r>
      <w:proofErr w:type="spellEnd"/>
      <w:proofErr w:type="gramEnd"/>
      <w:r>
        <w:t xml:space="preserve"> using </w:t>
      </w:r>
      <w:r w:rsidR="0086380E">
        <w:t xml:space="preserve">local </w:t>
      </w:r>
      <w:r>
        <w:t xml:space="preserve">metadata </w:t>
      </w:r>
    </w:p>
    <w:tbl>
      <w:tblPr>
        <w:tblW w:w="8856" w:type="dxa"/>
        <w:tblInd w:w="360" w:type="dxa"/>
        <w:tblLayout w:type="fixed"/>
        <w:tblCellMar>
          <w:left w:w="0" w:type="dxa"/>
          <w:right w:w="0" w:type="dxa"/>
        </w:tblCellMar>
        <w:tblLook w:val="01E0" w:firstRow="1" w:lastRow="1" w:firstColumn="1" w:lastColumn="1" w:noHBand="0" w:noVBand="0"/>
      </w:tblPr>
      <w:tblGrid>
        <w:gridCol w:w="8856"/>
      </w:tblGrid>
      <w:tr w:rsidR="00CB48E9" w:rsidTr="0093170E">
        <w:tc>
          <w:tcPr>
            <w:tcW w:w="8856" w:type="dxa"/>
          </w:tcPr>
          <w:p w:rsidR="0042398F" w:rsidRDefault="0042398F" w:rsidP="000D16EA">
            <w:pPr>
              <w:pStyle w:val="NumberedList1"/>
              <w:numPr>
                <w:ilvl w:val="0"/>
                <w:numId w:val="32"/>
              </w:numPr>
            </w:pPr>
            <w:r w:rsidRPr="003374D2">
              <w:t>Copy the editedFedMetadata.xml file</w:t>
            </w:r>
            <w:r w:rsidR="003374D2">
              <w:t>, which is</w:t>
            </w:r>
            <w:r w:rsidRPr="003374D2">
              <w:t xml:space="preserve"> loca</w:t>
            </w:r>
            <w:r w:rsidR="003374D2">
              <w:t>ted on the desktop of the AD FS </w:t>
            </w:r>
            <w:r w:rsidRPr="003374D2">
              <w:t>2.0 computer (fsweb.contoso.com)</w:t>
            </w:r>
            <w:r w:rsidR="003374D2">
              <w:t>,</w:t>
            </w:r>
            <w:r w:rsidRPr="003374D2">
              <w:t xml:space="preserve"> to the desktop of the Shibboleth computer (shib.adatum</w:t>
            </w:r>
            <w:r>
              <w:t>.com).</w:t>
            </w:r>
          </w:p>
          <w:p w:rsidR="00315EFB" w:rsidRDefault="00315EFB" w:rsidP="000D16EA">
            <w:pPr>
              <w:pStyle w:val="NumberedList1"/>
              <w:numPr>
                <w:ilvl w:val="0"/>
                <w:numId w:val="32"/>
              </w:numPr>
            </w:pPr>
            <w:r>
              <w:t xml:space="preserve">From the Shibboleth computer </w:t>
            </w:r>
            <w:r w:rsidRPr="000C095E">
              <w:t>(</w:t>
            </w:r>
            <w:r>
              <w:t>shib.adatum.com</w:t>
            </w:r>
            <w:r w:rsidRPr="000C095E">
              <w:t>),</w:t>
            </w:r>
            <w:r>
              <w:t xml:space="preserve"> use Windows Explorer to navigate to the folder where the shibboleth2.xml configuration file is locat</w:t>
            </w:r>
            <w:r w:rsidR="00DE51F7">
              <w:t>ed. In this lab, the location i</w:t>
            </w:r>
            <w:r>
              <w:t>s C:\opt\shibboleth-sp\etc\shibboleth\.</w:t>
            </w:r>
          </w:p>
          <w:p w:rsidR="00315EFB" w:rsidRDefault="00315EFB" w:rsidP="000D16EA">
            <w:pPr>
              <w:pStyle w:val="NumberedList1"/>
              <w:numPr>
                <w:ilvl w:val="0"/>
                <w:numId w:val="32"/>
              </w:numPr>
            </w:pPr>
            <w:r>
              <w:t>Right-click the shibboleth2.xml file</w:t>
            </w:r>
            <w:r w:rsidR="003374D2">
              <w:t>,</w:t>
            </w:r>
            <w:r>
              <w:t xml:space="preserve"> and </w:t>
            </w:r>
            <w:r w:rsidR="003374D2">
              <w:t>then click</w:t>
            </w:r>
            <w:r>
              <w:t xml:space="preserve"> </w:t>
            </w:r>
            <w:r w:rsidRPr="00334C2D">
              <w:rPr>
                <w:b/>
              </w:rPr>
              <w:t>Edit</w:t>
            </w:r>
            <w:r>
              <w:t>. The document should open in Notepad.</w:t>
            </w:r>
          </w:p>
          <w:p w:rsidR="00246199" w:rsidRDefault="00315EFB" w:rsidP="000D16EA">
            <w:pPr>
              <w:pStyle w:val="NumberedList1"/>
              <w:numPr>
                <w:ilvl w:val="0"/>
                <w:numId w:val="32"/>
              </w:numPr>
            </w:pPr>
            <w:r w:rsidRPr="00BA2D3D">
              <w:t xml:space="preserve">In Notepad, on the </w:t>
            </w:r>
            <w:r w:rsidRPr="003374D2">
              <w:rPr>
                <w:b/>
              </w:rPr>
              <w:t>Edit</w:t>
            </w:r>
            <w:r w:rsidRPr="00BA2D3D">
              <w:t xml:space="preserve"> menu</w:t>
            </w:r>
            <w:r w:rsidR="003374D2">
              <w:t>,</w:t>
            </w:r>
            <w:r w:rsidRPr="00BA2D3D">
              <w:t xml:space="preserve"> click </w:t>
            </w:r>
            <w:r w:rsidRPr="00334C2D">
              <w:rPr>
                <w:b/>
              </w:rPr>
              <w:t>Find</w:t>
            </w:r>
            <w:r w:rsidR="00246199">
              <w:t>.</w:t>
            </w:r>
          </w:p>
          <w:p w:rsidR="00315EFB" w:rsidRDefault="00246199" w:rsidP="000D16EA">
            <w:pPr>
              <w:pStyle w:val="NumberedList1"/>
              <w:numPr>
                <w:ilvl w:val="0"/>
                <w:numId w:val="32"/>
              </w:numPr>
            </w:pPr>
            <w:r>
              <w:t>I</w:t>
            </w:r>
            <w:r w:rsidRPr="00BA2D3D">
              <w:t xml:space="preserve">n </w:t>
            </w:r>
            <w:proofErr w:type="gramStart"/>
            <w:r w:rsidRPr="00334C2D">
              <w:rPr>
                <w:b/>
              </w:rPr>
              <w:t>Find</w:t>
            </w:r>
            <w:proofErr w:type="gramEnd"/>
            <w:r w:rsidRPr="00334C2D">
              <w:rPr>
                <w:b/>
              </w:rPr>
              <w:t xml:space="preserve"> what</w:t>
            </w:r>
            <w:r w:rsidR="003374D2">
              <w:rPr>
                <w:b/>
              </w:rPr>
              <w:t>,</w:t>
            </w:r>
            <w:r w:rsidRPr="00BA2D3D">
              <w:t xml:space="preserve"> </w:t>
            </w:r>
            <w:r w:rsidR="00315EFB">
              <w:t xml:space="preserve">type </w:t>
            </w:r>
            <w:proofErr w:type="spellStart"/>
            <w:r w:rsidR="00315EFB">
              <w:t>MetadataProvider</w:t>
            </w:r>
            <w:proofErr w:type="spellEnd"/>
            <w:r w:rsidR="003374D2">
              <w:t>,</w:t>
            </w:r>
            <w:r w:rsidR="00315EFB" w:rsidRPr="00BA2D3D">
              <w:t xml:space="preserve"> and </w:t>
            </w:r>
            <w:r w:rsidR="003374D2">
              <w:t xml:space="preserve">then </w:t>
            </w:r>
            <w:r w:rsidR="00315EFB" w:rsidRPr="00BA2D3D">
              <w:t xml:space="preserve">click </w:t>
            </w:r>
            <w:r w:rsidR="00315EFB" w:rsidRPr="00334C2D">
              <w:rPr>
                <w:b/>
              </w:rPr>
              <w:t>Find Next</w:t>
            </w:r>
            <w:r w:rsidR="00315EFB" w:rsidRPr="00BA2D3D">
              <w:t>.</w:t>
            </w:r>
          </w:p>
          <w:p w:rsidR="00315EFB" w:rsidRPr="00BA2D3D" w:rsidRDefault="00315EFB" w:rsidP="000D16EA">
            <w:pPr>
              <w:pStyle w:val="NumberedList1"/>
              <w:numPr>
                <w:ilvl w:val="0"/>
                <w:numId w:val="32"/>
              </w:numPr>
            </w:pPr>
            <w:r>
              <w:t>Insert the following XML in this section.</w:t>
            </w:r>
            <w:r w:rsidR="00B54404">
              <w:t xml:space="preserve"> </w:t>
            </w:r>
            <w:r w:rsidR="003374D2">
              <w:t>N</w:t>
            </w:r>
            <w:r w:rsidR="0042398F" w:rsidRPr="0042398F">
              <w:t xml:space="preserve">ote the </w:t>
            </w:r>
            <w:r w:rsidR="003374D2">
              <w:t xml:space="preserve">removed comment tags at the top and </w:t>
            </w:r>
            <w:r w:rsidR="0042398F" w:rsidRPr="0042398F">
              <w:t>bottom of the section.</w:t>
            </w:r>
          </w:p>
          <w:p w:rsidR="00315EFB" w:rsidRDefault="00315EFB" w:rsidP="00315EFB">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4A0" w:firstRow="1" w:lastRow="0" w:firstColumn="1" w:lastColumn="0" w:noHBand="0" w:noVBand="1"/>
            </w:tblPr>
            <w:tblGrid>
              <w:gridCol w:w="896"/>
              <w:gridCol w:w="6559"/>
            </w:tblGrid>
            <w:tr w:rsidR="00315EFB" w:rsidRPr="00773DC4" w:rsidTr="00207579">
              <w:trPr>
                <w:cantSplit/>
              </w:trPr>
              <w:tc>
                <w:tcPr>
                  <w:tcW w:w="896" w:type="dxa"/>
                  <w:tcBorders>
                    <w:top w:val="single" w:sz="6" w:space="0" w:color="808080"/>
                    <w:bottom w:val="single" w:sz="6" w:space="0" w:color="808080"/>
                  </w:tcBorders>
                  <w:shd w:val="clear" w:color="auto" w:fill="D9D9D9" w:themeFill="background1" w:themeFillShade="D9"/>
                </w:tcPr>
                <w:p w:rsidR="00315EFB" w:rsidRPr="00DD0C85" w:rsidRDefault="00315EFB" w:rsidP="00CD0AA5">
                  <w:pPr>
                    <w:keepNext/>
                    <w:rPr>
                      <w:b/>
                      <w:sz w:val="18"/>
                      <w:szCs w:val="18"/>
                    </w:rPr>
                  </w:pPr>
                  <w:r w:rsidRPr="001E50E7">
                    <w:rPr>
                      <w:b/>
                      <w:sz w:val="18"/>
                      <w:szCs w:val="18"/>
                    </w:rPr>
                    <w:lastRenderedPageBreak/>
                    <w:t xml:space="preserve">Section </w:t>
                  </w:r>
                  <w:r>
                    <w:rPr>
                      <w:b/>
                      <w:sz w:val="18"/>
                      <w:szCs w:val="18"/>
                    </w:rPr>
                    <w:t>before editing</w:t>
                  </w:r>
                </w:p>
              </w:tc>
              <w:tc>
                <w:tcPr>
                  <w:tcW w:w="6559" w:type="dxa"/>
                </w:tcPr>
                <w:p w:rsidR="0042398F" w:rsidRPr="003374D2" w:rsidRDefault="0042398F" w:rsidP="0042398F">
                  <w:pPr>
                    <w:keepNext/>
                    <w:rPr>
                      <w:rStyle w:val="System"/>
                    </w:rPr>
                  </w:pPr>
                  <w:r w:rsidRPr="003374D2">
                    <w:rPr>
                      <w:rStyle w:val="System"/>
                    </w:rPr>
                    <w:t>&lt;!--</w:t>
                  </w:r>
                  <w:r w:rsidRPr="003374D2">
                    <w:rPr>
                      <w:rStyle w:val="System"/>
                    </w:rPr>
                    <w:br/>
                    <w:t>&lt;</w:t>
                  </w:r>
                  <w:proofErr w:type="spellStart"/>
                  <w:r w:rsidRPr="003374D2">
                    <w:rPr>
                      <w:rStyle w:val="System"/>
                    </w:rPr>
                    <w:t>MetadataProvider</w:t>
                  </w:r>
                  <w:proofErr w:type="spellEnd"/>
                  <w:r w:rsidRPr="003374D2">
                    <w:rPr>
                      <w:rStyle w:val="System"/>
                    </w:rPr>
                    <w:t xml:space="preserve"> type="XML" file="partner-metadata.xml"/&gt;</w:t>
                  </w:r>
                </w:p>
                <w:p w:rsidR="004D586C" w:rsidRPr="00165325" w:rsidRDefault="0042398F" w:rsidP="0042398F">
                  <w:pPr>
                    <w:keepNext/>
                    <w:rPr>
                      <w:rStyle w:val="System"/>
                      <w:highlight w:val="yellow"/>
                    </w:rPr>
                  </w:pPr>
                  <w:r w:rsidRPr="003374D2">
                    <w:rPr>
                      <w:rStyle w:val="System"/>
                    </w:rPr>
                    <w:t>--&gt;</w:t>
                  </w:r>
                </w:p>
              </w:tc>
            </w:tr>
            <w:tr w:rsidR="00315EFB" w:rsidRPr="00773DC4" w:rsidTr="00CD0AA5">
              <w:tc>
                <w:tcPr>
                  <w:tcW w:w="896" w:type="dxa"/>
                  <w:tcBorders>
                    <w:top w:val="single" w:sz="6" w:space="0" w:color="808080"/>
                    <w:bottom w:val="single" w:sz="12" w:space="0" w:color="808080"/>
                  </w:tcBorders>
                  <w:shd w:val="clear" w:color="auto" w:fill="D9D9D9" w:themeFill="background1" w:themeFillShade="D9"/>
                </w:tcPr>
                <w:p w:rsidR="00315EFB" w:rsidRPr="001E50E7" w:rsidRDefault="00315EFB" w:rsidP="00CD0AA5">
                  <w:pPr>
                    <w:keepNext/>
                    <w:rPr>
                      <w:b/>
                      <w:sz w:val="18"/>
                      <w:szCs w:val="18"/>
                    </w:rPr>
                  </w:pPr>
                  <w:r w:rsidRPr="001E50E7">
                    <w:rPr>
                      <w:b/>
                      <w:sz w:val="18"/>
                      <w:szCs w:val="18"/>
                    </w:rPr>
                    <w:t xml:space="preserve">Section </w:t>
                  </w:r>
                  <w:r>
                    <w:rPr>
                      <w:b/>
                      <w:sz w:val="18"/>
                      <w:szCs w:val="18"/>
                    </w:rPr>
                    <w:t>after editing</w:t>
                  </w:r>
                </w:p>
              </w:tc>
              <w:tc>
                <w:tcPr>
                  <w:tcW w:w="6559" w:type="dxa"/>
                </w:tcPr>
                <w:p w:rsidR="00315EFB" w:rsidRPr="00165325" w:rsidRDefault="0042398F" w:rsidP="00580D09">
                  <w:pPr>
                    <w:keepNext/>
                    <w:rPr>
                      <w:rFonts w:ascii="Consolas" w:hAnsi="Consolas"/>
                      <w:highlight w:val="yellow"/>
                    </w:rPr>
                  </w:pPr>
                  <w:r w:rsidRPr="003374D2">
                    <w:rPr>
                      <w:rStyle w:val="System"/>
                    </w:rPr>
                    <w:t>&lt;</w:t>
                  </w:r>
                  <w:proofErr w:type="spellStart"/>
                  <w:r w:rsidRPr="003374D2">
                    <w:rPr>
                      <w:rStyle w:val="System"/>
                    </w:rPr>
                    <w:t>MetadataProvider</w:t>
                  </w:r>
                  <w:proofErr w:type="spellEnd"/>
                  <w:r w:rsidRPr="003374D2">
                    <w:rPr>
                      <w:rStyle w:val="System"/>
                    </w:rPr>
                    <w:t xml:space="preserve"> type="XML" file</w:t>
                  </w:r>
                  <w:r w:rsidRPr="003374D2">
                    <w:rPr>
                      <w:rStyle w:val="System"/>
                      <w:b/>
                    </w:rPr>
                    <w:t>="C:\Users\Administrator\Desktop\editedFedMetadata.xml"</w:t>
                  </w:r>
                  <w:r w:rsidRPr="003374D2">
                    <w:rPr>
                      <w:rStyle w:val="System"/>
                    </w:rPr>
                    <w:t>/&gt;</w:t>
                  </w:r>
                </w:p>
              </w:tc>
            </w:tr>
          </w:tbl>
          <w:p w:rsidR="0002527C" w:rsidRPr="0002527C" w:rsidRDefault="0002527C" w:rsidP="0002527C">
            <w:pPr>
              <w:pStyle w:val="TableSpacing"/>
            </w:pPr>
          </w:p>
          <w:p w:rsidR="00CB48E9" w:rsidRDefault="00207579" w:rsidP="000D16EA">
            <w:pPr>
              <w:pStyle w:val="NumberedList1"/>
              <w:numPr>
                <w:ilvl w:val="0"/>
                <w:numId w:val="32"/>
              </w:numPr>
            </w:pPr>
            <w:r w:rsidRPr="003374D2">
              <w:t>Save</w:t>
            </w:r>
            <w:r>
              <w:t xml:space="preserve"> and </w:t>
            </w:r>
            <w:r w:rsidRPr="003374D2">
              <w:t>close</w:t>
            </w:r>
            <w:r>
              <w:t xml:space="preserve"> the shibboleth2.xml file.</w:t>
            </w:r>
          </w:p>
          <w:p w:rsidR="006C668B" w:rsidRDefault="006C668B" w:rsidP="0002527C">
            <w:pPr>
              <w:pStyle w:val="AlertLabel"/>
              <w:framePr w:wrap="notBeside"/>
              <w:rPr>
                <w:noProof/>
              </w:rPr>
            </w:pPr>
            <w:r>
              <w:rPr>
                <w:noProof/>
              </w:rPr>
              <w:drawing>
                <wp:inline distT="0" distB="0" distL="0" distR="0" wp14:anchorId="6DE1A72E" wp14:editId="04D7819B">
                  <wp:extent cx="231140" cy="157480"/>
                  <wp:effectExtent l="19050" t="0" r="0" b="0"/>
                  <wp:docPr id="11"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Pr>
                <w:noProof/>
              </w:rPr>
              <w:t xml:space="preserve">Note </w:t>
            </w:r>
          </w:p>
          <w:p w:rsidR="006C668B" w:rsidRDefault="006C668B" w:rsidP="0002527C">
            <w:pPr>
              <w:pStyle w:val="AlertText"/>
            </w:pPr>
            <w:r>
              <w:t xml:space="preserve">Shibboleth administrators often need to configure inbound attribute management using the attribute-map.xml and attribte-policy.xml files. In contrast, in this lab the default configuration files </w:t>
            </w:r>
            <w:r w:rsidR="003374D2">
              <w:t xml:space="preserve">that are </w:t>
            </w:r>
            <w:r>
              <w:t>distributed with Shibboleth already satisfy our requirements.</w:t>
            </w:r>
          </w:p>
        </w:tc>
      </w:tr>
    </w:tbl>
    <w:p w:rsidR="00557A79" w:rsidRDefault="009360B7" w:rsidP="00557A79">
      <w:pPr>
        <w:pStyle w:val="Heading2"/>
      </w:pPr>
      <w:bookmarkStart w:id="49" w:name="_Create_Link_for"/>
      <w:bookmarkStart w:id="50" w:name="_Toc263118582"/>
      <w:bookmarkStart w:id="51" w:name="_Toc274082295"/>
      <w:bookmarkEnd w:id="39"/>
      <w:bookmarkEnd w:id="40"/>
      <w:bookmarkEnd w:id="49"/>
      <w:r>
        <w:lastRenderedPageBreak/>
        <w:t xml:space="preserve">Create </w:t>
      </w:r>
      <w:r w:rsidR="003374D2">
        <w:t xml:space="preserve">a </w:t>
      </w:r>
      <w:r w:rsidR="00557A79">
        <w:t>Link for Initiating Federated Access</w:t>
      </w:r>
      <w:bookmarkEnd w:id="50"/>
      <w:bookmarkEnd w:id="51"/>
    </w:p>
    <w:p w:rsidR="00741E4E" w:rsidRDefault="00E24279" w:rsidP="00557A79">
      <w:r>
        <w:t>I</w:t>
      </w:r>
      <w:r w:rsidR="00557A79">
        <w:t>nitiat</w:t>
      </w:r>
      <w:r>
        <w:t>ing</w:t>
      </w:r>
      <w:r w:rsidR="00557A79">
        <w:t xml:space="preserve"> </w:t>
      </w:r>
      <w:r w:rsidR="005A7F96">
        <w:t xml:space="preserve">federated </w:t>
      </w:r>
      <w:r w:rsidR="00557A79">
        <w:t xml:space="preserve">access to a </w:t>
      </w:r>
      <w:r w:rsidR="00853646">
        <w:t>Shibboleth</w:t>
      </w:r>
      <w:r w:rsidR="00557A79">
        <w:t>-protected application</w:t>
      </w:r>
      <w:r w:rsidR="00853646">
        <w:t xml:space="preserve"> is typically done by accessing the secured application directly. This invokes the Shibboleth SP’s &lt;</w:t>
      </w:r>
      <w:proofErr w:type="spellStart"/>
      <w:r w:rsidR="00853646">
        <w:t>Se</w:t>
      </w:r>
      <w:r w:rsidR="00E84CEC">
        <w:t>s</w:t>
      </w:r>
      <w:r w:rsidR="00853646">
        <w:t>sionInitiator</w:t>
      </w:r>
      <w:proofErr w:type="spellEnd"/>
      <w:r w:rsidR="00853646">
        <w:t xml:space="preserve">&gt; settings, </w:t>
      </w:r>
      <w:r w:rsidR="003374D2">
        <w:t xml:space="preserve">which are </w:t>
      </w:r>
      <w:r w:rsidR="00853646">
        <w:t xml:space="preserve">located in the shibboeth2.xml configuration file. All requests can be redirected to a single </w:t>
      </w:r>
      <w:proofErr w:type="spellStart"/>
      <w:proofErr w:type="gramStart"/>
      <w:r w:rsidR="00853646">
        <w:t>IdP</w:t>
      </w:r>
      <w:proofErr w:type="spellEnd"/>
      <w:proofErr w:type="gramEnd"/>
      <w:r w:rsidR="00853646">
        <w:t xml:space="preserve">, or in </w:t>
      </w:r>
      <w:r w:rsidR="003374D2">
        <w:t>a</w:t>
      </w:r>
      <w:r w:rsidR="00853646">
        <w:t xml:space="preserve"> case </w:t>
      </w:r>
      <w:r w:rsidR="003374D2">
        <w:t>in which</w:t>
      </w:r>
      <w:r w:rsidR="00853646">
        <w:t xml:space="preserve"> an SP </w:t>
      </w:r>
      <w:r w:rsidR="00741E4E">
        <w:t>interacts</w:t>
      </w:r>
      <w:r w:rsidR="00853646">
        <w:t xml:space="preserve"> with multiple </w:t>
      </w:r>
      <w:proofErr w:type="spellStart"/>
      <w:r w:rsidR="00853646">
        <w:t>IdPs</w:t>
      </w:r>
      <w:proofErr w:type="spellEnd"/>
      <w:r w:rsidR="00853646">
        <w:t xml:space="preserve">, </w:t>
      </w:r>
      <w:r w:rsidR="00741E4E">
        <w:t>the re</w:t>
      </w:r>
      <w:r w:rsidR="003374D2">
        <w:t>quest can invoke the Shibboleth </w:t>
      </w:r>
      <w:r w:rsidR="00741E4E">
        <w:t>2 discovery service, a separate</w:t>
      </w:r>
      <w:r w:rsidR="003374D2">
        <w:t xml:space="preserve"> application that uses the SAML </w:t>
      </w:r>
      <w:r w:rsidR="00741E4E">
        <w:t xml:space="preserve">2.0 </w:t>
      </w:r>
      <w:proofErr w:type="spellStart"/>
      <w:r w:rsidR="00741E4E">
        <w:t>IdP</w:t>
      </w:r>
      <w:proofErr w:type="spellEnd"/>
      <w:r w:rsidR="00741E4E">
        <w:t xml:space="preserve"> Discovery protocol. </w:t>
      </w:r>
    </w:p>
    <w:p w:rsidR="005A7F96" w:rsidRDefault="00754716" w:rsidP="00557A79">
      <w:r>
        <w:t>A</w:t>
      </w:r>
      <w:r w:rsidR="003374D2">
        <w:t>s an alternative</w:t>
      </w:r>
      <w:r>
        <w:t>, a</w:t>
      </w:r>
      <w:r w:rsidR="00741E4E">
        <w:t xml:space="preserve">ccess to a Shibboleth-protected resource can also be initiated by using a preformatted hyperlink. </w:t>
      </w:r>
      <w:r w:rsidR="005A7F96">
        <w:t xml:space="preserve">The hyperlink </w:t>
      </w:r>
      <w:r w:rsidR="00741E4E">
        <w:t>sends the</w:t>
      </w:r>
      <w:r w:rsidR="005A7F96">
        <w:t xml:space="preserve"> user</w:t>
      </w:r>
      <w:r w:rsidR="00557A79">
        <w:t xml:space="preserve"> </w:t>
      </w:r>
      <w:r w:rsidR="00741E4E">
        <w:t xml:space="preserve">directly </w:t>
      </w:r>
      <w:r w:rsidR="00557A79">
        <w:t xml:space="preserve">to </w:t>
      </w:r>
      <w:r w:rsidR="00741E4E">
        <w:t xml:space="preserve">the Shibboleth SP, with parameters that identify the </w:t>
      </w:r>
      <w:proofErr w:type="spellStart"/>
      <w:proofErr w:type="gramStart"/>
      <w:r w:rsidR="00741E4E">
        <w:t>IdP</w:t>
      </w:r>
      <w:proofErr w:type="spellEnd"/>
      <w:proofErr w:type="gramEnd"/>
      <w:r w:rsidR="00741E4E">
        <w:t xml:space="preserve">, allowing it to properly generate the SAML 2.0 </w:t>
      </w:r>
      <w:proofErr w:type="spellStart"/>
      <w:r w:rsidR="00741E4E">
        <w:t>authnRequest</w:t>
      </w:r>
      <w:proofErr w:type="spellEnd"/>
      <w:r w:rsidR="00741E4E">
        <w:t xml:space="preserve"> without user input. </w:t>
      </w:r>
      <w:r w:rsidR="00557A79">
        <w:t xml:space="preserve">This </w:t>
      </w:r>
      <w:r w:rsidR="005A7F96">
        <w:t>link</w:t>
      </w:r>
      <w:r w:rsidR="00557A79">
        <w:t xml:space="preserve"> can be located either at the account side (for example, on a </w:t>
      </w:r>
      <w:proofErr w:type="spellStart"/>
      <w:r w:rsidR="00741E4E">
        <w:t>Contoso</w:t>
      </w:r>
      <w:proofErr w:type="spellEnd"/>
      <w:r w:rsidR="00741E4E">
        <w:t xml:space="preserve"> </w:t>
      </w:r>
      <w:r w:rsidR="00557A79">
        <w:t xml:space="preserve">employee portal page) or at the resource side (for example, on an unprotected </w:t>
      </w:r>
      <w:r w:rsidR="003374D2">
        <w:t>A. </w:t>
      </w:r>
      <w:r w:rsidR="00741E4E">
        <w:t>Datum</w:t>
      </w:r>
      <w:r w:rsidR="00557A79">
        <w:t xml:space="preserve"> site page providing authentication options).</w:t>
      </w:r>
    </w:p>
    <w:p w:rsidR="002242E2" w:rsidRDefault="00754716" w:rsidP="00557A79">
      <w:r w:rsidRPr="003374D2">
        <w:t>For the sake of simplicity</w:t>
      </w:r>
      <w:r>
        <w:t xml:space="preserve">, in this lab we will use a preformatted hyperlink to initiate federated SSO, </w:t>
      </w:r>
      <w:r w:rsidR="00557A79">
        <w:t>host</w:t>
      </w:r>
      <w:r>
        <w:t>ing</w:t>
      </w:r>
      <w:r w:rsidR="00557A79">
        <w:t xml:space="preserve"> </w:t>
      </w:r>
      <w:r w:rsidR="00E24279">
        <w:t xml:space="preserve">the </w:t>
      </w:r>
      <w:r w:rsidR="00557A79">
        <w:t xml:space="preserve">link on </w:t>
      </w:r>
      <w:r w:rsidR="0044342E">
        <w:t xml:space="preserve">a </w:t>
      </w:r>
      <w:r w:rsidR="00A34378">
        <w:t>web page</w:t>
      </w:r>
      <w:r w:rsidR="00557A79">
        <w:t xml:space="preserve"> </w:t>
      </w:r>
      <w:r w:rsidR="0044342E">
        <w:t xml:space="preserve">on the </w:t>
      </w:r>
      <w:r>
        <w:t xml:space="preserve">IIS instance running on the </w:t>
      </w:r>
      <w:r w:rsidR="00E90EF9">
        <w:t>Shibboleth</w:t>
      </w:r>
      <w:r>
        <w:t xml:space="preserve"> computer (shib.adatum.com).</w:t>
      </w:r>
    </w:p>
    <w:p w:rsidR="00557A79" w:rsidRDefault="004C16FB" w:rsidP="00557A79">
      <w:pPr>
        <w:pStyle w:val="ProcedureTitle"/>
        <w:framePr w:wrap="notBeside"/>
      </w:pPr>
      <w:r>
        <w:rPr>
          <w:noProof/>
        </w:rPr>
        <w:drawing>
          <wp:inline distT="0" distB="0" distL="0" distR="0" wp14:anchorId="4CC60D71" wp14:editId="64FE7526">
            <wp:extent cx="168275" cy="168275"/>
            <wp:effectExtent l="0" t="0" r="3175" b="3175"/>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44342E">
        <w:t xml:space="preserve">To create </w:t>
      </w:r>
      <w:r w:rsidR="00A54FB6">
        <w:t xml:space="preserve">a </w:t>
      </w:r>
      <w:r w:rsidR="00557A79">
        <w:t>link for initiating federated access</w:t>
      </w:r>
    </w:p>
    <w:tbl>
      <w:tblPr>
        <w:tblW w:w="0" w:type="auto"/>
        <w:tblInd w:w="360" w:type="dxa"/>
        <w:tblCellMar>
          <w:left w:w="0" w:type="dxa"/>
          <w:right w:w="0" w:type="dxa"/>
        </w:tblCellMar>
        <w:tblLook w:val="01E0" w:firstRow="1" w:lastRow="1" w:firstColumn="1" w:lastColumn="1" w:noHBand="0" w:noVBand="0"/>
      </w:tblPr>
      <w:tblGrid>
        <w:gridCol w:w="8280"/>
      </w:tblGrid>
      <w:tr w:rsidR="00557A79" w:rsidTr="00FD3DCD">
        <w:tc>
          <w:tcPr>
            <w:tcW w:w="8280" w:type="dxa"/>
          </w:tcPr>
          <w:p w:rsidR="00D42F06" w:rsidRDefault="007F4990" w:rsidP="000D16EA">
            <w:pPr>
              <w:pStyle w:val="NumberedList1"/>
              <w:numPr>
                <w:ilvl w:val="0"/>
                <w:numId w:val="17"/>
              </w:numPr>
            </w:pPr>
            <w:r>
              <w:t xml:space="preserve">On </w:t>
            </w:r>
            <w:r w:rsidR="00422150">
              <w:t xml:space="preserve">the </w:t>
            </w:r>
            <w:r w:rsidR="003010F2">
              <w:t>Shibboleth</w:t>
            </w:r>
            <w:r w:rsidR="00422150">
              <w:t xml:space="preserve"> computer (</w:t>
            </w:r>
            <w:r w:rsidR="003010F2">
              <w:t>shib.adatum.com</w:t>
            </w:r>
            <w:r w:rsidR="00422150">
              <w:t>)</w:t>
            </w:r>
            <w:r>
              <w:t xml:space="preserve">, </w:t>
            </w:r>
            <w:r w:rsidR="00D42F06">
              <w:t>open Notepad.</w:t>
            </w:r>
          </w:p>
          <w:p w:rsidR="00D42F06" w:rsidRDefault="00D42F06" w:rsidP="000D16EA">
            <w:pPr>
              <w:pStyle w:val="NumberedList1"/>
              <w:numPr>
                <w:ilvl w:val="0"/>
                <w:numId w:val="17"/>
              </w:numPr>
            </w:pPr>
            <w:r>
              <w:t>Add the following to a new document:</w:t>
            </w:r>
          </w:p>
          <w:p w:rsidR="00D42F06" w:rsidRDefault="00D42F06" w:rsidP="00D42F06">
            <w:pPr>
              <w:pStyle w:val="TableSpacing"/>
            </w:pPr>
          </w:p>
          <w:p w:rsidR="00D42F06" w:rsidRPr="00CD0AA5" w:rsidRDefault="00D42F06" w:rsidP="00D42F06">
            <w:pPr>
              <w:pStyle w:val="AlertTextinList1"/>
              <w:rPr>
                <w:rStyle w:val="System"/>
              </w:rPr>
            </w:pPr>
            <w:r w:rsidRPr="00CD0AA5">
              <w:rPr>
                <w:rStyle w:val="System"/>
              </w:rPr>
              <w:t>&lt;p&gt;Welcome to A. Datum!&lt;/p&gt;</w:t>
            </w:r>
          </w:p>
          <w:p w:rsidR="00D42F06" w:rsidRPr="00CD0AA5" w:rsidRDefault="00D42F06" w:rsidP="00D42F06">
            <w:pPr>
              <w:pStyle w:val="AlertTextinList1"/>
              <w:rPr>
                <w:rStyle w:val="System"/>
              </w:rPr>
            </w:pPr>
            <w:r w:rsidRPr="00CD0AA5">
              <w:rPr>
                <w:rStyle w:val="System"/>
              </w:rPr>
              <w:t>&lt;p&gt;Test Links - From AD FS 2.0 (</w:t>
            </w:r>
            <w:proofErr w:type="spellStart"/>
            <w:r w:rsidRPr="00CD0AA5">
              <w:rPr>
                <w:rStyle w:val="System"/>
              </w:rPr>
              <w:t>IdP</w:t>
            </w:r>
            <w:proofErr w:type="spellEnd"/>
            <w:r w:rsidRPr="00CD0AA5">
              <w:rPr>
                <w:rStyle w:val="System"/>
              </w:rPr>
              <w:t>) to Shibboleth (SP)&lt;/p&gt;</w:t>
            </w:r>
          </w:p>
          <w:p w:rsidR="00D42F06" w:rsidRPr="00CD0AA5" w:rsidRDefault="00D42F06" w:rsidP="00D42F06">
            <w:pPr>
              <w:pStyle w:val="AlertTextinList1"/>
              <w:rPr>
                <w:rStyle w:val="System"/>
              </w:rPr>
            </w:pPr>
            <w:r w:rsidRPr="00CD0AA5">
              <w:rPr>
                <w:rStyle w:val="System"/>
              </w:rPr>
              <w:t>&lt;a href=</w:t>
            </w:r>
            <w:r w:rsidR="00DE2D5A" w:rsidRPr="00CD0AA5">
              <w:rPr>
                <w:rStyle w:val="System"/>
              </w:rPr>
              <w:t>"</w:t>
            </w:r>
            <w:r w:rsidRPr="00CD0AA5">
              <w:rPr>
                <w:rStyle w:val="System"/>
              </w:rPr>
              <w:t>https://shib.adatum.com/Shibboleth.sso/Login?target=https://shib.adatum.com/secure&amp;entityID=http://fsweb.contoso.com/adfs/services/trust</w:t>
            </w:r>
            <w:r w:rsidR="00DE2D5A" w:rsidRPr="00CD0AA5">
              <w:rPr>
                <w:rStyle w:val="System"/>
              </w:rPr>
              <w:t>"</w:t>
            </w:r>
            <w:r w:rsidRPr="00CD0AA5">
              <w:rPr>
                <w:rStyle w:val="System"/>
              </w:rPr>
              <w:t xml:space="preserve">&gt;Link to Test SP-initiated POST Single Sign-on to </w:t>
            </w:r>
            <w:r w:rsidRPr="00CD0AA5">
              <w:rPr>
                <w:rStyle w:val="System"/>
              </w:rPr>
              <w:lastRenderedPageBreak/>
              <w:t>Shibboleth from AD FS 2.0&lt;/a&gt;</w:t>
            </w:r>
          </w:p>
          <w:p w:rsidR="00D42F06" w:rsidRPr="00F52D22" w:rsidRDefault="00D42F06" w:rsidP="00D42F06">
            <w:pPr>
              <w:pStyle w:val="TableSpacing"/>
              <w:rPr>
                <w:rStyle w:val="System"/>
                <w:rFonts w:ascii="Courier New" w:hAnsi="Courier New" w:cs="Courier New"/>
              </w:rPr>
            </w:pPr>
          </w:p>
          <w:p w:rsidR="00D42F06" w:rsidRDefault="003374D2" w:rsidP="000D16EA">
            <w:pPr>
              <w:pStyle w:val="NumberedList1"/>
              <w:numPr>
                <w:ilvl w:val="0"/>
                <w:numId w:val="17"/>
              </w:numPr>
            </w:pPr>
            <w:r>
              <w:t>In Notepad, o</w:t>
            </w:r>
            <w:r w:rsidR="00D42F06">
              <w:t xml:space="preserve">n the </w:t>
            </w:r>
            <w:r w:rsidR="00D42F06" w:rsidRPr="00D42F06">
              <w:rPr>
                <w:b/>
              </w:rPr>
              <w:t>File</w:t>
            </w:r>
            <w:r w:rsidR="00D42F06">
              <w:t xml:space="preserve"> menu</w:t>
            </w:r>
            <w:r>
              <w:t>,</w:t>
            </w:r>
            <w:r w:rsidR="00D42F06">
              <w:t xml:space="preserve"> click </w:t>
            </w:r>
            <w:r w:rsidR="00D42F06" w:rsidRPr="00D42F06">
              <w:rPr>
                <w:b/>
              </w:rPr>
              <w:t>Save</w:t>
            </w:r>
            <w:r w:rsidR="00D42F06">
              <w:t>.</w:t>
            </w:r>
          </w:p>
          <w:p w:rsidR="00D42F06" w:rsidRDefault="00D42F06" w:rsidP="000D16EA">
            <w:pPr>
              <w:pStyle w:val="NumberedList1"/>
              <w:numPr>
                <w:ilvl w:val="0"/>
                <w:numId w:val="17"/>
              </w:numPr>
            </w:pPr>
            <w:r>
              <w:t xml:space="preserve">In the </w:t>
            </w:r>
            <w:r w:rsidRPr="003374D2">
              <w:rPr>
                <w:b/>
              </w:rPr>
              <w:t>Save As</w:t>
            </w:r>
            <w:r>
              <w:t xml:space="preserve"> window, navigate to the C:\inetpub\wwwroot folder.</w:t>
            </w:r>
          </w:p>
          <w:p w:rsidR="00D42F06" w:rsidRPr="00A06B40" w:rsidRDefault="00D42F06" w:rsidP="000D16EA">
            <w:pPr>
              <w:pStyle w:val="NumberedList1"/>
              <w:numPr>
                <w:ilvl w:val="0"/>
                <w:numId w:val="17"/>
              </w:numPr>
            </w:pPr>
            <w:r>
              <w:t xml:space="preserve">In the </w:t>
            </w:r>
            <w:r w:rsidRPr="00D42F06">
              <w:rPr>
                <w:b/>
              </w:rPr>
              <w:t>Save as type</w:t>
            </w:r>
            <w:r>
              <w:t xml:space="preserve"> drop</w:t>
            </w:r>
            <w:r w:rsidR="003374D2">
              <w:t>-</w:t>
            </w:r>
            <w:r>
              <w:t xml:space="preserve">down box, select </w:t>
            </w:r>
            <w:r w:rsidRPr="00D42F06">
              <w:rPr>
                <w:b/>
              </w:rPr>
              <w:t>All Files (*.*)</w:t>
            </w:r>
            <w:r w:rsidR="003374D2">
              <w:rPr>
                <w:b/>
              </w:rPr>
              <w:t>,</w:t>
            </w:r>
            <w:r>
              <w:t xml:space="preserve"> and in </w:t>
            </w:r>
            <w:r w:rsidRPr="00D42F06">
              <w:rPr>
                <w:b/>
              </w:rPr>
              <w:t>File name</w:t>
            </w:r>
            <w:r w:rsidR="003374D2">
              <w:t>,</w:t>
            </w:r>
            <w:r>
              <w:t xml:space="preserve"> type </w:t>
            </w:r>
            <w:r w:rsidRPr="003374D2">
              <w:rPr>
                <w:b/>
              </w:rPr>
              <w:t>index.htm</w:t>
            </w:r>
            <w:r w:rsidR="003374D2">
              <w:t>.</w:t>
            </w:r>
          </w:p>
          <w:p w:rsidR="00FD3DCD" w:rsidRDefault="00D42F06" w:rsidP="000D16EA">
            <w:pPr>
              <w:pStyle w:val="NumberedList1"/>
              <w:numPr>
                <w:ilvl w:val="0"/>
                <w:numId w:val="17"/>
              </w:numPr>
            </w:pPr>
            <w:r w:rsidRPr="00A06B40">
              <w:t>Click</w:t>
            </w:r>
            <w:r w:rsidRPr="003374D2">
              <w:t xml:space="preserve"> </w:t>
            </w:r>
            <w:r w:rsidRPr="00D42F06">
              <w:rPr>
                <w:b/>
              </w:rPr>
              <w:t>Save</w:t>
            </w:r>
            <w:r>
              <w:t xml:space="preserve">, and then </w:t>
            </w:r>
            <w:r w:rsidRPr="003374D2">
              <w:t>close</w:t>
            </w:r>
            <w:r>
              <w:t xml:space="preserve"> </w:t>
            </w:r>
            <w:proofErr w:type="spellStart"/>
            <w:r>
              <w:t>index</w:t>
            </w:r>
            <w:proofErr w:type="gramStart"/>
            <w:r>
              <w:t>,htm</w:t>
            </w:r>
            <w:proofErr w:type="spellEnd"/>
            <w:proofErr w:type="gramEnd"/>
            <w:r>
              <w:t>.</w:t>
            </w:r>
          </w:p>
        </w:tc>
      </w:tr>
    </w:tbl>
    <w:p w:rsidR="00C25413" w:rsidRDefault="008979B0" w:rsidP="008979B0">
      <w:pPr>
        <w:pStyle w:val="Heading1"/>
      </w:pPr>
      <w:bookmarkStart w:id="52" w:name="_Toc263118583"/>
      <w:bookmarkStart w:id="53" w:name="_Toc274082296"/>
      <w:r>
        <w:lastRenderedPageBreak/>
        <w:t>Step</w:t>
      </w:r>
      <w:r w:rsidR="004F2422">
        <w:t> </w:t>
      </w:r>
      <w:r>
        <w:t>3</w:t>
      </w:r>
      <w:r w:rsidR="00C25413">
        <w:t xml:space="preserve">: </w:t>
      </w:r>
      <w:r>
        <w:t xml:space="preserve">Test </w:t>
      </w:r>
      <w:r w:rsidR="004F2422">
        <w:t>AD FS 2.0</w:t>
      </w:r>
      <w:r w:rsidR="005A7F96">
        <w:t xml:space="preserve"> </w:t>
      </w:r>
      <w:r w:rsidR="00C25413">
        <w:t xml:space="preserve">as </w:t>
      </w:r>
      <w:r w:rsidR="004F144D">
        <w:t xml:space="preserve">the </w:t>
      </w:r>
      <w:r w:rsidR="00C25413">
        <w:t xml:space="preserve">Identity Provider and </w:t>
      </w:r>
      <w:r w:rsidR="00B24B2E">
        <w:t>Shibboleth</w:t>
      </w:r>
      <w:r w:rsidR="00C25413">
        <w:t xml:space="preserve"> as </w:t>
      </w:r>
      <w:r w:rsidR="004F144D">
        <w:t xml:space="preserve">the </w:t>
      </w:r>
      <w:r w:rsidR="00C25413">
        <w:t>Relying Party</w:t>
      </w:r>
      <w:bookmarkEnd w:id="52"/>
      <w:bookmarkEnd w:id="53"/>
    </w:p>
    <w:p w:rsidR="00DF10BC" w:rsidRDefault="00DF10BC" w:rsidP="00DF10BC">
      <w:r>
        <w:t xml:space="preserve">In this scenario, </w:t>
      </w:r>
      <w:r w:rsidR="00B24B2E">
        <w:t xml:space="preserve">the </w:t>
      </w:r>
      <w:proofErr w:type="spellStart"/>
      <w:r>
        <w:t>Contoso</w:t>
      </w:r>
      <w:proofErr w:type="spellEnd"/>
      <w:r>
        <w:t xml:space="preserve"> </w:t>
      </w:r>
      <w:r w:rsidR="00B24B2E">
        <w:t xml:space="preserve">domain administrator </w:t>
      </w:r>
      <w:r>
        <w:t>access</w:t>
      </w:r>
      <w:r w:rsidR="004D66C3">
        <w:t>es</w:t>
      </w:r>
      <w:r>
        <w:t xml:space="preserve"> the federated sample application at </w:t>
      </w:r>
      <w:r w:rsidR="00B24B2E">
        <w:t>adatum.com</w:t>
      </w:r>
      <w:r>
        <w:t>.</w:t>
      </w:r>
    </w:p>
    <w:p w:rsidR="00FC1261" w:rsidRDefault="004C16FB" w:rsidP="00FC1261">
      <w:pPr>
        <w:pStyle w:val="AlertLabel"/>
        <w:framePr w:wrap="notBeside"/>
        <w:rPr>
          <w:noProof/>
        </w:rPr>
      </w:pPr>
      <w:r>
        <w:rPr>
          <w:noProof/>
        </w:rPr>
        <w:drawing>
          <wp:inline distT="0" distB="0" distL="0" distR="0" wp14:anchorId="10E12F7D" wp14:editId="29E78B7A">
            <wp:extent cx="231140" cy="168275"/>
            <wp:effectExtent l="0" t="0" r="0" b="317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40" cy="168275"/>
                    </a:xfrm>
                    <a:prstGeom prst="rect">
                      <a:avLst/>
                    </a:prstGeom>
                    <a:noFill/>
                    <a:ln>
                      <a:noFill/>
                    </a:ln>
                  </pic:spPr>
                </pic:pic>
              </a:graphicData>
            </a:graphic>
          </wp:inline>
        </w:drawing>
      </w:r>
      <w:r w:rsidR="00FC1261">
        <w:rPr>
          <w:noProof/>
        </w:rPr>
        <w:t xml:space="preserve">Note </w:t>
      </w:r>
    </w:p>
    <w:p w:rsidR="00FC1261" w:rsidRDefault="00BE3174" w:rsidP="00FC1261">
      <w:pPr>
        <w:pStyle w:val="AlertText"/>
      </w:pPr>
      <w:r>
        <w:t>For the best results, c</w:t>
      </w:r>
      <w:r w:rsidR="00FC1261">
        <w:t xml:space="preserve">lear all </w:t>
      </w:r>
      <w:r w:rsidR="00E82728">
        <w:t xml:space="preserve">the </w:t>
      </w:r>
      <w:r w:rsidR="00FC1261">
        <w:t xml:space="preserve">cookies in </w:t>
      </w:r>
      <w:r w:rsidR="009F28C8">
        <w:t>Internet</w:t>
      </w:r>
      <w:r w:rsidR="00E82728">
        <w:t> </w:t>
      </w:r>
      <w:r w:rsidR="009F28C8">
        <w:t xml:space="preserve">Explorer on the </w:t>
      </w:r>
      <w:r w:rsidR="004F2422">
        <w:t>AD FS 2.0</w:t>
      </w:r>
      <w:r w:rsidR="00376328">
        <w:t xml:space="preserve"> </w:t>
      </w:r>
      <w:r w:rsidR="00E82728">
        <w:t xml:space="preserve">computer </w:t>
      </w:r>
      <w:r w:rsidR="009F28C8">
        <w:t>(</w:t>
      </w:r>
      <w:r w:rsidR="00EC6A1B" w:rsidRPr="00EC6A1B">
        <w:t>fsweb.contoso.com</w:t>
      </w:r>
      <w:r w:rsidR="009F28C8">
        <w:t>)</w:t>
      </w:r>
      <w:r w:rsidR="00E82728">
        <w:t xml:space="preserve">. To clear the cookies, click </w:t>
      </w:r>
      <w:r w:rsidR="00EC6A1B" w:rsidRPr="00EC6A1B">
        <w:rPr>
          <w:b/>
        </w:rPr>
        <w:t>Tools</w:t>
      </w:r>
      <w:r w:rsidR="00E82728">
        <w:t>,</w:t>
      </w:r>
      <w:r w:rsidR="009F28C8">
        <w:t xml:space="preserve"> </w:t>
      </w:r>
      <w:r w:rsidR="00E82728">
        <w:t xml:space="preserve">click </w:t>
      </w:r>
      <w:r w:rsidR="00EC6A1B" w:rsidRPr="00EC6A1B">
        <w:rPr>
          <w:b/>
        </w:rPr>
        <w:t>Internet Options</w:t>
      </w:r>
      <w:r w:rsidR="00E82728">
        <w:t>,</w:t>
      </w:r>
      <w:r w:rsidR="009F28C8">
        <w:t xml:space="preserve"> </w:t>
      </w:r>
      <w:r w:rsidR="00E82728">
        <w:t xml:space="preserve">click </w:t>
      </w:r>
      <w:r w:rsidR="00EC6A1B" w:rsidRPr="00EC6A1B">
        <w:rPr>
          <w:b/>
        </w:rPr>
        <w:t>Delete</w:t>
      </w:r>
      <w:r w:rsidR="00EC6A1B" w:rsidRPr="004128C0">
        <w:t xml:space="preserve"> </w:t>
      </w:r>
      <w:r w:rsidR="00F63ECC" w:rsidRPr="004128C0">
        <w:t>under</w:t>
      </w:r>
      <w:r w:rsidR="00F63ECC">
        <w:rPr>
          <w:b/>
        </w:rPr>
        <w:t xml:space="preserve"> </w:t>
      </w:r>
      <w:r w:rsidR="00EC6A1B" w:rsidRPr="00EC6A1B">
        <w:rPr>
          <w:b/>
        </w:rPr>
        <w:t>Browsing History</w:t>
      </w:r>
      <w:r w:rsidR="00F63ECC" w:rsidRPr="004128C0">
        <w:t>, and then select cookies for deletion.</w:t>
      </w:r>
    </w:p>
    <w:p w:rsidR="00DF10BC" w:rsidRDefault="004C16FB" w:rsidP="00DF10BC">
      <w:pPr>
        <w:pStyle w:val="ProcedureTitle"/>
        <w:framePr w:wrap="notBeside"/>
      </w:pPr>
      <w:r>
        <w:rPr>
          <w:noProof/>
        </w:rPr>
        <w:drawing>
          <wp:inline distT="0" distB="0" distL="0" distR="0" wp14:anchorId="32DEA296" wp14:editId="2210111D">
            <wp:extent cx="168275" cy="168275"/>
            <wp:effectExtent l="0" t="0" r="3175" b="317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9C5194">
        <w:t xml:space="preserve">To access the </w:t>
      </w:r>
      <w:r w:rsidR="00B24B2E">
        <w:t>adatum</w:t>
      </w:r>
      <w:r w:rsidR="00DF10BC">
        <w:t xml:space="preserve">.com application </w:t>
      </w:r>
    </w:p>
    <w:tbl>
      <w:tblPr>
        <w:tblW w:w="0" w:type="auto"/>
        <w:tblInd w:w="360" w:type="dxa"/>
        <w:tblCellMar>
          <w:left w:w="0" w:type="dxa"/>
          <w:right w:w="0" w:type="dxa"/>
        </w:tblCellMar>
        <w:tblLook w:val="01E0" w:firstRow="1" w:lastRow="1" w:firstColumn="1" w:lastColumn="1" w:noHBand="0" w:noVBand="0"/>
      </w:tblPr>
      <w:tblGrid>
        <w:gridCol w:w="8280"/>
      </w:tblGrid>
      <w:tr w:rsidR="00DF10BC" w:rsidTr="00E509DC">
        <w:tc>
          <w:tcPr>
            <w:tcW w:w="8856" w:type="dxa"/>
          </w:tcPr>
          <w:p w:rsidR="009F28C8" w:rsidRDefault="009F28C8" w:rsidP="000D16EA">
            <w:pPr>
              <w:pStyle w:val="NumberedList1"/>
              <w:numPr>
                <w:ilvl w:val="0"/>
                <w:numId w:val="11"/>
              </w:numPr>
            </w:pPr>
            <w:r>
              <w:t>Log in</w:t>
            </w:r>
            <w:r w:rsidR="004F144D">
              <w:t xml:space="preserve"> </w:t>
            </w:r>
            <w:r>
              <w:t xml:space="preserve">to </w:t>
            </w:r>
            <w:r w:rsidR="00F66F21">
              <w:t xml:space="preserve">the console of the </w:t>
            </w:r>
            <w:r w:rsidR="00EC6A1B" w:rsidRPr="00EC6A1B">
              <w:t>fsweb.contoso.com</w:t>
            </w:r>
            <w:r>
              <w:t xml:space="preserve"> </w:t>
            </w:r>
            <w:r w:rsidR="00F66F21">
              <w:t xml:space="preserve">server </w:t>
            </w:r>
            <w:r>
              <w:t>using the CONTOSO\</w:t>
            </w:r>
            <w:r w:rsidR="00B24B2E">
              <w:t>administrator</w:t>
            </w:r>
            <w:r w:rsidR="00B7659B">
              <w:t xml:space="preserve"> </w:t>
            </w:r>
            <w:r>
              <w:t>account.</w:t>
            </w:r>
          </w:p>
          <w:p w:rsidR="009F28C8" w:rsidRDefault="009F28C8" w:rsidP="000D16EA">
            <w:pPr>
              <w:pStyle w:val="NumberedList1"/>
              <w:numPr>
                <w:ilvl w:val="0"/>
                <w:numId w:val="11"/>
              </w:numPr>
            </w:pPr>
            <w:r>
              <w:t xml:space="preserve">Open a browser window and navigate to </w:t>
            </w:r>
            <w:r w:rsidR="00EC6A1B" w:rsidRPr="00EC6A1B">
              <w:t>http://</w:t>
            </w:r>
            <w:r w:rsidR="00B24B2E">
              <w:t>shib.adatum.com</w:t>
            </w:r>
            <w:r>
              <w:t>.</w:t>
            </w:r>
          </w:p>
          <w:p w:rsidR="00DF10BC" w:rsidRDefault="009F28C8" w:rsidP="000D16EA">
            <w:pPr>
              <w:pStyle w:val="NumberedList1"/>
              <w:numPr>
                <w:ilvl w:val="0"/>
                <w:numId w:val="11"/>
              </w:numPr>
            </w:pPr>
            <w:r>
              <w:t xml:space="preserve">Click </w:t>
            </w:r>
            <w:r w:rsidR="00B24B2E">
              <w:t>the link</w:t>
            </w:r>
            <w:r>
              <w:t xml:space="preserve"> to test SSO to </w:t>
            </w:r>
            <w:r w:rsidR="00B24B2E">
              <w:t>Shibboleth</w:t>
            </w:r>
            <w:r>
              <w:t xml:space="preserve"> from </w:t>
            </w:r>
            <w:r w:rsidR="004F2422">
              <w:t>AD FS 2.0</w:t>
            </w:r>
            <w:r>
              <w:t>.</w:t>
            </w:r>
          </w:p>
        </w:tc>
      </w:tr>
    </w:tbl>
    <w:p w:rsidR="008A7EEE" w:rsidRDefault="008A7EEE" w:rsidP="008A7EEE">
      <w:pPr>
        <w:pStyle w:val="TableSpacing"/>
      </w:pPr>
    </w:p>
    <w:p w:rsidR="007A06EF" w:rsidRDefault="009F28C8" w:rsidP="008A7EEE">
      <w:r>
        <w:t>At this point</w:t>
      </w:r>
      <w:r w:rsidR="00896BFC">
        <w:t>,</w:t>
      </w:r>
      <w:r>
        <w:t xml:space="preserve"> you should see the </w:t>
      </w:r>
      <w:r w:rsidR="005F7493">
        <w:t>Shibboleth</w:t>
      </w:r>
      <w:r>
        <w:t xml:space="preserve"> sample application. </w:t>
      </w:r>
      <w:r w:rsidR="005F7493">
        <w:t xml:space="preserve">Notice </w:t>
      </w:r>
      <w:r w:rsidR="005F7493" w:rsidRPr="004128C0">
        <w:t xml:space="preserve">the </w:t>
      </w:r>
      <w:r w:rsidR="004128C0">
        <w:t>“</w:t>
      </w:r>
      <w:proofErr w:type="spellStart"/>
      <w:r w:rsidR="004128C0">
        <w:t>eppn</w:t>
      </w:r>
      <w:proofErr w:type="spellEnd"/>
      <w:r w:rsidR="004128C0">
        <w:t>”</w:t>
      </w:r>
      <w:r w:rsidR="005F7493" w:rsidRPr="004128C0">
        <w:t xml:space="preserve"> </w:t>
      </w:r>
      <w:r w:rsidR="00EF2171" w:rsidRPr="004128C0">
        <w:t xml:space="preserve">and </w:t>
      </w:r>
      <w:r w:rsidR="004128C0">
        <w:t>“affiliation”</w:t>
      </w:r>
      <w:r w:rsidR="00EF2171" w:rsidRPr="004128C0">
        <w:t xml:space="preserve"> </w:t>
      </w:r>
      <w:r w:rsidR="0013538E" w:rsidRPr="004128C0">
        <w:t>headers</w:t>
      </w:r>
      <w:r w:rsidR="004128C0">
        <w:t>—</w:t>
      </w:r>
      <w:r w:rsidR="00EF2171">
        <w:t>these</w:t>
      </w:r>
      <w:r w:rsidR="005F7493">
        <w:t xml:space="preserve"> </w:t>
      </w:r>
      <w:r w:rsidR="00EF2171">
        <w:t>are</w:t>
      </w:r>
      <w:r w:rsidR="005F7493">
        <w:t xml:space="preserve"> the </w:t>
      </w:r>
      <w:proofErr w:type="spellStart"/>
      <w:r w:rsidR="005F7493">
        <w:t>eduPersonPrincipalName</w:t>
      </w:r>
      <w:proofErr w:type="spellEnd"/>
      <w:r w:rsidR="005F7493">
        <w:t xml:space="preserve"> </w:t>
      </w:r>
      <w:r w:rsidR="00EF2171">
        <w:t xml:space="preserve">and </w:t>
      </w:r>
      <w:proofErr w:type="spellStart"/>
      <w:r w:rsidR="00EF2171">
        <w:t>eduPersonScopedAffiliation</w:t>
      </w:r>
      <w:proofErr w:type="spellEnd"/>
      <w:r w:rsidR="00EF2171">
        <w:t xml:space="preserve"> </w:t>
      </w:r>
      <w:r w:rsidR="005F7493">
        <w:t>claim</w:t>
      </w:r>
      <w:r w:rsidR="00EF2171">
        <w:t>s</w:t>
      </w:r>
      <w:r w:rsidR="005F7493">
        <w:t xml:space="preserve"> </w:t>
      </w:r>
      <w:r w:rsidR="004128C0">
        <w:t>that you configured using the AD FS </w:t>
      </w:r>
      <w:r w:rsidR="005F7493">
        <w:t>2.0 claim rule language.</w:t>
      </w:r>
    </w:p>
    <w:p w:rsidR="008979B0" w:rsidRDefault="008979B0" w:rsidP="008979B0">
      <w:pPr>
        <w:pStyle w:val="Heading1"/>
      </w:pPr>
      <w:bookmarkStart w:id="54" w:name="_Toc263118584"/>
      <w:bookmarkStart w:id="55" w:name="_Toc274082297"/>
      <w:r>
        <w:t>Step</w:t>
      </w:r>
      <w:r w:rsidR="004F2422">
        <w:t> </w:t>
      </w:r>
      <w:r>
        <w:t xml:space="preserve">4: Configure </w:t>
      </w:r>
      <w:r w:rsidR="00051F88">
        <w:t>Shibboleth</w:t>
      </w:r>
      <w:r>
        <w:t xml:space="preserve"> as the Identity Provider and </w:t>
      </w:r>
      <w:r w:rsidR="004F2422">
        <w:t>AD FS 2.0</w:t>
      </w:r>
      <w:r w:rsidR="00CF4B5E">
        <w:t xml:space="preserve"> </w:t>
      </w:r>
      <w:r>
        <w:t>as the Relying Party</w:t>
      </w:r>
      <w:bookmarkEnd w:id="54"/>
      <w:bookmarkEnd w:id="55"/>
    </w:p>
    <w:p w:rsidR="00EE7C5B" w:rsidRDefault="00896BFC" w:rsidP="00DF10BC">
      <w:r>
        <w:t xml:space="preserve">In this step, </w:t>
      </w:r>
      <w:r w:rsidR="004D66C3">
        <w:t xml:space="preserve">you </w:t>
      </w:r>
      <w:r w:rsidR="00E509DC">
        <w:t xml:space="preserve">configure </w:t>
      </w:r>
      <w:r w:rsidR="004F144D">
        <w:t>a</w:t>
      </w:r>
      <w:r w:rsidR="00E509DC">
        <w:t xml:space="preserve"> scenario </w:t>
      </w:r>
      <w:r w:rsidR="004F144D">
        <w:t>in which</w:t>
      </w:r>
      <w:r w:rsidR="00BD3CB0">
        <w:t xml:space="preserve"> </w:t>
      </w:r>
      <w:r w:rsidR="004128C0">
        <w:t xml:space="preserve">Alan </w:t>
      </w:r>
      <w:proofErr w:type="spellStart"/>
      <w:r w:rsidR="004128C0">
        <w:t>Shen</w:t>
      </w:r>
      <w:proofErr w:type="spellEnd"/>
      <w:r w:rsidR="004128C0">
        <w:t>, an A. </w:t>
      </w:r>
      <w:r w:rsidR="00051F88">
        <w:t xml:space="preserve">Datum </w:t>
      </w:r>
      <w:r w:rsidR="00E509DC">
        <w:t>user</w:t>
      </w:r>
      <w:r w:rsidR="004128C0">
        <w:t>,</w:t>
      </w:r>
      <w:r w:rsidR="00E509DC">
        <w:t xml:space="preserve"> </w:t>
      </w:r>
      <w:r w:rsidR="005E235C">
        <w:t>(</w:t>
      </w:r>
      <w:r w:rsidR="00E509DC">
        <w:t xml:space="preserve">using </w:t>
      </w:r>
      <w:r w:rsidR="00051F88">
        <w:t>Shibboleth</w:t>
      </w:r>
      <w:r w:rsidR="00E509DC">
        <w:t>) get</w:t>
      </w:r>
      <w:r w:rsidR="004D66C3">
        <w:t>s</w:t>
      </w:r>
      <w:r w:rsidR="00E509DC">
        <w:t xml:space="preserve"> federated access to the WIF sample application through </w:t>
      </w:r>
      <w:r w:rsidR="004F2422">
        <w:t>AD FS 2.0</w:t>
      </w:r>
      <w:r w:rsidR="00E509DC">
        <w:t>. As before, this scenario use</w:t>
      </w:r>
      <w:r w:rsidR="004D66C3">
        <w:t>s</w:t>
      </w:r>
      <w:r w:rsidR="00E509DC">
        <w:t xml:space="preserve"> the SAML</w:t>
      </w:r>
      <w:r w:rsidR="004D66C3">
        <w:t> </w:t>
      </w:r>
      <w:r w:rsidR="00E509DC">
        <w:t>2.0 POST profile.</w:t>
      </w:r>
      <w:r w:rsidR="00963EBC">
        <w:t xml:space="preserve"> </w:t>
      </w:r>
    </w:p>
    <w:p w:rsidR="008979B0" w:rsidRDefault="008979B0" w:rsidP="008979B0">
      <w:pPr>
        <w:pStyle w:val="Heading2"/>
      </w:pPr>
      <w:bookmarkStart w:id="56" w:name="_Toc263118585"/>
      <w:bookmarkStart w:id="57" w:name="_Toc274082298"/>
      <w:r>
        <w:lastRenderedPageBreak/>
        <w:t xml:space="preserve">Configure </w:t>
      </w:r>
      <w:bookmarkEnd w:id="56"/>
      <w:r w:rsidR="00051F88">
        <w:t>Shibboleth</w:t>
      </w:r>
      <w:bookmarkEnd w:id="57"/>
    </w:p>
    <w:p w:rsidR="003B2AD9" w:rsidRDefault="003B2AD9" w:rsidP="008979B0">
      <w:pPr>
        <w:pStyle w:val="Heading3"/>
      </w:pPr>
      <w:bookmarkStart w:id="58" w:name="_Toc274082299"/>
      <w:r>
        <w:t>Add a New SP Using Remote Metadata</w:t>
      </w:r>
      <w:bookmarkEnd w:id="58"/>
    </w:p>
    <w:p w:rsidR="003B2AD9" w:rsidRDefault="000E062A" w:rsidP="003B2AD9">
      <w:r>
        <w:t>Adding a partner, using AD FS </w:t>
      </w:r>
      <w:r w:rsidR="003B2AD9">
        <w:t>2.0</w:t>
      </w:r>
      <w:r>
        <w:t>,</w:t>
      </w:r>
      <w:r w:rsidR="003B2AD9">
        <w:t xml:space="preserve"> into Shibboleth is done by referencing the partner’s XML metadata document in Shibboleth configuration. The metadata file can reside locally, or </w:t>
      </w:r>
      <w:r>
        <w:t>it can be located at a</w:t>
      </w:r>
      <w:r w:rsidR="003B2AD9">
        <w:t xml:space="preserve"> URL. </w:t>
      </w:r>
    </w:p>
    <w:p w:rsidR="003B2AD9" w:rsidRDefault="00330234" w:rsidP="003B2AD9">
      <w:r>
        <w:t>Unlike the Shibboleth SP</w:t>
      </w:r>
      <w:r w:rsidR="00422C74">
        <w:t>, the</w:t>
      </w:r>
      <w:r>
        <w:t xml:space="preserve"> Shibboleth </w:t>
      </w:r>
      <w:proofErr w:type="spellStart"/>
      <w:r>
        <w:t>IdP</w:t>
      </w:r>
      <w:proofErr w:type="spellEnd"/>
      <w:r>
        <w:t xml:space="preserve"> does not require a scope variable in </w:t>
      </w:r>
      <w:r w:rsidR="00913BB0">
        <w:t xml:space="preserve">partner metadata. </w:t>
      </w:r>
      <w:r w:rsidR="004D7566">
        <w:t>Therefore</w:t>
      </w:r>
      <w:r w:rsidR="00913BB0">
        <w:t xml:space="preserve">, here </w:t>
      </w:r>
      <w:r w:rsidR="003B2AD9">
        <w:t xml:space="preserve">we’ll </w:t>
      </w:r>
      <w:r w:rsidR="004D7566">
        <w:t>point Shibboleth to the AD FS </w:t>
      </w:r>
      <w:r>
        <w:t>2.0 a</w:t>
      </w:r>
      <w:r w:rsidR="004D7566">
        <w:t>uto-generated metadata document</w:t>
      </w:r>
      <w:r w:rsidR="00913BB0">
        <w:t xml:space="preserve"> </w:t>
      </w:r>
      <w:r w:rsidR="00913BB0" w:rsidRPr="004D7566">
        <w:t>and configure Shibboleth to verify the metadata document signature.</w:t>
      </w:r>
      <w:r w:rsidR="00F35663" w:rsidRPr="004D7566">
        <w:t xml:space="preserve"> This will require </w:t>
      </w:r>
      <w:r w:rsidR="004D7566">
        <w:t>a local copy of the AD FS </w:t>
      </w:r>
      <w:r w:rsidR="00F35663" w:rsidRPr="004D7566">
        <w:t>2.0 signing certificate public key</w:t>
      </w:r>
      <w:r w:rsidR="00F35663">
        <w:t>.</w:t>
      </w:r>
    </w:p>
    <w:p w:rsidR="00F35663" w:rsidRPr="00357752" w:rsidRDefault="00F35663" w:rsidP="00F35663">
      <w:pPr>
        <w:pStyle w:val="ProcedureTitle"/>
        <w:framePr w:wrap="notBeside"/>
      </w:pPr>
      <w:r w:rsidRPr="00357752">
        <w:rPr>
          <w:noProof/>
        </w:rPr>
        <w:drawing>
          <wp:inline distT="0" distB="0" distL="0" distR="0" wp14:anchorId="6D90AE09" wp14:editId="6271832F">
            <wp:extent cx="157480" cy="157480"/>
            <wp:effectExtent l="19050" t="0" r="0" b="0"/>
            <wp:docPr id="29"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00357752">
        <w:t>To copy the AD FS </w:t>
      </w:r>
      <w:r w:rsidRPr="00357752">
        <w:t xml:space="preserve">2.0 signing public key to a file </w:t>
      </w:r>
    </w:p>
    <w:tbl>
      <w:tblPr>
        <w:tblW w:w="8856" w:type="dxa"/>
        <w:tblInd w:w="360" w:type="dxa"/>
        <w:tblLayout w:type="fixed"/>
        <w:tblCellMar>
          <w:left w:w="0" w:type="dxa"/>
          <w:right w:w="0" w:type="dxa"/>
        </w:tblCellMar>
        <w:tblLook w:val="01E0" w:firstRow="1" w:lastRow="1" w:firstColumn="1" w:lastColumn="1" w:noHBand="0" w:noVBand="0"/>
      </w:tblPr>
      <w:tblGrid>
        <w:gridCol w:w="8856"/>
      </w:tblGrid>
      <w:tr w:rsidR="00F35663" w:rsidTr="00BE04AB">
        <w:tc>
          <w:tcPr>
            <w:tcW w:w="8856" w:type="dxa"/>
          </w:tcPr>
          <w:p w:rsidR="004E193B" w:rsidRPr="00357752" w:rsidRDefault="00357752" w:rsidP="000D16EA">
            <w:pPr>
              <w:pStyle w:val="NumberedList1"/>
              <w:numPr>
                <w:ilvl w:val="0"/>
                <w:numId w:val="19"/>
              </w:numPr>
            </w:pPr>
            <w:r>
              <w:t>On the AD FS </w:t>
            </w:r>
            <w:r w:rsidR="004E193B" w:rsidRPr="00357752">
              <w:t>2.0 computer (fsweb.contoso.com</w:t>
            </w:r>
            <w:r w:rsidR="001B54E3" w:rsidRPr="00357752">
              <w:t>)</w:t>
            </w:r>
            <w:r w:rsidR="004E193B" w:rsidRPr="00357752">
              <w:t xml:space="preserve">, in the AD FS 2.0 console tree, click the </w:t>
            </w:r>
            <w:r w:rsidR="004E193B" w:rsidRPr="00357752">
              <w:rPr>
                <w:b/>
              </w:rPr>
              <w:t>Certificates</w:t>
            </w:r>
            <w:r w:rsidR="004E193B" w:rsidRPr="00357752">
              <w:t xml:space="preserve"> folder.</w:t>
            </w:r>
          </w:p>
          <w:p w:rsidR="004E193B" w:rsidRPr="00357752" w:rsidRDefault="004E193B" w:rsidP="000D16EA">
            <w:pPr>
              <w:pStyle w:val="NumberedList1"/>
              <w:numPr>
                <w:ilvl w:val="0"/>
                <w:numId w:val="19"/>
              </w:numPr>
            </w:pPr>
            <w:r w:rsidRPr="00357752">
              <w:t xml:space="preserve">In the center pane, right-click the certificate </w:t>
            </w:r>
            <w:r w:rsidR="00357752">
              <w:t xml:space="preserve">that is </w:t>
            </w:r>
            <w:r w:rsidRPr="00357752">
              <w:t xml:space="preserve">listed under </w:t>
            </w:r>
            <w:r w:rsidRPr="00357752">
              <w:rPr>
                <w:b/>
              </w:rPr>
              <w:t>Token-signing</w:t>
            </w:r>
            <w:r w:rsidR="00357752">
              <w:t>,</w:t>
            </w:r>
            <w:r w:rsidRPr="00357752">
              <w:t xml:space="preserve"> and </w:t>
            </w:r>
            <w:r w:rsidR="00357752">
              <w:t>then click</w:t>
            </w:r>
            <w:r w:rsidRPr="00357752">
              <w:t xml:space="preserve"> </w:t>
            </w:r>
            <w:r w:rsidRPr="00357752">
              <w:rPr>
                <w:b/>
              </w:rPr>
              <w:t>View Certificate</w:t>
            </w:r>
            <w:r w:rsidRPr="00357752">
              <w:t>.</w:t>
            </w:r>
          </w:p>
          <w:p w:rsidR="004E193B" w:rsidRPr="00357752" w:rsidRDefault="004E193B" w:rsidP="000D16EA">
            <w:pPr>
              <w:pStyle w:val="NumberedList1"/>
              <w:numPr>
                <w:ilvl w:val="0"/>
                <w:numId w:val="19"/>
              </w:numPr>
            </w:pPr>
            <w:r w:rsidRPr="00357752">
              <w:t xml:space="preserve">In the </w:t>
            </w:r>
            <w:r w:rsidRPr="00357752">
              <w:rPr>
                <w:b/>
              </w:rPr>
              <w:t>Certificate</w:t>
            </w:r>
            <w:r w:rsidRPr="00357752">
              <w:t xml:space="preserve"> window, click the </w:t>
            </w:r>
            <w:r w:rsidRPr="00357752">
              <w:rPr>
                <w:b/>
              </w:rPr>
              <w:t>Details</w:t>
            </w:r>
            <w:r w:rsidRPr="00357752">
              <w:t xml:space="preserve"> tab, and then click </w:t>
            </w:r>
            <w:r w:rsidRPr="00357752">
              <w:rPr>
                <w:b/>
              </w:rPr>
              <w:t xml:space="preserve">Copy to </w:t>
            </w:r>
            <w:proofErr w:type="gramStart"/>
            <w:r w:rsidRPr="00357752">
              <w:rPr>
                <w:b/>
              </w:rPr>
              <w:t>File</w:t>
            </w:r>
            <w:proofErr w:type="gramEnd"/>
            <w:r w:rsidRPr="00357752">
              <w:t xml:space="preserve"> t</w:t>
            </w:r>
            <w:r w:rsidR="00155283" w:rsidRPr="00357752">
              <w:t>o</w:t>
            </w:r>
            <w:r w:rsidRPr="00357752">
              <w:t xml:space="preserve"> start the Certificate Export Wizard.</w:t>
            </w:r>
          </w:p>
          <w:p w:rsidR="004E193B" w:rsidRPr="00357752" w:rsidRDefault="004E193B" w:rsidP="000D16EA">
            <w:pPr>
              <w:pStyle w:val="NumberedList1"/>
              <w:numPr>
                <w:ilvl w:val="0"/>
                <w:numId w:val="19"/>
              </w:numPr>
            </w:pPr>
            <w:r w:rsidRPr="00357752">
              <w:t xml:space="preserve">Click </w:t>
            </w:r>
            <w:r w:rsidRPr="00357752">
              <w:rPr>
                <w:b/>
              </w:rPr>
              <w:t>Next</w:t>
            </w:r>
            <w:r w:rsidRPr="00357752">
              <w:t>.</w:t>
            </w:r>
          </w:p>
          <w:p w:rsidR="004E193B" w:rsidRPr="00357752" w:rsidRDefault="004E193B" w:rsidP="000D16EA">
            <w:pPr>
              <w:pStyle w:val="NumberedList1"/>
              <w:numPr>
                <w:ilvl w:val="0"/>
                <w:numId w:val="19"/>
              </w:numPr>
            </w:pPr>
            <w:r w:rsidRPr="00357752">
              <w:t xml:space="preserve">On the </w:t>
            </w:r>
            <w:r w:rsidRPr="00357752">
              <w:rPr>
                <w:b/>
              </w:rPr>
              <w:t>Export File Format</w:t>
            </w:r>
            <w:r w:rsidRPr="00357752">
              <w:t xml:space="preserve"> page, leave </w:t>
            </w:r>
            <w:r w:rsidRPr="00357752">
              <w:rPr>
                <w:b/>
              </w:rPr>
              <w:t>DER encoded binary X.509</w:t>
            </w:r>
            <w:r w:rsidRPr="00357752">
              <w:t xml:space="preserve"> selected</w:t>
            </w:r>
            <w:r w:rsidR="00357752">
              <w:t>,</w:t>
            </w:r>
            <w:r w:rsidRPr="00357752">
              <w:t xml:space="preserve"> and </w:t>
            </w:r>
            <w:r w:rsidR="00357752">
              <w:t xml:space="preserve">then </w:t>
            </w:r>
            <w:r w:rsidRPr="00357752">
              <w:t xml:space="preserve">click </w:t>
            </w:r>
            <w:proofErr w:type="gramStart"/>
            <w:r w:rsidRPr="00357752">
              <w:rPr>
                <w:b/>
              </w:rPr>
              <w:t>Next</w:t>
            </w:r>
            <w:proofErr w:type="gramEnd"/>
            <w:r w:rsidRPr="00357752">
              <w:t>.</w:t>
            </w:r>
          </w:p>
          <w:p w:rsidR="004E193B" w:rsidRPr="00357752" w:rsidRDefault="004E193B" w:rsidP="000D16EA">
            <w:pPr>
              <w:pStyle w:val="NumberedList1"/>
              <w:numPr>
                <w:ilvl w:val="0"/>
                <w:numId w:val="19"/>
              </w:numPr>
            </w:pPr>
            <w:r w:rsidRPr="00357752">
              <w:t xml:space="preserve">On the </w:t>
            </w:r>
            <w:r w:rsidRPr="00357752">
              <w:rPr>
                <w:b/>
              </w:rPr>
              <w:t>File to Export</w:t>
            </w:r>
            <w:r w:rsidRPr="00357752">
              <w:t xml:space="preserve"> page, click </w:t>
            </w:r>
            <w:r w:rsidRPr="00357752">
              <w:rPr>
                <w:b/>
              </w:rPr>
              <w:t>Browse</w:t>
            </w:r>
            <w:r w:rsidRPr="00357752">
              <w:t xml:space="preserve">, </w:t>
            </w:r>
            <w:r w:rsidR="00155283" w:rsidRPr="00357752">
              <w:t xml:space="preserve">navigate to the Windows desktop, </w:t>
            </w:r>
            <w:r w:rsidRPr="00357752">
              <w:t xml:space="preserve">and then </w:t>
            </w:r>
            <w:r w:rsidR="00155283" w:rsidRPr="00357752">
              <w:t>type</w:t>
            </w:r>
            <w:r w:rsidRPr="00357752">
              <w:t xml:space="preserve"> the file name </w:t>
            </w:r>
            <w:proofErr w:type="spellStart"/>
            <w:r w:rsidR="00155283" w:rsidRPr="00357752">
              <w:rPr>
                <w:b/>
              </w:rPr>
              <w:t>adfssign</w:t>
            </w:r>
            <w:proofErr w:type="spellEnd"/>
            <w:r w:rsidRPr="00357752">
              <w:t xml:space="preserve"> </w:t>
            </w:r>
            <w:r w:rsidR="00155283" w:rsidRPr="00357752">
              <w:t xml:space="preserve">(leaving the type as </w:t>
            </w:r>
            <w:r w:rsidR="00155283" w:rsidRPr="00357752">
              <w:rPr>
                <w:b/>
              </w:rPr>
              <w:t>.</w:t>
            </w:r>
            <w:proofErr w:type="spellStart"/>
            <w:r w:rsidR="00155283" w:rsidRPr="00357752">
              <w:rPr>
                <w:b/>
              </w:rPr>
              <w:t>cer</w:t>
            </w:r>
            <w:proofErr w:type="spellEnd"/>
            <w:r w:rsidR="00155283" w:rsidRPr="00357752">
              <w:t>)</w:t>
            </w:r>
            <w:r w:rsidR="00357752">
              <w:t>. C</w:t>
            </w:r>
            <w:r w:rsidR="00155283" w:rsidRPr="00357752">
              <w:t xml:space="preserve">lick </w:t>
            </w:r>
            <w:r w:rsidR="00155283" w:rsidRPr="00357752">
              <w:rPr>
                <w:b/>
              </w:rPr>
              <w:t>Save</w:t>
            </w:r>
            <w:r w:rsidR="00155283" w:rsidRPr="00357752">
              <w:t>.</w:t>
            </w:r>
          </w:p>
          <w:p w:rsidR="00F35663" w:rsidRPr="00357752" w:rsidRDefault="00155283" w:rsidP="000D16EA">
            <w:pPr>
              <w:pStyle w:val="NumberedList1"/>
              <w:numPr>
                <w:ilvl w:val="0"/>
                <w:numId w:val="19"/>
              </w:numPr>
            </w:pPr>
            <w:r w:rsidRPr="00357752">
              <w:t xml:space="preserve">Click </w:t>
            </w:r>
            <w:proofErr w:type="gramStart"/>
            <w:r w:rsidRPr="00357752">
              <w:rPr>
                <w:b/>
              </w:rPr>
              <w:t>Next</w:t>
            </w:r>
            <w:proofErr w:type="gramEnd"/>
            <w:r w:rsidR="00F93624" w:rsidRPr="00F93624">
              <w:t>,</w:t>
            </w:r>
            <w:r w:rsidRPr="00F93624">
              <w:t xml:space="preserve"> </w:t>
            </w:r>
            <w:r w:rsidR="00F93624" w:rsidRPr="00F93624">
              <w:t xml:space="preserve">click </w:t>
            </w:r>
            <w:r w:rsidR="00F93624">
              <w:rPr>
                <w:b/>
              </w:rPr>
              <w:t>Finish</w:t>
            </w:r>
            <w:r w:rsidR="00F93624" w:rsidRPr="00F93624">
              <w:t xml:space="preserve">, click </w:t>
            </w:r>
            <w:r w:rsidR="00F93624">
              <w:rPr>
                <w:b/>
              </w:rPr>
              <w:t>OK</w:t>
            </w:r>
            <w:r w:rsidR="00F93624" w:rsidRPr="00F93624">
              <w:t>, and then click</w:t>
            </w:r>
            <w:r w:rsidRPr="00F93624">
              <w:t xml:space="preserve"> </w:t>
            </w:r>
            <w:r w:rsidRPr="00357752">
              <w:rPr>
                <w:b/>
              </w:rPr>
              <w:t>OK</w:t>
            </w:r>
            <w:r w:rsidR="00F93624" w:rsidRPr="00F93624">
              <w:t xml:space="preserve"> again</w:t>
            </w:r>
            <w:r w:rsidRPr="00357752">
              <w:t>.</w:t>
            </w:r>
          </w:p>
        </w:tc>
      </w:tr>
    </w:tbl>
    <w:p w:rsidR="005E524D" w:rsidRDefault="005E524D" w:rsidP="005E524D">
      <w:pPr>
        <w:pStyle w:val="ProcedureTitle"/>
        <w:framePr w:wrap="notBeside"/>
      </w:pPr>
      <w:r>
        <w:rPr>
          <w:noProof/>
        </w:rPr>
        <w:drawing>
          <wp:inline distT="0" distB="0" distL="0" distR="0">
            <wp:extent cx="157480" cy="157480"/>
            <wp:effectExtent l="19050" t="0" r="0" b="0"/>
            <wp:docPr id="6"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t xml:space="preserve">To add a new SP using remote metadata </w:t>
      </w:r>
    </w:p>
    <w:tbl>
      <w:tblPr>
        <w:tblW w:w="8856" w:type="dxa"/>
        <w:tblInd w:w="360" w:type="dxa"/>
        <w:tblLayout w:type="fixed"/>
        <w:tblCellMar>
          <w:left w:w="0" w:type="dxa"/>
          <w:right w:w="0" w:type="dxa"/>
        </w:tblCellMar>
        <w:tblLook w:val="01E0" w:firstRow="1" w:lastRow="1" w:firstColumn="1" w:lastColumn="1" w:noHBand="0" w:noVBand="0"/>
      </w:tblPr>
      <w:tblGrid>
        <w:gridCol w:w="8856"/>
      </w:tblGrid>
      <w:tr w:rsidR="00330234" w:rsidTr="007D751D">
        <w:tc>
          <w:tcPr>
            <w:tcW w:w="8856" w:type="dxa"/>
          </w:tcPr>
          <w:p w:rsidR="00F35663" w:rsidRPr="00717AF8" w:rsidRDefault="00F35663" w:rsidP="000D16EA">
            <w:pPr>
              <w:pStyle w:val="NumberedList1"/>
              <w:numPr>
                <w:ilvl w:val="0"/>
                <w:numId w:val="31"/>
              </w:numPr>
            </w:pPr>
            <w:r w:rsidRPr="00717AF8">
              <w:t>Copy the adfssign.cer file</w:t>
            </w:r>
            <w:r w:rsidR="00717AF8">
              <w:t>, which is</w:t>
            </w:r>
            <w:r w:rsidRPr="00717AF8">
              <w:t xml:space="preserve"> loca</w:t>
            </w:r>
            <w:r w:rsidR="00717AF8">
              <w:t>ted on the desktop of the AD FS </w:t>
            </w:r>
            <w:r w:rsidRPr="00717AF8">
              <w:t>2.0 computer (fsweb.contoso.com)</w:t>
            </w:r>
            <w:r w:rsidR="00717AF8">
              <w:t>,</w:t>
            </w:r>
            <w:r w:rsidRPr="00717AF8">
              <w:t xml:space="preserve"> to the credentials folder of the Shibboleth </w:t>
            </w:r>
            <w:proofErr w:type="spellStart"/>
            <w:r w:rsidRPr="00717AF8">
              <w:t>IdP</w:t>
            </w:r>
            <w:proofErr w:type="spellEnd"/>
            <w:r w:rsidRPr="00717AF8">
              <w:t xml:space="preserve"> deployment on shib.adatum.com. In this lab, </w:t>
            </w:r>
            <w:r w:rsidR="00155283" w:rsidRPr="00717AF8">
              <w:t>the</w:t>
            </w:r>
            <w:r w:rsidR="00DE51F7">
              <w:t xml:space="preserve"> location i</w:t>
            </w:r>
            <w:r w:rsidRPr="00717AF8">
              <w:t xml:space="preserve">s C:\Program Files (x86)\Internet2\Shib2IdP\credentials. </w:t>
            </w:r>
          </w:p>
          <w:p w:rsidR="00330234" w:rsidRDefault="00F35663" w:rsidP="000D16EA">
            <w:pPr>
              <w:pStyle w:val="NumberedList1"/>
              <w:numPr>
                <w:ilvl w:val="0"/>
                <w:numId w:val="31"/>
              </w:numPr>
            </w:pPr>
            <w:r>
              <w:t>On</w:t>
            </w:r>
            <w:r w:rsidR="00330234">
              <w:t xml:space="preserve"> the Shibboleth co</w:t>
            </w:r>
            <w:r>
              <w:t>mputer</w:t>
            </w:r>
            <w:r w:rsidR="00330234" w:rsidRPr="000C095E">
              <w:t>,</w:t>
            </w:r>
            <w:r w:rsidR="00330234">
              <w:t xml:space="preserve"> use Windows Explorer to navigate to the folder where the relying-party.xml configuration file is locat</w:t>
            </w:r>
            <w:r w:rsidR="00DE51F7">
              <w:t>ed. In this lab, the location i</w:t>
            </w:r>
            <w:r w:rsidR="00330234">
              <w:t>s C:\Program Files (x86)\Internet2\Shib2IdP\conf.</w:t>
            </w:r>
          </w:p>
          <w:p w:rsidR="00330234" w:rsidRDefault="00330234" w:rsidP="000D16EA">
            <w:pPr>
              <w:pStyle w:val="NumberedList1"/>
              <w:numPr>
                <w:ilvl w:val="0"/>
                <w:numId w:val="31"/>
              </w:numPr>
            </w:pPr>
            <w:r>
              <w:t>Right-click the relying-party.xml file</w:t>
            </w:r>
            <w:r w:rsidR="00717AF8">
              <w:t>,</w:t>
            </w:r>
            <w:r>
              <w:t xml:space="preserve"> and </w:t>
            </w:r>
            <w:r w:rsidR="00717AF8">
              <w:t>then click</w:t>
            </w:r>
            <w:r>
              <w:t xml:space="preserve"> </w:t>
            </w:r>
            <w:r w:rsidRPr="00334C2D">
              <w:rPr>
                <w:b/>
              </w:rPr>
              <w:t>Edit</w:t>
            </w:r>
            <w:r>
              <w:t>. The document should open in Notepad.</w:t>
            </w:r>
          </w:p>
          <w:p w:rsidR="00330234" w:rsidRDefault="00330234" w:rsidP="000D16EA">
            <w:pPr>
              <w:pStyle w:val="NumberedList1"/>
              <w:numPr>
                <w:ilvl w:val="0"/>
                <w:numId w:val="31"/>
              </w:numPr>
            </w:pPr>
            <w:r w:rsidRPr="00BA2D3D">
              <w:t xml:space="preserve">In Notepad, on the </w:t>
            </w:r>
            <w:r w:rsidRPr="00717AF8">
              <w:rPr>
                <w:b/>
              </w:rPr>
              <w:t>Edit</w:t>
            </w:r>
            <w:r w:rsidRPr="00BA2D3D">
              <w:t xml:space="preserve"> menu</w:t>
            </w:r>
            <w:r w:rsidR="00FF6596">
              <w:t>,</w:t>
            </w:r>
            <w:r w:rsidRPr="00BA2D3D">
              <w:t xml:space="preserve"> click </w:t>
            </w:r>
            <w:r w:rsidRPr="00334C2D">
              <w:rPr>
                <w:b/>
              </w:rPr>
              <w:t>Find</w:t>
            </w:r>
            <w:r>
              <w:t>.</w:t>
            </w:r>
          </w:p>
          <w:p w:rsidR="00330234" w:rsidRDefault="00330234" w:rsidP="000D16EA">
            <w:pPr>
              <w:pStyle w:val="NumberedList1"/>
              <w:numPr>
                <w:ilvl w:val="0"/>
                <w:numId w:val="31"/>
              </w:numPr>
            </w:pPr>
            <w:r>
              <w:t>I</w:t>
            </w:r>
            <w:r w:rsidRPr="00BA2D3D">
              <w:t xml:space="preserve">n </w:t>
            </w:r>
            <w:proofErr w:type="gramStart"/>
            <w:r w:rsidRPr="00334C2D">
              <w:rPr>
                <w:b/>
              </w:rPr>
              <w:t>Find</w:t>
            </w:r>
            <w:proofErr w:type="gramEnd"/>
            <w:r w:rsidRPr="00334C2D">
              <w:rPr>
                <w:b/>
              </w:rPr>
              <w:t xml:space="preserve"> what</w:t>
            </w:r>
            <w:r w:rsidR="00717AF8">
              <w:t>,</w:t>
            </w:r>
            <w:r w:rsidRPr="00BA2D3D">
              <w:t xml:space="preserve"> </w:t>
            </w:r>
            <w:r w:rsidR="0030397C">
              <w:t xml:space="preserve">type </w:t>
            </w:r>
            <w:r w:rsidR="0030397C" w:rsidRPr="0030397C">
              <w:rPr>
                <w:b/>
              </w:rPr>
              <w:t>Metadata Configuration</w:t>
            </w:r>
            <w:r w:rsidR="00717AF8">
              <w:t xml:space="preserve">, </w:t>
            </w:r>
            <w:r w:rsidRPr="00BA2D3D">
              <w:t xml:space="preserve">and </w:t>
            </w:r>
            <w:r w:rsidR="00717AF8">
              <w:t xml:space="preserve">then </w:t>
            </w:r>
            <w:r w:rsidRPr="00BA2D3D">
              <w:t xml:space="preserve">click </w:t>
            </w:r>
            <w:r w:rsidRPr="00334C2D">
              <w:rPr>
                <w:b/>
              </w:rPr>
              <w:t>Find Next</w:t>
            </w:r>
            <w:r w:rsidRPr="00BA2D3D">
              <w:t>.</w:t>
            </w:r>
          </w:p>
          <w:p w:rsidR="00330234" w:rsidRPr="00BA2D3D" w:rsidRDefault="00330234" w:rsidP="000D16EA">
            <w:pPr>
              <w:pStyle w:val="NumberedList1"/>
              <w:numPr>
                <w:ilvl w:val="0"/>
                <w:numId w:val="31"/>
              </w:numPr>
            </w:pPr>
            <w:r>
              <w:t xml:space="preserve">Add the following </w:t>
            </w:r>
            <w:proofErr w:type="spellStart"/>
            <w:r>
              <w:t>M</w:t>
            </w:r>
            <w:r w:rsidR="00717AF8">
              <w:t>etadataProvider</w:t>
            </w:r>
            <w:proofErr w:type="spellEnd"/>
            <w:r w:rsidR="00717AF8">
              <w:t xml:space="preserve"> in this section:</w:t>
            </w:r>
          </w:p>
          <w:p w:rsidR="00330234" w:rsidRDefault="00330234" w:rsidP="007D751D">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4A0" w:firstRow="1" w:lastRow="0" w:firstColumn="1" w:lastColumn="0" w:noHBand="0" w:noVBand="1"/>
            </w:tblPr>
            <w:tblGrid>
              <w:gridCol w:w="896"/>
              <w:gridCol w:w="6559"/>
            </w:tblGrid>
            <w:tr w:rsidR="00330234" w:rsidRPr="00773DC4" w:rsidTr="007D751D">
              <w:trPr>
                <w:cantSplit/>
              </w:trPr>
              <w:tc>
                <w:tcPr>
                  <w:tcW w:w="896" w:type="dxa"/>
                  <w:tcBorders>
                    <w:top w:val="single" w:sz="6" w:space="0" w:color="808080"/>
                    <w:bottom w:val="single" w:sz="6" w:space="0" w:color="808080"/>
                  </w:tcBorders>
                  <w:shd w:val="clear" w:color="auto" w:fill="D9D9D9" w:themeFill="background1" w:themeFillShade="D9"/>
                </w:tcPr>
                <w:p w:rsidR="00330234" w:rsidRPr="00DD0C85" w:rsidRDefault="00330234" w:rsidP="007D751D">
                  <w:pPr>
                    <w:keepNext/>
                    <w:rPr>
                      <w:b/>
                      <w:sz w:val="18"/>
                      <w:szCs w:val="18"/>
                    </w:rPr>
                  </w:pPr>
                  <w:r w:rsidRPr="001E50E7">
                    <w:rPr>
                      <w:b/>
                      <w:sz w:val="18"/>
                      <w:szCs w:val="18"/>
                    </w:rPr>
                    <w:lastRenderedPageBreak/>
                    <w:t xml:space="preserve">Section </w:t>
                  </w:r>
                  <w:r>
                    <w:rPr>
                      <w:b/>
                      <w:sz w:val="18"/>
                      <w:szCs w:val="18"/>
                    </w:rPr>
                    <w:t>before editing</w:t>
                  </w:r>
                </w:p>
              </w:tc>
              <w:tc>
                <w:tcPr>
                  <w:tcW w:w="6559" w:type="dxa"/>
                </w:tcPr>
                <w:p w:rsidR="009E7C4A" w:rsidRPr="00330234" w:rsidRDefault="009E7C4A" w:rsidP="009E7C4A">
                  <w:pPr>
                    <w:keepNext/>
                    <w:tabs>
                      <w:tab w:val="left" w:pos="353"/>
                    </w:tabs>
                    <w:ind w:left="360"/>
                    <w:rPr>
                      <w:rStyle w:val="System"/>
                    </w:rPr>
                  </w:pPr>
                  <w:r w:rsidRPr="00330234">
                    <w:rPr>
                      <w:rStyle w:val="System"/>
                    </w:rPr>
                    <w:t>&lt;</w:t>
                  </w:r>
                  <w:proofErr w:type="spellStart"/>
                  <w:r w:rsidRPr="00330234">
                    <w:rPr>
                      <w:rStyle w:val="System"/>
                    </w:rPr>
                    <w:t>MetadataProvider</w:t>
                  </w:r>
                  <w:proofErr w:type="spellEnd"/>
                  <w:r w:rsidRPr="00330234">
                    <w:rPr>
                      <w:rStyle w:val="System"/>
                    </w:rPr>
                    <w:t xml:space="preserve"> id="</w:t>
                  </w:r>
                  <w:proofErr w:type="spellStart"/>
                  <w:r w:rsidRPr="00330234">
                    <w:rPr>
                      <w:rStyle w:val="System"/>
                    </w:rPr>
                    <w:t>TestShib</w:t>
                  </w:r>
                  <w:proofErr w:type="spellEnd"/>
                  <w:r w:rsidRPr="00330234">
                    <w:rPr>
                      <w:rStyle w:val="System"/>
                    </w:rPr>
                    <w:t xml:space="preserve">" </w:t>
                  </w:r>
                  <w:proofErr w:type="spellStart"/>
                  <w:r w:rsidRPr="00330234">
                    <w:rPr>
                      <w:rStyle w:val="System"/>
                    </w:rPr>
                    <w:t>xsi:type</w:t>
                  </w:r>
                  <w:proofErr w:type="spellEnd"/>
                  <w:r w:rsidRPr="00330234">
                    <w:rPr>
                      <w:rStyle w:val="System"/>
                    </w:rPr>
                    <w:t>="</w:t>
                  </w:r>
                  <w:proofErr w:type="spellStart"/>
                  <w:r>
                    <w:rPr>
                      <w:rStyle w:val="System"/>
                    </w:rPr>
                    <w:t>FileBackedHTTPMetadataProvider</w:t>
                  </w:r>
                  <w:proofErr w:type="spellEnd"/>
                  <w:r>
                    <w:rPr>
                      <w:rStyle w:val="System"/>
                    </w:rPr>
                    <w:t xml:space="preserve">" </w:t>
                  </w:r>
                  <w:proofErr w:type="spellStart"/>
                  <w:r w:rsidRPr="00330234">
                    <w:rPr>
                      <w:rStyle w:val="System"/>
                    </w:rPr>
                    <w:t>xmlns</w:t>
                  </w:r>
                  <w:proofErr w:type="spellEnd"/>
                  <w:r w:rsidRPr="00330234">
                    <w:rPr>
                      <w:rStyle w:val="System"/>
                    </w:rPr>
                    <w:t>="urn:mace:shibboleth:2.0:metadata"</w:t>
                  </w:r>
                  <w:r>
                    <w:rPr>
                      <w:rStyle w:val="System"/>
                    </w:rPr>
                    <w:t xml:space="preserve"> </w:t>
                  </w:r>
                  <w:r w:rsidRPr="00330234">
                    <w:rPr>
                      <w:rStyle w:val="System"/>
                    </w:rPr>
                    <w:t>metadataURL=</w:t>
                  </w:r>
                  <w:r>
                    <w:rPr>
                      <w:rStyle w:val="System"/>
                    </w:rPr>
                    <w:t>"</w:t>
                  </w:r>
                  <w:r w:rsidRPr="001015BE">
                    <w:rPr>
                      <w:rStyle w:val="System"/>
                    </w:rPr>
                    <w:t>http://www.testshib.org/metadata/testshib-providers.xml</w:t>
                  </w:r>
                  <w:r>
                    <w:rPr>
                      <w:rStyle w:val="System"/>
                    </w:rPr>
                    <w:t xml:space="preserve">" </w:t>
                  </w:r>
                  <w:proofErr w:type="spellStart"/>
                  <w:r w:rsidRPr="00330234">
                    <w:rPr>
                      <w:rStyle w:val="System"/>
                    </w:rPr>
                    <w:t>backingFile</w:t>
                  </w:r>
                  <w:proofErr w:type="spellEnd"/>
                  <w:r w:rsidRPr="00330234">
                    <w:rPr>
                      <w:rStyle w:val="System"/>
                    </w:rPr>
                    <w:t>="C:\Program Files (x86)\Internet2\Shib2Idp/met</w:t>
                  </w:r>
                  <w:r>
                    <w:rPr>
                      <w:rStyle w:val="System"/>
                    </w:rPr>
                    <w:t xml:space="preserve">adata/Downloaded-Metadata.xml" </w:t>
                  </w:r>
                  <w:r w:rsidRPr="00330234">
                    <w:rPr>
                      <w:rStyle w:val="System"/>
                    </w:rPr>
                    <w:t>/&gt;</w:t>
                  </w:r>
                </w:p>
                <w:p w:rsidR="00330234" w:rsidRPr="00C13336" w:rsidRDefault="009E7C4A" w:rsidP="009E7C4A">
                  <w:pPr>
                    <w:keepNext/>
                    <w:ind w:left="83"/>
                    <w:rPr>
                      <w:rStyle w:val="System"/>
                    </w:rPr>
                  </w:pPr>
                  <w:r w:rsidRPr="00330234">
                    <w:rPr>
                      <w:rStyle w:val="System"/>
                    </w:rPr>
                    <w:t>&lt;/</w:t>
                  </w:r>
                  <w:proofErr w:type="spellStart"/>
                  <w:r w:rsidRPr="00330234">
                    <w:rPr>
                      <w:rStyle w:val="System"/>
                    </w:rPr>
                    <w:t>MetadataProvider</w:t>
                  </w:r>
                  <w:proofErr w:type="spellEnd"/>
                  <w:r w:rsidRPr="00330234">
                    <w:rPr>
                      <w:rStyle w:val="System"/>
                    </w:rPr>
                    <w:t>&gt;</w:t>
                  </w:r>
                </w:p>
              </w:tc>
            </w:tr>
            <w:tr w:rsidR="00330234" w:rsidRPr="00773DC4" w:rsidTr="007D751D">
              <w:tc>
                <w:tcPr>
                  <w:tcW w:w="896" w:type="dxa"/>
                  <w:tcBorders>
                    <w:top w:val="single" w:sz="6" w:space="0" w:color="808080"/>
                    <w:bottom w:val="single" w:sz="12" w:space="0" w:color="808080"/>
                  </w:tcBorders>
                  <w:shd w:val="clear" w:color="auto" w:fill="D9D9D9" w:themeFill="background1" w:themeFillShade="D9"/>
                </w:tcPr>
                <w:p w:rsidR="00330234" w:rsidRPr="001E50E7" w:rsidRDefault="00330234" w:rsidP="007D751D">
                  <w:pPr>
                    <w:keepNext/>
                    <w:rPr>
                      <w:b/>
                      <w:sz w:val="18"/>
                      <w:szCs w:val="18"/>
                    </w:rPr>
                  </w:pPr>
                  <w:r w:rsidRPr="001E50E7">
                    <w:rPr>
                      <w:b/>
                      <w:sz w:val="18"/>
                      <w:szCs w:val="18"/>
                    </w:rPr>
                    <w:t xml:space="preserve">Section </w:t>
                  </w:r>
                  <w:r>
                    <w:rPr>
                      <w:b/>
                      <w:sz w:val="18"/>
                      <w:szCs w:val="18"/>
                    </w:rPr>
                    <w:t>after editing</w:t>
                  </w:r>
                </w:p>
              </w:tc>
              <w:tc>
                <w:tcPr>
                  <w:tcW w:w="6559" w:type="dxa"/>
                </w:tcPr>
                <w:p w:rsidR="00B530FF" w:rsidRPr="00717AF8" w:rsidRDefault="00B530FF" w:rsidP="00B530FF">
                  <w:pPr>
                    <w:keepNext/>
                    <w:tabs>
                      <w:tab w:val="left" w:pos="367"/>
                    </w:tabs>
                    <w:ind w:left="360"/>
                    <w:rPr>
                      <w:rStyle w:val="System"/>
                    </w:rPr>
                  </w:pPr>
                  <w:r w:rsidRPr="00717AF8">
                    <w:rPr>
                      <w:rStyle w:val="System"/>
                    </w:rPr>
                    <w:t>&lt;</w:t>
                  </w:r>
                  <w:proofErr w:type="spellStart"/>
                  <w:r w:rsidRPr="00717AF8">
                    <w:rPr>
                      <w:rStyle w:val="System"/>
                    </w:rPr>
                    <w:t>MetadataProvider</w:t>
                  </w:r>
                  <w:proofErr w:type="spellEnd"/>
                  <w:r w:rsidRPr="00717AF8">
                    <w:rPr>
                      <w:rStyle w:val="System"/>
                    </w:rPr>
                    <w:t xml:space="preserve"> id="</w:t>
                  </w:r>
                  <w:r w:rsidRPr="00717AF8">
                    <w:rPr>
                      <w:rStyle w:val="System"/>
                      <w:b/>
                    </w:rPr>
                    <w:t>ADFS2</w:t>
                  </w:r>
                  <w:r w:rsidRPr="00717AF8">
                    <w:rPr>
                      <w:rStyle w:val="System"/>
                    </w:rPr>
                    <w:t xml:space="preserve">" </w:t>
                  </w:r>
                  <w:proofErr w:type="spellStart"/>
                  <w:r w:rsidRPr="00717AF8">
                    <w:rPr>
                      <w:rStyle w:val="System"/>
                    </w:rPr>
                    <w:t>xsi:type</w:t>
                  </w:r>
                  <w:proofErr w:type="spellEnd"/>
                  <w:r w:rsidRPr="00717AF8">
                    <w:rPr>
                      <w:rStyle w:val="System"/>
                    </w:rPr>
                    <w:t>="</w:t>
                  </w:r>
                  <w:proofErr w:type="spellStart"/>
                  <w:r w:rsidRPr="00717AF8">
                    <w:rPr>
                      <w:rStyle w:val="System"/>
                    </w:rPr>
                    <w:t>FileBackedHTTPMetadataProvider</w:t>
                  </w:r>
                  <w:proofErr w:type="spellEnd"/>
                  <w:r w:rsidRPr="00717AF8">
                    <w:rPr>
                      <w:rStyle w:val="System"/>
                    </w:rPr>
                    <w:t xml:space="preserve">" </w:t>
                  </w:r>
                  <w:proofErr w:type="spellStart"/>
                  <w:r w:rsidRPr="00717AF8">
                    <w:rPr>
                      <w:rStyle w:val="System"/>
                    </w:rPr>
                    <w:t>xmlns</w:t>
                  </w:r>
                  <w:proofErr w:type="spellEnd"/>
                  <w:r w:rsidRPr="00717AF8">
                    <w:rPr>
                      <w:rStyle w:val="System"/>
                    </w:rPr>
                    <w:t>="urn:mace:shibboleth:2.0:metadata" metadataURL="</w:t>
                  </w:r>
                  <w:r w:rsidRPr="00717AF8">
                    <w:rPr>
                      <w:rStyle w:val="System"/>
                      <w:b/>
                    </w:rPr>
                    <w:t>https://fsweb.contoso.com/FederationMetadata/2007-06/FederationMetadata.xml</w:t>
                  </w:r>
                  <w:r w:rsidRPr="00717AF8">
                    <w:rPr>
                      <w:rStyle w:val="System"/>
                    </w:rPr>
                    <w:t xml:space="preserve">" </w:t>
                  </w:r>
                  <w:proofErr w:type="spellStart"/>
                  <w:r w:rsidRPr="00717AF8">
                    <w:rPr>
                      <w:rStyle w:val="System"/>
                    </w:rPr>
                    <w:t>backingFile</w:t>
                  </w:r>
                  <w:proofErr w:type="spellEnd"/>
                  <w:r w:rsidRPr="00717AF8">
                    <w:rPr>
                      <w:rStyle w:val="System"/>
                    </w:rPr>
                    <w:t>="C:\Program Files (x86)\Internet2\Shib2Idp/metadata/</w:t>
                  </w:r>
                  <w:r w:rsidRPr="00717AF8">
                    <w:rPr>
                      <w:rStyle w:val="System"/>
                      <w:b/>
                    </w:rPr>
                    <w:t>ADFSSP-Metadata.xml</w:t>
                  </w:r>
                  <w:r w:rsidRPr="00717AF8">
                    <w:rPr>
                      <w:rStyle w:val="System"/>
                    </w:rPr>
                    <w:t xml:space="preserve">" </w:t>
                  </w:r>
                  <w:proofErr w:type="spellStart"/>
                  <w:r w:rsidRPr="00717AF8">
                    <w:rPr>
                      <w:rStyle w:val="System"/>
                      <w:b/>
                    </w:rPr>
                    <w:t>disregardSslCertificate</w:t>
                  </w:r>
                  <w:proofErr w:type="spellEnd"/>
                  <w:r w:rsidRPr="00717AF8">
                    <w:rPr>
                      <w:rStyle w:val="System"/>
                      <w:b/>
                    </w:rPr>
                    <w:t>="true"</w:t>
                  </w:r>
                  <w:r w:rsidRPr="00717AF8">
                    <w:rPr>
                      <w:rStyle w:val="System"/>
                    </w:rPr>
                    <w:t xml:space="preserve"> &gt;</w:t>
                  </w:r>
                </w:p>
                <w:p w:rsidR="00B530FF" w:rsidRPr="00717AF8" w:rsidRDefault="00B530FF" w:rsidP="00B530FF">
                  <w:pPr>
                    <w:keepNext/>
                    <w:ind w:left="713"/>
                    <w:rPr>
                      <w:rStyle w:val="System"/>
                      <w:b/>
                    </w:rPr>
                  </w:pPr>
                  <w:r w:rsidRPr="00717AF8">
                    <w:rPr>
                      <w:rStyle w:val="System"/>
                      <w:b/>
                    </w:rPr>
                    <w:t>&lt;</w:t>
                  </w:r>
                  <w:proofErr w:type="spellStart"/>
                  <w:r w:rsidRPr="00717AF8">
                    <w:rPr>
                      <w:rStyle w:val="System"/>
                      <w:b/>
                    </w:rPr>
                    <w:t>MetadataFilter</w:t>
                  </w:r>
                  <w:proofErr w:type="spellEnd"/>
                  <w:r w:rsidRPr="00717AF8">
                    <w:rPr>
                      <w:rStyle w:val="System"/>
                      <w:b/>
                    </w:rPr>
                    <w:t xml:space="preserve"> </w:t>
                  </w:r>
                  <w:proofErr w:type="spellStart"/>
                  <w:r w:rsidRPr="00717AF8">
                    <w:rPr>
                      <w:rStyle w:val="System"/>
                      <w:b/>
                    </w:rPr>
                    <w:t>xsi:type</w:t>
                  </w:r>
                  <w:proofErr w:type="spellEnd"/>
                  <w:r w:rsidRPr="00717AF8">
                    <w:rPr>
                      <w:rStyle w:val="System"/>
                      <w:b/>
                    </w:rPr>
                    <w:t>="</w:t>
                  </w:r>
                  <w:proofErr w:type="spellStart"/>
                  <w:r w:rsidRPr="00717AF8">
                    <w:rPr>
                      <w:rStyle w:val="System"/>
                      <w:b/>
                    </w:rPr>
                    <w:t>SignatureValidation</w:t>
                  </w:r>
                  <w:proofErr w:type="spellEnd"/>
                  <w:r w:rsidRPr="00717AF8">
                    <w:rPr>
                      <w:rStyle w:val="System"/>
                      <w:b/>
                    </w:rPr>
                    <w:t xml:space="preserve">" </w:t>
                  </w:r>
                  <w:proofErr w:type="spellStart"/>
                  <w:r w:rsidRPr="00717AF8">
                    <w:rPr>
                      <w:rStyle w:val="System"/>
                      <w:b/>
                    </w:rPr>
                    <w:t>xmlns</w:t>
                  </w:r>
                  <w:proofErr w:type="spellEnd"/>
                  <w:r w:rsidRPr="00717AF8">
                    <w:rPr>
                      <w:rStyle w:val="System"/>
                      <w:b/>
                    </w:rPr>
                    <w:t xml:space="preserve">="urn:mace:shibboleth:2.0:metadata" </w:t>
                  </w:r>
                  <w:proofErr w:type="spellStart"/>
                  <w:r w:rsidRPr="00717AF8">
                    <w:rPr>
                      <w:rStyle w:val="System"/>
                      <w:b/>
                    </w:rPr>
                    <w:t>trustEngineRef</w:t>
                  </w:r>
                  <w:proofErr w:type="spellEnd"/>
                  <w:r w:rsidRPr="00717AF8">
                    <w:rPr>
                      <w:rStyle w:val="System"/>
                      <w:b/>
                    </w:rPr>
                    <w:t>="</w:t>
                  </w:r>
                  <w:proofErr w:type="spellStart"/>
                  <w:r w:rsidRPr="00717AF8">
                    <w:rPr>
                      <w:rStyle w:val="System"/>
                      <w:b/>
                    </w:rPr>
                    <w:t>shibboleth.FedTrustEngine</w:t>
                  </w:r>
                  <w:proofErr w:type="spellEnd"/>
                  <w:r w:rsidRPr="00717AF8">
                    <w:rPr>
                      <w:rStyle w:val="System"/>
                      <w:b/>
                    </w:rPr>
                    <w:t xml:space="preserve">" </w:t>
                  </w:r>
                  <w:proofErr w:type="spellStart"/>
                  <w:r w:rsidRPr="00717AF8">
                    <w:rPr>
                      <w:rStyle w:val="System"/>
                      <w:b/>
                    </w:rPr>
                    <w:t>requireSignedMetadata</w:t>
                  </w:r>
                  <w:proofErr w:type="spellEnd"/>
                  <w:r w:rsidRPr="00717AF8">
                    <w:rPr>
                      <w:rStyle w:val="System"/>
                      <w:b/>
                    </w:rPr>
                    <w:t>="true" /&gt;</w:t>
                  </w:r>
                </w:p>
                <w:p w:rsidR="00B530FF" w:rsidRPr="00717AF8" w:rsidRDefault="00B530FF" w:rsidP="00B530FF">
                  <w:pPr>
                    <w:keepNext/>
                    <w:tabs>
                      <w:tab w:val="left" w:pos="367"/>
                    </w:tabs>
                    <w:ind w:left="360"/>
                    <w:rPr>
                      <w:rStyle w:val="System"/>
                      <w:b/>
                    </w:rPr>
                  </w:pPr>
                  <w:r w:rsidRPr="00717AF8">
                    <w:rPr>
                      <w:rStyle w:val="System"/>
                      <w:b/>
                    </w:rPr>
                    <w:t>&lt;/</w:t>
                  </w:r>
                  <w:proofErr w:type="spellStart"/>
                  <w:r w:rsidRPr="00717AF8">
                    <w:rPr>
                      <w:rStyle w:val="System"/>
                      <w:b/>
                    </w:rPr>
                    <w:t>MetadataProvider</w:t>
                  </w:r>
                  <w:proofErr w:type="spellEnd"/>
                  <w:r w:rsidRPr="00717AF8">
                    <w:rPr>
                      <w:rStyle w:val="System"/>
                      <w:b/>
                    </w:rPr>
                    <w:t>&gt;</w:t>
                  </w:r>
                </w:p>
                <w:p w:rsidR="00330234" w:rsidRPr="00C13336" w:rsidRDefault="009E7C4A" w:rsidP="009E7C4A">
                  <w:pPr>
                    <w:keepNext/>
                    <w:ind w:left="83"/>
                    <w:rPr>
                      <w:rFonts w:ascii="Consolas" w:hAnsi="Consolas"/>
                    </w:rPr>
                  </w:pPr>
                  <w:r w:rsidRPr="00717AF8">
                    <w:rPr>
                      <w:rStyle w:val="System"/>
                    </w:rPr>
                    <w:t>&lt;/</w:t>
                  </w:r>
                  <w:proofErr w:type="spellStart"/>
                  <w:r w:rsidRPr="00717AF8">
                    <w:rPr>
                      <w:rStyle w:val="System"/>
                    </w:rPr>
                    <w:t>MetadataProvider</w:t>
                  </w:r>
                  <w:proofErr w:type="spellEnd"/>
                  <w:r w:rsidRPr="00717AF8">
                    <w:rPr>
                      <w:rStyle w:val="System"/>
                    </w:rPr>
                    <w:t>&gt;</w:t>
                  </w:r>
                </w:p>
              </w:tc>
            </w:tr>
          </w:tbl>
          <w:p w:rsidR="00330234" w:rsidRDefault="00330234" w:rsidP="007D751D">
            <w:pPr>
              <w:pStyle w:val="TableSpacing"/>
            </w:pPr>
          </w:p>
          <w:p w:rsidR="00B530FF" w:rsidRPr="00717AF8" w:rsidRDefault="00B530FF" w:rsidP="000D16EA">
            <w:pPr>
              <w:pStyle w:val="NumberedList1"/>
              <w:numPr>
                <w:ilvl w:val="0"/>
                <w:numId w:val="31"/>
              </w:numPr>
            </w:pPr>
            <w:r w:rsidRPr="00717AF8">
              <w:t xml:space="preserve">Scroll down to the </w:t>
            </w:r>
            <w:r w:rsidRPr="00717AF8">
              <w:rPr>
                <w:b/>
              </w:rPr>
              <w:t>Security Configuration</w:t>
            </w:r>
            <w:r w:rsidRPr="00717AF8">
              <w:t xml:space="preserve"> section of relying-party.xml.</w:t>
            </w:r>
          </w:p>
          <w:p w:rsidR="00B530FF" w:rsidRPr="00717AF8" w:rsidRDefault="00B530FF" w:rsidP="000D16EA">
            <w:pPr>
              <w:pStyle w:val="NumberedList1"/>
              <w:numPr>
                <w:ilvl w:val="0"/>
                <w:numId w:val="31"/>
              </w:numPr>
            </w:pPr>
            <w:r w:rsidRPr="00717AF8">
              <w:t xml:space="preserve">Replace the following </w:t>
            </w:r>
            <w:proofErr w:type="spellStart"/>
            <w:r w:rsidRPr="00717AF8">
              <w:t>TrustEngine</w:t>
            </w:r>
            <w:proofErr w:type="spellEnd"/>
            <w:r w:rsidRPr="00717AF8">
              <w:t xml:space="preserve"> in this section. Note the </w:t>
            </w:r>
            <w:r w:rsidR="00135F95" w:rsidRPr="00717AF8">
              <w:t>moved</w:t>
            </w:r>
            <w:r w:rsidRPr="00717AF8">
              <w:t xml:space="preserve"> comment </w:t>
            </w:r>
            <w:r w:rsidR="00F35663" w:rsidRPr="00717AF8">
              <w:t>tag</w:t>
            </w:r>
            <w:r w:rsidRPr="00717AF8">
              <w:t>.</w:t>
            </w:r>
          </w:p>
          <w:p w:rsidR="00B530FF" w:rsidRPr="00165325" w:rsidRDefault="00B530FF" w:rsidP="00B530FF">
            <w:pPr>
              <w:pStyle w:val="TableSpacing"/>
              <w:rPr>
                <w:highlight w:val="yellow"/>
              </w:rPr>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4A0" w:firstRow="1" w:lastRow="0" w:firstColumn="1" w:lastColumn="0" w:noHBand="0" w:noVBand="1"/>
            </w:tblPr>
            <w:tblGrid>
              <w:gridCol w:w="896"/>
              <w:gridCol w:w="6559"/>
            </w:tblGrid>
            <w:tr w:rsidR="00B530FF" w:rsidRPr="00165325" w:rsidTr="00BE04AB">
              <w:trPr>
                <w:cantSplit/>
              </w:trPr>
              <w:tc>
                <w:tcPr>
                  <w:tcW w:w="896" w:type="dxa"/>
                  <w:tcBorders>
                    <w:top w:val="single" w:sz="6" w:space="0" w:color="808080"/>
                    <w:bottom w:val="single" w:sz="6" w:space="0" w:color="808080"/>
                  </w:tcBorders>
                  <w:shd w:val="clear" w:color="auto" w:fill="D9D9D9" w:themeFill="background1" w:themeFillShade="D9"/>
                </w:tcPr>
                <w:p w:rsidR="00B530FF" w:rsidRPr="00165325" w:rsidRDefault="00B530FF" w:rsidP="00BE04AB">
                  <w:pPr>
                    <w:keepNext/>
                    <w:rPr>
                      <w:b/>
                      <w:sz w:val="18"/>
                      <w:szCs w:val="18"/>
                      <w:highlight w:val="yellow"/>
                    </w:rPr>
                  </w:pPr>
                  <w:r w:rsidRPr="00717AF8">
                    <w:rPr>
                      <w:b/>
                      <w:sz w:val="18"/>
                      <w:szCs w:val="18"/>
                    </w:rPr>
                    <w:t>Section before editing</w:t>
                  </w:r>
                </w:p>
              </w:tc>
              <w:tc>
                <w:tcPr>
                  <w:tcW w:w="6559" w:type="dxa"/>
                </w:tcPr>
                <w:p w:rsidR="00B530FF" w:rsidRPr="00717AF8" w:rsidRDefault="00B530FF" w:rsidP="00B530FF">
                  <w:pPr>
                    <w:keepNext/>
                    <w:rPr>
                      <w:rStyle w:val="System"/>
                    </w:rPr>
                  </w:pPr>
                  <w:proofErr w:type="gramStart"/>
                  <w:r w:rsidRPr="00717AF8">
                    <w:rPr>
                      <w:rStyle w:val="System"/>
                    </w:rPr>
                    <w:t>&lt;!--</w:t>
                  </w:r>
                  <w:proofErr w:type="gramEnd"/>
                  <w:r w:rsidRPr="00717AF8">
                    <w:rPr>
                      <w:rStyle w:val="System"/>
                    </w:rPr>
                    <w:t xml:space="preserve"> This is where to put the engine used to evaluate the signature on loaded metadata. </w:t>
                  </w:r>
                </w:p>
                <w:p w:rsidR="00B530FF" w:rsidRPr="00717AF8" w:rsidRDefault="00B530FF" w:rsidP="00B530FF">
                  <w:pPr>
                    <w:keepNext/>
                    <w:rPr>
                      <w:rStyle w:val="System"/>
                    </w:rPr>
                  </w:pPr>
                </w:p>
                <w:p w:rsidR="00B530FF" w:rsidRPr="00717AF8" w:rsidRDefault="00B530FF" w:rsidP="00B530FF">
                  <w:pPr>
                    <w:keepNext/>
                    <w:rPr>
                      <w:rStyle w:val="System"/>
                    </w:rPr>
                  </w:pPr>
                  <w:r w:rsidRPr="00717AF8">
                    <w:rPr>
                      <w:rStyle w:val="System"/>
                    </w:rPr>
                    <w:t>&lt;</w:t>
                  </w:r>
                  <w:proofErr w:type="spellStart"/>
                  <w:r w:rsidRPr="00717AF8">
                    <w:rPr>
                      <w:rStyle w:val="System"/>
                    </w:rPr>
                    <w:t>security:TrustEngine</w:t>
                  </w:r>
                  <w:proofErr w:type="spellEnd"/>
                  <w:r w:rsidRPr="00717AF8">
                    <w:rPr>
                      <w:rStyle w:val="System"/>
                    </w:rPr>
                    <w:t xml:space="preserve"> id="</w:t>
                  </w:r>
                  <w:proofErr w:type="spellStart"/>
                  <w:r w:rsidRPr="00717AF8">
                    <w:rPr>
                      <w:rStyle w:val="System"/>
                    </w:rPr>
                    <w:t>shibboleth.FedTrustEngine</w:t>
                  </w:r>
                  <w:proofErr w:type="spellEnd"/>
                  <w:r w:rsidRPr="00717AF8">
                    <w:rPr>
                      <w:rStyle w:val="System"/>
                    </w:rPr>
                    <w:t xml:space="preserve">" </w:t>
                  </w:r>
                  <w:proofErr w:type="spellStart"/>
                  <w:r w:rsidRPr="00717AF8">
                    <w:rPr>
                      <w:rStyle w:val="System"/>
                    </w:rPr>
                    <w:t>xsi:type</w:t>
                  </w:r>
                  <w:proofErr w:type="spellEnd"/>
                  <w:r w:rsidRPr="00717AF8">
                    <w:rPr>
                      <w:rStyle w:val="System"/>
                    </w:rPr>
                    <w:t>="</w:t>
                  </w:r>
                  <w:proofErr w:type="spellStart"/>
                  <w:r w:rsidRPr="00717AF8">
                    <w:rPr>
                      <w:rStyle w:val="System"/>
                    </w:rPr>
                    <w:t>security:StaticExplicitKeySignature</w:t>
                  </w:r>
                  <w:proofErr w:type="spellEnd"/>
                  <w:r w:rsidRPr="00717AF8">
                    <w:rPr>
                      <w:rStyle w:val="System"/>
                    </w:rPr>
                    <w:t>"&gt;</w:t>
                  </w:r>
                </w:p>
                <w:p w:rsidR="00B530FF" w:rsidRPr="00717AF8" w:rsidRDefault="00B530FF" w:rsidP="00B530FF">
                  <w:pPr>
                    <w:keepNext/>
                    <w:ind w:left="353"/>
                    <w:rPr>
                      <w:rStyle w:val="System"/>
                    </w:rPr>
                  </w:pPr>
                  <w:r w:rsidRPr="00717AF8">
                    <w:rPr>
                      <w:rStyle w:val="System"/>
                    </w:rPr>
                    <w:t>&lt;</w:t>
                  </w:r>
                  <w:proofErr w:type="spellStart"/>
                  <w:r w:rsidRPr="00717AF8">
                    <w:rPr>
                      <w:rStyle w:val="System"/>
                    </w:rPr>
                    <w:t>security:Credential</w:t>
                  </w:r>
                  <w:proofErr w:type="spellEnd"/>
                  <w:r w:rsidRPr="00717AF8">
                    <w:rPr>
                      <w:rStyle w:val="System"/>
                    </w:rPr>
                    <w:t xml:space="preserve"> id="</w:t>
                  </w:r>
                  <w:proofErr w:type="spellStart"/>
                  <w:r w:rsidRPr="00717AF8">
                    <w:rPr>
                      <w:rStyle w:val="System"/>
                    </w:rPr>
                    <w:t>FederationCredentials</w:t>
                  </w:r>
                  <w:proofErr w:type="spellEnd"/>
                  <w:r w:rsidRPr="00717AF8">
                    <w:rPr>
                      <w:rStyle w:val="System"/>
                    </w:rPr>
                    <w:t xml:space="preserve">" </w:t>
                  </w:r>
                  <w:proofErr w:type="spellStart"/>
                  <w:r w:rsidRPr="00717AF8">
                    <w:rPr>
                      <w:rStyle w:val="System"/>
                    </w:rPr>
                    <w:t>xsi:type</w:t>
                  </w:r>
                  <w:proofErr w:type="spellEnd"/>
                  <w:r w:rsidRPr="00717AF8">
                    <w:rPr>
                      <w:rStyle w:val="System"/>
                    </w:rPr>
                    <w:t>="security:X509Filesystem"&gt;</w:t>
                  </w:r>
                </w:p>
                <w:p w:rsidR="00B530FF" w:rsidRPr="00717AF8" w:rsidRDefault="00B530FF" w:rsidP="00135F95">
                  <w:pPr>
                    <w:keepNext/>
                    <w:ind w:left="803"/>
                    <w:rPr>
                      <w:rStyle w:val="System"/>
                    </w:rPr>
                  </w:pPr>
                  <w:r w:rsidRPr="00717AF8">
                    <w:rPr>
                      <w:rStyle w:val="System"/>
                    </w:rPr>
                    <w:t>&lt;</w:t>
                  </w:r>
                  <w:proofErr w:type="spellStart"/>
                  <w:r w:rsidRPr="00717AF8">
                    <w:rPr>
                      <w:rStyle w:val="System"/>
                    </w:rPr>
                    <w:t>security:Certificate</w:t>
                  </w:r>
                  <w:proofErr w:type="spellEnd"/>
                  <w:r w:rsidRPr="00717AF8">
                    <w:rPr>
                      <w:rStyle w:val="System"/>
                    </w:rPr>
                    <w:t>&gt;C:\Program Files\Internet2\Shib2Idp/credentials/federation.pem&lt;/security:Certificate&gt;</w:t>
                  </w:r>
                </w:p>
                <w:p w:rsidR="00B530FF" w:rsidRPr="00717AF8" w:rsidRDefault="00B530FF" w:rsidP="00135F95">
                  <w:pPr>
                    <w:keepNext/>
                    <w:ind w:left="353"/>
                    <w:rPr>
                      <w:rStyle w:val="System"/>
                    </w:rPr>
                  </w:pPr>
                  <w:r w:rsidRPr="00717AF8">
                    <w:rPr>
                      <w:rStyle w:val="System"/>
                    </w:rPr>
                    <w:t>&lt;/</w:t>
                  </w:r>
                  <w:proofErr w:type="spellStart"/>
                  <w:r w:rsidRPr="00717AF8">
                    <w:rPr>
                      <w:rStyle w:val="System"/>
                    </w:rPr>
                    <w:t>security:Credential</w:t>
                  </w:r>
                  <w:proofErr w:type="spellEnd"/>
                  <w:r w:rsidRPr="00717AF8">
                    <w:rPr>
                      <w:rStyle w:val="System"/>
                    </w:rPr>
                    <w:t>&gt;</w:t>
                  </w:r>
                </w:p>
                <w:p w:rsidR="00B530FF" w:rsidRPr="00717AF8" w:rsidRDefault="00B530FF" w:rsidP="00135F95">
                  <w:pPr>
                    <w:keepNext/>
                    <w:ind w:left="83"/>
                    <w:rPr>
                      <w:rStyle w:val="System"/>
                    </w:rPr>
                  </w:pPr>
                  <w:r w:rsidRPr="00717AF8">
                    <w:rPr>
                      <w:rStyle w:val="System"/>
                    </w:rPr>
                    <w:t>&lt;/</w:t>
                  </w:r>
                  <w:proofErr w:type="spellStart"/>
                  <w:r w:rsidRPr="00717AF8">
                    <w:rPr>
                      <w:rStyle w:val="System"/>
                    </w:rPr>
                    <w:t>security:TrustEngine</w:t>
                  </w:r>
                  <w:proofErr w:type="spellEnd"/>
                  <w:r w:rsidRPr="00717AF8">
                    <w:rPr>
                      <w:rStyle w:val="System"/>
                    </w:rPr>
                    <w:t>&gt; --&gt;</w:t>
                  </w:r>
                </w:p>
              </w:tc>
            </w:tr>
            <w:tr w:rsidR="00B530FF" w:rsidRPr="00773DC4" w:rsidTr="00BE04AB">
              <w:tc>
                <w:tcPr>
                  <w:tcW w:w="896" w:type="dxa"/>
                  <w:tcBorders>
                    <w:top w:val="single" w:sz="6" w:space="0" w:color="808080"/>
                    <w:bottom w:val="single" w:sz="12" w:space="0" w:color="808080"/>
                  </w:tcBorders>
                  <w:shd w:val="clear" w:color="auto" w:fill="D9D9D9" w:themeFill="background1" w:themeFillShade="D9"/>
                </w:tcPr>
                <w:p w:rsidR="00B530FF" w:rsidRPr="00165325" w:rsidRDefault="00B530FF" w:rsidP="00BE04AB">
                  <w:pPr>
                    <w:keepNext/>
                    <w:rPr>
                      <w:b/>
                      <w:sz w:val="18"/>
                      <w:szCs w:val="18"/>
                      <w:highlight w:val="yellow"/>
                    </w:rPr>
                  </w:pPr>
                  <w:r w:rsidRPr="00717AF8">
                    <w:rPr>
                      <w:b/>
                      <w:sz w:val="18"/>
                      <w:szCs w:val="18"/>
                    </w:rPr>
                    <w:t xml:space="preserve">Section after </w:t>
                  </w:r>
                  <w:r w:rsidRPr="00717AF8">
                    <w:rPr>
                      <w:b/>
                      <w:sz w:val="18"/>
                      <w:szCs w:val="18"/>
                    </w:rPr>
                    <w:lastRenderedPageBreak/>
                    <w:t>editing</w:t>
                  </w:r>
                </w:p>
              </w:tc>
              <w:tc>
                <w:tcPr>
                  <w:tcW w:w="6559" w:type="dxa"/>
                </w:tcPr>
                <w:p w:rsidR="00135F95" w:rsidRPr="00717AF8" w:rsidRDefault="00135F95" w:rsidP="00135F95">
                  <w:pPr>
                    <w:keepNext/>
                    <w:rPr>
                      <w:rStyle w:val="System"/>
                    </w:rPr>
                  </w:pPr>
                  <w:proofErr w:type="gramStart"/>
                  <w:r w:rsidRPr="00717AF8">
                    <w:rPr>
                      <w:rStyle w:val="System"/>
                    </w:rPr>
                    <w:lastRenderedPageBreak/>
                    <w:t>&lt;!--</w:t>
                  </w:r>
                  <w:proofErr w:type="gramEnd"/>
                  <w:r w:rsidRPr="00717AF8">
                    <w:rPr>
                      <w:rStyle w:val="System"/>
                    </w:rPr>
                    <w:t xml:space="preserve"> This is where to put the engine used to evaluate the </w:t>
                  </w:r>
                  <w:r w:rsidRPr="00717AF8">
                    <w:rPr>
                      <w:rStyle w:val="System"/>
                    </w:rPr>
                    <w:lastRenderedPageBreak/>
                    <w:t xml:space="preserve">signature on loaded metadata. </w:t>
                  </w:r>
                </w:p>
                <w:p w:rsidR="00135F95" w:rsidRPr="00717AF8" w:rsidRDefault="00135F95" w:rsidP="00135F95">
                  <w:pPr>
                    <w:keepNext/>
                    <w:rPr>
                      <w:rStyle w:val="System"/>
                      <w:b/>
                    </w:rPr>
                  </w:pPr>
                  <w:r w:rsidRPr="00717AF8">
                    <w:rPr>
                      <w:rStyle w:val="System"/>
                      <w:b/>
                    </w:rPr>
                    <w:t>--&gt;</w:t>
                  </w:r>
                </w:p>
                <w:p w:rsidR="00135F95" w:rsidRPr="00717AF8" w:rsidRDefault="00135F95" w:rsidP="00135F95">
                  <w:pPr>
                    <w:keepNext/>
                    <w:rPr>
                      <w:rStyle w:val="System"/>
                    </w:rPr>
                  </w:pPr>
                  <w:r w:rsidRPr="00717AF8">
                    <w:rPr>
                      <w:rStyle w:val="System"/>
                    </w:rPr>
                    <w:t>&lt;</w:t>
                  </w:r>
                  <w:proofErr w:type="spellStart"/>
                  <w:r w:rsidRPr="00717AF8">
                    <w:rPr>
                      <w:rStyle w:val="System"/>
                    </w:rPr>
                    <w:t>security:TrustEngine</w:t>
                  </w:r>
                  <w:proofErr w:type="spellEnd"/>
                  <w:r w:rsidRPr="00717AF8">
                    <w:rPr>
                      <w:rStyle w:val="System"/>
                    </w:rPr>
                    <w:t xml:space="preserve"> id="</w:t>
                  </w:r>
                  <w:proofErr w:type="spellStart"/>
                  <w:r w:rsidRPr="00717AF8">
                    <w:rPr>
                      <w:rStyle w:val="System"/>
                    </w:rPr>
                    <w:t>shibboleth.FedTrustEngine</w:t>
                  </w:r>
                  <w:proofErr w:type="spellEnd"/>
                  <w:r w:rsidRPr="00717AF8">
                    <w:rPr>
                      <w:rStyle w:val="System"/>
                    </w:rPr>
                    <w:t xml:space="preserve">" </w:t>
                  </w:r>
                  <w:proofErr w:type="spellStart"/>
                  <w:r w:rsidRPr="00717AF8">
                    <w:rPr>
                      <w:rStyle w:val="System"/>
                    </w:rPr>
                    <w:t>xsi:type</w:t>
                  </w:r>
                  <w:proofErr w:type="spellEnd"/>
                  <w:r w:rsidRPr="00717AF8">
                    <w:rPr>
                      <w:rStyle w:val="System"/>
                    </w:rPr>
                    <w:t>="</w:t>
                  </w:r>
                  <w:proofErr w:type="spellStart"/>
                  <w:r w:rsidRPr="00717AF8">
                    <w:rPr>
                      <w:rStyle w:val="System"/>
                    </w:rPr>
                    <w:t>security:StaticExplicitKeySignature</w:t>
                  </w:r>
                  <w:proofErr w:type="spellEnd"/>
                  <w:r w:rsidRPr="00717AF8">
                    <w:rPr>
                      <w:rStyle w:val="System"/>
                    </w:rPr>
                    <w:t>"&gt;</w:t>
                  </w:r>
                </w:p>
                <w:p w:rsidR="00135F95" w:rsidRPr="00717AF8" w:rsidRDefault="00135F95" w:rsidP="00135F95">
                  <w:pPr>
                    <w:keepNext/>
                    <w:ind w:left="353"/>
                    <w:rPr>
                      <w:rStyle w:val="System"/>
                    </w:rPr>
                  </w:pPr>
                  <w:r w:rsidRPr="00717AF8">
                    <w:rPr>
                      <w:rStyle w:val="System"/>
                    </w:rPr>
                    <w:t>&lt;</w:t>
                  </w:r>
                  <w:proofErr w:type="spellStart"/>
                  <w:r w:rsidRPr="00717AF8">
                    <w:rPr>
                      <w:rStyle w:val="System"/>
                    </w:rPr>
                    <w:t>security:Credential</w:t>
                  </w:r>
                  <w:proofErr w:type="spellEnd"/>
                  <w:r w:rsidRPr="00717AF8">
                    <w:rPr>
                      <w:rStyle w:val="System"/>
                    </w:rPr>
                    <w:t xml:space="preserve"> id="</w:t>
                  </w:r>
                  <w:proofErr w:type="spellStart"/>
                  <w:r w:rsidRPr="00717AF8">
                    <w:rPr>
                      <w:rStyle w:val="System"/>
                    </w:rPr>
                    <w:t>FederationCredentials</w:t>
                  </w:r>
                  <w:proofErr w:type="spellEnd"/>
                  <w:r w:rsidRPr="00717AF8">
                    <w:rPr>
                      <w:rStyle w:val="System"/>
                    </w:rPr>
                    <w:t xml:space="preserve">" </w:t>
                  </w:r>
                  <w:proofErr w:type="spellStart"/>
                  <w:r w:rsidRPr="00717AF8">
                    <w:rPr>
                      <w:rStyle w:val="System"/>
                    </w:rPr>
                    <w:t>xsi:type</w:t>
                  </w:r>
                  <w:proofErr w:type="spellEnd"/>
                  <w:r w:rsidRPr="00717AF8">
                    <w:rPr>
                      <w:rStyle w:val="System"/>
                    </w:rPr>
                    <w:t>="security:X509Filesystem"&gt;</w:t>
                  </w:r>
                </w:p>
                <w:p w:rsidR="00135F95" w:rsidRPr="00717AF8" w:rsidRDefault="00135F95" w:rsidP="00135F95">
                  <w:pPr>
                    <w:keepNext/>
                    <w:ind w:left="803"/>
                    <w:rPr>
                      <w:rStyle w:val="System"/>
                    </w:rPr>
                  </w:pPr>
                  <w:r w:rsidRPr="00717AF8">
                    <w:rPr>
                      <w:rStyle w:val="System"/>
                    </w:rPr>
                    <w:t>&lt;</w:t>
                  </w:r>
                  <w:proofErr w:type="spellStart"/>
                  <w:r w:rsidRPr="00717AF8">
                    <w:rPr>
                      <w:rStyle w:val="System"/>
                    </w:rPr>
                    <w:t>security:Certificate</w:t>
                  </w:r>
                  <w:proofErr w:type="spellEnd"/>
                  <w:r w:rsidRPr="00717AF8">
                    <w:rPr>
                      <w:rStyle w:val="System"/>
                    </w:rPr>
                    <w:t>&gt;C:\Program Files\Internet2\Shib2Idp/credentials/</w:t>
                  </w:r>
                  <w:r w:rsidR="00F35663" w:rsidRPr="00717AF8">
                    <w:rPr>
                      <w:rStyle w:val="System"/>
                      <w:b/>
                    </w:rPr>
                    <w:t>adfssign.cer</w:t>
                  </w:r>
                  <w:r w:rsidRPr="00717AF8">
                    <w:rPr>
                      <w:rStyle w:val="System"/>
                    </w:rPr>
                    <w:t>&lt;/security:Certificate&gt;</w:t>
                  </w:r>
                </w:p>
                <w:p w:rsidR="00135F95" w:rsidRPr="00717AF8" w:rsidRDefault="00135F95" w:rsidP="00135F95">
                  <w:pPr>
                    <w:keepNext/>
                    <w:ind w:left="353"/>
                    <w:rPr>
                      <w:rStyle w:val="System"/>
                    </w:rPr>
                  </w:pPr>
                  <w:r w:rsidRPr="00717AF8">
                    <w:rPr>
                      <w:rStyle w:val="System"/>
                    </w:rPr>
                    <w:t>&lt;/</w:t>
                  </w:r>
                  <w:proofErr w:type="spellStart"/>
                  <w:r w:rsidRPr="00717AF8">
                    <w:rPr>
                      <w:rStyle w:val="System"/>
                    </w:rPr>
                    <w:t>security:Credential</w:t>
                  </w:r>
                  <w:proofErr w:type="spellEnd"/>
                  <w:r w:rsidRPr="00717AF8">
                    <w:rPr>
                      <w:rStyle w:val="System"/>
                    </w:rPr>
                    <w:t>&gt;</w:t>
                  </w:r>
                </w:p>
                <w:p w:rsidR="00B530FF" w:rsidRPr="00717AF8" w:rsidRDefault="00135F95" w:rsidP="004E193B">
                  <w:pPr>
                    <w:keepNext/>
                    <w:ind w:left="83"/>
                    <w:rPr>
                      <w:rFonts w:ascii="Consolas" w:hAnsi="Consolas"/>
                    </w:rPr>
                  </w:pPr>
                  <w:r w:rsidRPr="00717AF8">
                    <w:rPr>
                      <w:rStyle w:val="System"/>
                    </w:rPr>
                    <w:t>&lt;/</w:t>
                  </w:r>
                  <w:proofErr w:type="spellStart"/>
                  <w:r w:rsidRPr="00717AF8">
                    <w:rPr>
                      <w:rStyle w:val="System"/>
                    </w:rPr>
                    <w:t>security:TrustEngine</w:t>
                  </w:r>
                  <w:proofErr w:type="spellEnd"/>
                  <w:r w:rsidRPr="00717AF8">
                    <w:rPr>
                      <w:rStyle w:val="System"/>
                    </w:rPr>
                    <w:t xml:space="preserve">&gt; </w:t>
                  </w:r>
                </w:p>
              </w:tc>
            </w:tr>
          </w:tbl>
          <w:p w:rsidR="00330234" w:rsidRDefault="00330234" w:rsidP="000D16EA">
            <w:pPr>
              <w:pStyle w:val="NumberedList1"/>
              <w:numPr>
                <w:ilvl w:val="0"/>
                <w:numId w:val="31"/>
              </w:numPr>
            </w:pPr>
            <w:r w:rsidRPr="00717AF8">
              <w:lastRenderedPageBreak/>
              <w:t>Save</w:t>
            </w:r>
            <w:r>
              <w:t xml:space="preserve"> </w:t>
            </w:r>
            <w:r w:rsidR="005E524D">
              <w:t>a</w:t>
            </w:r>
            <w:r w:rsidR="001015BE">
              <w:t xml:space="preserve">nd </w:t>
            </w:r>
            <w:r w:rsidR="001015BE" w:rsidRPr="00717AF8">
              <w:t>close</w:t>
            </w:r>
            <w:r w:rsidR="001015BE">
              <w:t xml:space="preserve"> the relying-party</w:t>
            </w:r>
            <w:r>
              <w:t>.xml file.</w:t>
            </w:r>
          </w:p>
        </w:tc>
      </w:tr>
    </w:tbl>
    <w:p w:rsidR="008979B0" w:rsidRDefault="00CA7323" w:rsidP="008979B0">
      <w:pPr>
        <w:pStyle w:val="Heading3"/>
      </w:pPr>
      <w:bookmarkStart w:id="59" w:name="_Toc274082300"/>
      <w:r>
        <w:lastRenderedPageBreak/>
        <w:t xml:space="preserve">Add </w:t>
      </w:r>
      <w:r w:rsidR="00717AF8">
        <w:t xml:space="preserve">an </w:t>
      </w:r>
      <w:r>
        <w:t xml:space="preserve">Attribute to </w:t>
      </w:r>
      <w:r w:rsidR="00717AF8">
        <w:t xml:space="preserve">a </w:t>
      </w:r>
      <w:r w:rsidR="009607E3">
        <w:t>Shibboleth</w:t>
      </w:r>
      <w:r w:rsidR="00717AF8">
        <w:t>-G</w:t>
      </w:r>
      <w:r>
        <w:t>enerated Assertion</w:t>
      </w:r>
      <w:bookmarkEnd w:id="59"/>
    </w:p>
    <w:p w:rsidR="009607E3" w:rsidRDefault="009607E3" w:rsidP="008979B0">
      <w:r>
        <w:t>The</w:t>
      </w:r>
      <w:r w:rsidR="00717AF8">
        <w:t xml:space="preserve"> Shibboleth </w:t>
      </w:r>
      <w:proofErr w:type="spellStart"/>
      <w:r w:rsidR="00717AF8">
        <w:t>IdP</w:t>
      </w:r>
      <w:proofErr w:type="spellEnd"/>
      <w:r w:rsidR="00717AF8">
        <w:t xml:space="preserve"> software is pre</w:t>
      </w:r>
      <w:r>
        <w:t xml:space="preserve">configured to </w:t>
      </w:r>
      <w:r w:rsidR="009D5765">
        <w:t>include</w:t>
      </w:r>
      <w:r>
        <w:t xml:space="preserve"> a number of assertion attributes</w:t>
      </w:r>
      <w:r w:rsidR="009D5765">
        <w:t xml:space="preserve"> </w:t>
      </w:r>
      <w:r w:rsidR="00422C74">
        <w:t>in</w:t>
      </w:r>
      <w:r w:rsidR="009D5765">
        <w:t xml:space="preserve"> </w:t>
      </w:r>
      <w:r w:rsidR="00422DCB">
        <w:t xml:space="preserve">the </w:t>
      </w:r>
      <w:r w:rsidR="009D5765">
        <w:t>SAML assertions it generates</w:t>
      </w:r>
      <w:r w:rsidR="00775328">
        <w:t xml:space="preserve">, </w:t>
      </w:r>
      <w:r w:rsidR="00775328" w:rsidRPr="00717AF8">
        <w:t xml:space="preserve">including an example of </w:t>
      </w:r>
      <w:proofErr w:type="spellStart"/>
      <w:r w:rsidR="00775328" w:rsidRPr="00717AF8">
        <w:t>eduPersonScopedAffiliation</w:t>
      </w:r>
      <w:proofErr w:type="spellEnd"/>
      <w:r>
        <w:t>. Here</w:t>
      </w:r>
      <w:r w:rsidR="00717AF8">
        <w:t>,</w:t>
      </w:r>
      <w:r>
        <w:t xml:space="preserve"> we will add the </w:t>
      </w:r>
      <w:proofErr w:type="spellStart"/>
      <w:r w:rsidR="00FC181C">
        <w:t>eduPersonPrincipalName</w:t>
      </w:r>
      <w:proofErr w:type="spellEnd"/>
      <w:r w:rsidR="00FC181C">
        <w:t xml:space="preserve"> </w:t>
      </w:r>
      <w:r>
        <w:t>attribute to the co</w:t>
      </w:r>
      <w:r w:rsidR="00717AF8">
        <w:t>llection to use in AD FS </w:t>
      </w:r>
      <w:r>
        <w:t>2.0 sample application.</w:t>
      </w:r>
      <w:r w:rsidR="009D5765">
        <w:t xml:space="preserve"> </w:t>
      </w:r>
      <w:r w:rsidR="00F02834">
        <w:t xml:space="preserve">We will limit </w:t>
      </w:r>
      <w:r w:rsidR="00422C74" w:rsidRPr="00717AF8">
        <w:t xml:space="preserve">inclusion of </w:t>
      </w:r>
      <w:r w:rsidR="005717EA" w:rsidRPr="00717AF8">
        <w:t>this attribute</w:t>
      </w:r>
      <w:r w:rsidR="00F02834" w:rsidRPr="00717AF8">
        <w:t xml:space="preserve"> to </w:t>
      </w:r>
      <w:r w:rsidR="00422C74" w:rsidRPr="00717AF8">
        <w:t>assertions</w:t>
      </w:r>
      <w:r w:rsidR="00F02834" w:rsidRPr="00717AF8">
        <w:t xml:space="preserve"> </w:t>
      </w:r>
      <w:r w:rsidR="00717AF8">
        <w:t xml:space="preserve">that are </w:t>
      </w:r>
      <w:r w:rsidR="00422C74" w:rsidRPr="00717AF8">
        <w:t>generated for</w:t>
      </w:r>
      <w:r w:rsidR="00F02834" w:rsidRPr="00717AF8">
        <w:t xml:space="preserve"> </w:t>
      </w:r>
      <w:proofErr w:type="spellStart"/>
      <w:r w:rsidR="00F02834" w:rsidRPr="00717AF8">
        <w:t>Contoso</w:t>
      </w:r>
      <w:proofErr w:type="spellEnd"/>
      <w:r w:rsidR="00F02834">
        <w:t>.</w:t>
      </w:r>
    </w:p>
    <w:p w:rsidR="00F02834" w:rsidRDefault="00F02834" w:rsidP="00F02834">
      <w:pPr>
        <w:pStyle w:val="ProcedureTitle"/>
        <w:framePr w:wrap="notBeside"/>
      </w:pPr>
      <w:bookmarkStart w:id="60" w:name="_Toc263118591"/>
      <w:r>
        <w:rPr>
          <w:noProof/>
        </w:rPr>
        <w:drawing>
          <wp:inline distT="0" distB="0" distL="0" distR="0" wp14:anchorId="33B6A2E3" wp14:editId="0093B995">
            <wp:extent cx="157480" cy="157480"/>
            <wp:effectExtent l="19050" t="0" r="0" b="0"/>
            <wp:docPr id="9"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t xml:space="preserve">To add </w:t>
      </w:r>
      <w:proofErr w:type="spellStart"/>
      <w:r w:rsidR="005717EA">
        <w:t>eduPersonPrincipalName</w:t>
      </w:r>
      <w:proofErr w:type="spellEnd"/>
      <w:r w:rsidR="005717EA">
        <w:t xml:space="preserve"> </w:t>
      </w:r>
      <w:r>
        <w:t>to the Shibboleth security token</w:t>
      </w:r>
    </w:p>
    <w:tbl>
      <w:tblPr>
        <w:tblW w:w="8856" w:type="dxa"/>
        <w:tblInd w:w="360" w:type="dxa"/>
        <w:tblLayout w:type="fixed"/>
        <w:tblCellMar>
          <w:left w:w="0" w:type="dxa"/>
          <w:right w:w="0" w:type="dxa"/>
        </w:tblCellMar>
        <w:tblLook w:val="01E0" w:firstRow="1" w:lastRow="1" w:firstColumn="1" w:lastColumn="1" w:noHBand="0" w:noVBand="0"/>
      </w:tblPr>
      <w:tblGrid>
        <w:gridCol w:w="8856"/>
      </w:tblGrid>
      <w:tr w:rsidR="00F02834" w:rsidTr="007D751D">
        <w:tc>
          <w:tcPr>
            <w:tcW w:w="8856" w:type="dxa"/>
          </w:tcPr>
          <w:p w:rsidR="00F02834" w:rsidRDefault="00F02834" w:rsidP="000D16EA">
            <w:pPr>
              <w:pStyle w:val="NumberedList1"/>
              <w:numPr>
                <w:ilvl w:val="0"/>
                <w:numId w:val="20"/>
              </w:numPr>
            </w:pPr>
            <w:r>
              <w:t xml:space="preserve">From the Shibboleth computer </w:t>
            </w:r>
            <w:r w:rsidRPr="000C095E">
              <w:t>(</w:t>
            </w:r>
            <w:r>
              <w:t>shib.adatum.com</w:t>
            </w:r>
            <w:r w:rsidRPr="000C095E">
              <w:t>),</w:t>
            </w:r>
            <w:r>
              <w:t xml:space="preserve"> use Windows Explorer to navigate to the folder where the attribute-filter.xml configuration file is locat</w:t>
            </w:r>
            <w:r w:rsidR="00DE51F7">
              <w:t>ed. In this lab, the location i</w:t>
            </w:r>
            <w:r>
              <w:t>s C:\Program Files (x86)\Internet2\Shib2IdP\</w:t>
            </w:r>
            <w:proofErr w:type="spellStart"/>
            <w:r>
              <w:t>conf</w:t>
            </w:r>
            <w:proofErr w:type="spellEnd"/>
            <w:r>
              <w:t>\.</w:t>
            </w:r>
          </w:p>
          <w:p w:rsidR="00F02834" w:rsidRDefault="00F02834" w:rsidP="000D16EA">
            <w:pPr>
              <w:pStyle w:val="NumberedList1"/>
              <w:numPr>
                <w:ilvl w:val="0"/>
                <w:numId w:val="31"/>
              </w:numPr>
            </w:pPr>
            <w:r>
              <w:t>Right-click the attribute-filter.xml file</w:t>
            </w:r>
            <w:r w:rsidR="00D76564">
              <w:t>,</w:t>
            </w:r>
            <w:r>
              <w:t xml:space="preserve"> and </w:t>
            </w:r>
            <w:r w:rsidR="00D76564">
              <w:t>then click</w:t>
            </w:r>
            <w:r>
              <w:t xml:space="preserve"> </w:t>
            </w:r>
            <w:r w:rsidRPr="00334C2D">
              <w:rPr>
                <w:b/>
              </w:rPr>
              <w:t>Edit</w:t>
            </w:r>
            <w:r>
              <w:t>. The document should open in Notepad.</w:t>
            </w:r>
          </w:p>
          <w:p w:rsidR="00F02834" w:rsidRDefault="00F02834" w:rsidP="000D16EA">
            <w:pPr>
              <w:pStyle w:val="NumberedList1"/>
              <w:numPr>
                <w:ilvl w:val="0"/>
                <w:numId w:val="31"/>
              </w:numPr>
            </w:pPr>
            <w:r w:rsidRPr="00BA2D3D">
              <w:t xml:space="preserve">In Notepad, on the </w:t>
            </w:r>
            <w:r w:rsidRPr="00D76564">
              <w:rPr>
                <w:b/>
              </w:rPr>
              <w:t>Edit</w:t>
            </w:r>
            <w:r w:rsidRPr="00BA2D3D">
              <w:t xml:space="preserve"> menu</w:t>
            </w:r>
            <w:r w:rsidR="00D76564">
              <w:t>,</w:t>
            </w:r>
            <w:r w:rsidRPr="00BA2D3D">
              <w:t xml:space="preserve"> click </w:t>
            </w:r>
            <w:r w:rsidRPr="00334C2D">
              <w:rPr>
                <w:b/>
              </w:rPr>
              <w:t>Find</w:t>
            </w:r>
            <w:r>
              <w:t>.</w:t>
            </w:r>
          </w:p>
          <w:p w:rsidR="00F02834" w:rsidRDefault="00F02834" w:rsidP="000D16EA">
            <w:pPr>
              <w:pStyle w:val="NumberedList1"/>
              <w:numPr>
                <w:ilvl w:val="0"/>
                <w:numId w:val="31"/>
              </w:numPr>
            </w:pPr>
            <w:r>
              <w:t>I</w:t>
            </w:r>
            <w:r w:rsidRPr="00BA2D3D">
              <w:t xml:space="preserve">n </w:t>
            </w:r>
            <w:proofErr w:type="gramStart"/>
            <w:r w:rsidRPr="00334C2D">
              <w:rPr>
                <w:b/>
              </w:rPr>
              <w:t>Find</w:t>
            </w:r>
            <w:proofErr w:type="gramEnd"/>
            <w:r w:rsidRPr="00334C2D">
              <w:rPr>
                <w:b/>
              </w:rPr>
              <w:t xml:space="preserve"> what</w:t>
            </w:r>
            <w:r w:rsidR="00D76564">
              <w:t>,</w:t>
            </w:r>
            <w:r w:rsidRPr="00BA2D3D">
              <w:t xml:space="preserve"> </w:t>
            </w:r>
            <w:r>
              <w:t xml:space="preserve">type </w:t>
            </w:r>
            <w:proofErr w:type="spellStart"/>
            <w:r w:rsidRPr="00D76564">
              <w:rPr>
                <w:b/>
              </w:rPr>
              <w:t>givenName</w:t>
            </w:r>
            <w:proofErr w:type="spellEnd"/>
            <w:r w:rsidR="00D76564">
              <w:t>,</w:t>
            </w:r>
            <w:r w:rsidRPr="00BA2D3D">
              <w:t xml:space="preserve"> and </w:t>
            </w:r>
            <w:r w:rsidR="00D76564">
              <w:t xml:space="preserve">then </w:t>
            </w:r>
            <w:r w:rsidRPr="00BA2D3D">
              <w:t xml:space="preserve">click </w:t>
            </w:r>
            <w:r w:rsidRPr="00334C2D">
              <w:rPr>
                <w:b/>
              </w:rPr>
              <w:t>Find Next</w:t>
            </w:r>
            <w:r w:rsidRPr="00BA2D3D">
              <w:t>.</w:t>
            </w:r>
          </w:p>
          <w:p w:rsidR="00F02834" w:rsidRPr="00BA2D3D" w:rsidRDefault="00F02834" w:rsidP="000D16EA">
            <w:pPr>
              <w:pStyle w:val="NumberedList1"/>
              <w:numPr>
                <w:ilvl w:val="0"/>
                <w:numId w:val="31"/>
              </w:numPr>
            </w:pPr>
            <w:r>
              <w:t>Uncomment and r</w:t>
            </w:r>
            <w:r w:rsidR="00D76564">
              <w:t>eplace the following XML. N</w:t>
            </w:r>
            <w:r>
              <w:t xml:space="preserve">ote the </w:t>
            </w:r>
            <w:r w:rsidR="009F1B34">
              <w:t xml:space="preserve">removed </w:t>
            </w:r>
            <w:r>
              <w:t>comment tags.</w:t>
            </w:r>
          </w:p>
          <w:p w:rsidR="00F02834" w:rsidRDefault="00F02834" w:rsidP="007D751D">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4A0" w:firstRow="1" w:lastRow="0" w:firstColumn="1" w:lastColumn="0" w:noHBand="0" w:noVBand="1"/>
            </w:tblPr>
            <w:tblGrid>
              <w:gridCol w:w="896"/>
              <w:gridCol w:w="6559"/>
            </w:tblGrid>
            <w:tr w:rsidR="00F02834" w:rsidRPr="00773DC4" w:rsidTr="005B4029">
              <w:tc>
                <w:tcPr>
                  <w:tcW w:w="896" w:type="dxa"/>
                  <w:tcBorders>
                    <w:top w:val="single" w:sz="6" w:space="0" w:color="808080"/>
                    <w:bottom w:val="single" w:sz="6" w:space="0" w:color="808080"/>
                  </w:tcBorders>
                  <w:shd w:val="clear" w:color="auto" w:fill="D9D9D9" w:themeFill="background1" w:themeFillShade="D9"/>
                </w:tcPr>
                <w:p w:rsidR="00F02834" w:rsidRPr="00DD0C85" w:rsidRDefault="00F02834" w:rsidP="007D751D">
                  <w:pPr>
                    <w:keepNext/>
                    <w:rPr>
                      <w:b/>
                      <w:sz w:val="18"/>
                      <w:szCs w:val="18"/>
                    </w:rPr>
                  </w:pPr>
                  <w:r w:rsidRPr="001E50E7">
                    <w:rPr>
                      <w:b/>
                      <w:sz w:val="18"/>
                      <w:szCs w:val="18"/>
                    </w:rPr>
                    <w:t xml:space="preserve">Section </w:t>
                  </w:r>
                  <w:r>
                    <w:rPr>
                      <w:b/>
                      <w:sz w:val="18"/>
                      <w:szCs w:val="18"/>
                    </w:rPr>
                    <w:t>before editing</w:t>
                  </w:r>
                </w:p>
              </w:tc>
              <w:tc>
                <w:tcPr>
                  <w:tcW w:w="6559" w:type="dxa"/>
                </w:tcPr>
                <w:p w:rsidR="00F02834" w:rsidRPr="00F02834" w:rsidRDefault="00F02834" w:rsidP="00F02834">
                  <w:pPr>
                    <w:keepNext/>
                    <w:ind w:left="-7"/>
                    <w:rPr>
                      <w:rStyle w:val="System"/>
                    </w:rPr>
                  </w:pPr>
                  <w:r w:rsidRPr="00F02834">
                    <w:rPr>
                      <w:rStyle w:val="System"/>
                    </w:rPr>
                    <w:t>&lt;!--</w:t>
                  </w:r>
                </w:p>
                <w:p w:rsidR="00F02834" w:rsidRDefault="00F02834" w:rsidP="00F02834">
                  <w:pPr>
                    <w:keepNext/>
                    <w:ind w:left="-7"/>
                    <w:rPr>
                      <w:rStyle w:val="System"/>
                    </w:rPr>
                  </w:pPr>
                  <w:r>
                    <w:rPr>
                      <w:rStyle w:val="System"/>
                    </w:rPr>
                    <w:t>&lt;</w:t>
                  </w:r>
                  <w:proofErr w:type="spellStart"/>
                  <w:r>
                    <w:rPr>
                      <w:rStyle w:val="System"/>
                    </w:rPr>
                    <w:t>AttributeFilterPolicy</w:t>
                  </w:r>
                  <w:proofErr w:type="spellEnd"/>
                  <w:r>
                    <w:rPr>
                      <w:rStyle w:val="System"/>
                    </w:rPr>
                    <w:t>&gt;</w:t>
                  </w:r>
                </w:p>
                <w:p w:rsidR="00F02834" w:rsidRPr="00F02834" w:rsidRDefault="00F02834" w:rsidP="00F02834">
                  <w:pPr>
                    <w:keepNext/>
                    <w:ind w:left="353"/>
                    <w:rPr>
                      <w:rStyle w:val="System"/>
                    </w:rPr>
                  </w:pPr>
                  <w:r>
                    <w:rPr>
                      <w:rStyle w:val="System"/>
                    </w:rPr>
                    <w:t>&lt;</w:t>
                  </w:r>
                  <w:proofErr w:type="spellStart"/>
                  <w:r>
                    <w:rPr>
                      <w:rStyle w:val="System"/>
                    </w:rPr>
                    <w:t>PolicyRequirementRule</w:t>
                  </w:r>
                  <w:proofErr w:type="spellEnd"/>
                  <w:r>
                    <w:rPr>
                      <w:rStyle w:val="System"/>
                    </w:rPr>
                    <w:t xml:space="preserve"> </w:t>
                  </w:r>
                  <w:proofErr w:type="spellStart"/>
                  <w:r w:rsidRPr="00F02834">
                    <w:rPr>
                      <w:rStyle w:val="System"/>
                    </w:rPr>
                    <w:t>xsi:type</w:t>
                  </w:r>
                  <w:proofErr w:type="spellEnd"/>
                  <w:r w:rsidRPr="00F02834">
                    <w:rPr>
                      <w:rStyle w:val="System"/>
                    </w:rPr>
                    <w:t>="</w:t>
                  </w:r>
                  <w:proofErr w:type="spellStart"/>
                  <w:r>
                    <w:rPr>
                      <w:rStyle w:val="System"/>
                    </w:rPr>
                    <w:t>basic:AttributeRequesterString</w:t>
                  </w:r>
                  <w:proofErr w:type="spellEnd"/>
                  <w:r>
                    <w:rPr>
                      <w:rStyle w:val="System"/>
                    </w:rPr>
                    <w:t xml:space="preserve">" </w:t>
                  </w:r>
                  <w:r w:rsidRPr="00F02834">
                    <w:rPr>
                      <w:rStyle w:val="System"/>
                    </w:rPr>
                    <w:t>value="</w:t>
                  </w:r>
                  <w:proofErr w:type="spellStart"/>
                  <w:r w:rsidRPr="00F02834">
                    <w:rPr>
                      <w:rStyle w:val="System"/>
                    </w:rPr>
                    <w:t>urn:example.org:sp:myPortal</w:t>
                  </w:r>
                  <w:proofErr w:type="spellEnd"/>
                  <w:r w:rsidRPr="00F02834">
                    <w:rPr>
                      <w:rStyle w:val="System"/>
                    </w:rPr>
                    <w:t>" /&gt;</w:t>
                  </w:r>
                </w:p>
                <w:p w:rsidR="00F02834" w:rsidRPr="00F02834" w:rsidRDefault="00F02834" w:rsidP="00F02834">
                  <w:pPr>
                    <w:keepNext/>
                    <w:ind w:left="353"/>
                    <w:rPr>
                      <w:rStyle w:val="System"/>
                    </w:rPr>
                  </w:pPr>
                </w:p>
                <w:p w:rsidR="00F02834" w:rsidRDefault="00F02834" w:rsidP="00F02834">
                  <w:pPr>
                    <w:keepNext/>
                    <w:ind w:left="353"/>
                    <w:rPr>
                      <w:rStyle w:val="System"/>
                    </w:rPr>
                  </w:pPr>
                  <w:r w:rsidRPr="00F02834">
                    <w:rPr>
                      <w:rStyle w:val="System"/>
                    </w:rPr>
                    <w:t>&lt;</w:t>
                  </w:r>
                  <w:proofErr w:type="spellStart"/>
                  <w:r w:rsidRPr="00F02834">
                    <w:rPr>
                      <w:rStyle w:val="System"/>
                    </w:rPr>
                    <w:t>Attribu</w:t>
                  </w:r>
                  <w:r>
                    <w:rPr>
                      <w:rStyle w:val="System"/>
                    </w:rPr>
                    <w:t>teRule</w:t>
                  </w:r>
                  <w:proofErr w:type="spellEnd"/>
                  <w:r>
                    <w:rPr>
                      <w:rStyle w:val="System"/>
                    </w:rPr>
                    <w:t xml:space="preserve"> </w:t>
                  </w:r>
                  <w:proofErr w:type="spellStart"/>
                  <w:r>
                    <w:rPr>
                      <w:rStyle w:val="System"/>
                    </w:rPr>
                    <w:t>attributeID</w:t>
                  </w:r>
                  <w:proofErr w:type="spellEnd"/>
                  <w:r>
                    <w:rPr>
                      <w:rStyle w:val="System"/>
                    </w:rPr>
                    <w:t>="</w:t>
                  </w:r>
                  <w:proofErr w:type="spellStart"/>
                  <w:r>
                    <w:rPr>
                      <w:rStyle w:val="System"/>
                    </w:rPr>
                    <w:t>givenName</w:t>
                  </w:r>
                  <w:proofErr w:type="spellEnd"/>
                  <w:r>
                    <w:rPr>
                      <w:rStyle w:val="System"/>
                    </w:rPr>
                    <w:t>"&gt;</w:t>
                  </w:r>
                </w:p>
                <w:p w:rsidR="00F02834" w:rsidRDefault="00F02834" w:rsidP="00F02834">
                  <w:pPr>
                    <w:keepNext/>
                    <w:ind w:left="713"/>
                    <w:rPr>
                      <w:rStyle w:val="System"/>
                    </w:rPr>
                  </w:pPr>
                  <w:r w:rsidRPr="00F02834">
                    <w:rPr>
                      <w:rStyle w:val="System"/>
                    </w:rPr>
                    <w:t>&lt;</w:t>
                  </w:r>
                  <w:proofErr w:type="spellStart"/>
                  <w:r w:rsidRPr="00F02834">
                    <w:rPr>
                      <w:rStyle w:val="System"/>
                    </w:rPr>
                    <w:t>PermitVa</w:t>
                  </w:r>
                  <w:r>
                    <w:rPr>
                      <w:rStyle w:val="System"/>
                    </w:rPr>
                    <w:t>lueRule</w:t>
                  </w:r>
                  <w:proofErr w:type="spellEnd"/>
                  <w:r>
                    <w:rPr>
                      <w:rStyle w:val="System"/>
                    </w:rPr>
                    <w:t xml:space="preserve"> </w:t>
                  </w:r>
                  <w:proofErr w:type="spellStart"/>
                  <w:r>
                    <w:rPr>
                      <w:rStyle w:val="System"/>
                    </w:rPr>
                    <w:t>xsi:type</w:t>
                  </w:r>
                  <w:proofErr w:type="spellEnd"/>
                  <w:r>
                    <w:rPr>
                      <w:rStyle w:val="System"/>
                    </w:rPr>
                    <w:t>="</w:t>
                  </w:r>
                  <w:proofErr w:type="spellStart"/>
                  <w:r>
                    <w:rPr>
                      <w:rStyle w:val="System"/>
                    </w:rPr>
                    <w:t>basic:ANY</w:t>
                  </w:r>
                  <w:proofErr w:type="spellEnd"/>
                  <w:r>
                    <w:rPr>
                      <w:rStyle w:val="System"/>
                    </w:rPr>
                    <w:t>" /&gt;</w:t>
                  </w:r>
                </w:p>
                <w:p w:rsidR="00F02834" w:rsidRPr="00F02834" w:rsidRDefault="00F02834" w:rsidP="00F02834">
                  <w:pPr>
                    <w:keepNext/>
                    <w:ind w:left="353"/>
                    <w:rPr>
                      <w:rStyle w:val="System"/>
                    </w:rPr>
                  </w:pPr>
                  <w:r w:rsidRPr="00F02834">
                    <w:rPr>
                      <w:rStyle w:val="System"/>
                    </w:rPr>
                    <w:t>&lt;/</w:t>
                  </w:r>
                  <w:proofErr w:type="spellStart"/>
                  <w:r w:rsidRPr="00F02834">
                    <w:rPr>
                      <w:rStyle w:val="System"/>
                    </w:rPr>
                    <w:t>AttributeRule</w:t>
                  </w:r>
                  <w:proofErr w:type="spellEnd"/>
                  <w:r w:rsidRPr="00F02834">
                    <w:rPr>
                      <w:rStyle w:val="System"/>
                    </w:rPr>
                    <w:t>&gt;</w:t>
                  </w:r>
                </w:p>
                <w:p w:rsidR="00F02834" w:rsidRPr="00F02834" w:rsidRDefault="00F02834" w:rsidP="00F02834">
                  <w:pPr>
                    <w:keepNext/>
                    <w:ind w:left="-7"/>
                    <w:rPr>
                      <w:rStyle w:val="System"/>
                    </w:rPr>
                  </w:pPr>
                  <w:r w:rsidRPr="00F02834">
                    <w:rPr>
                      <w:rStyle w:val="System"/>
                    </w:rPr>
                    <w:lastRenderedPageBreak/>
                    <w:t>&lt;/</w:t>
                  </w:r>
                  <w:proofErr w:type="spellStart"/>
                  <w:r w:rsidRPr="00F02834">
                    <w:rPr>
                      <w:rStyle w:val="System"/>
                    </w:rPr>
                    <w:t>AttributeFilterPolicy</w:t>
                  </w:r>
                  <w:proofErr w:type="spellEnd"/>
                  <w:r w:rsidRPr="00F02834">
                    <w:rPr>
                      <w:rStyle w:val="System"/>
                    </w:rPr>
                    <w:t>&gt;</w:t>
                  </w:r>
                </w:p>
                <w:p w:rsidR="00F02834" w:rsidRPr="00C13336" w:rsidRDefault="00F02834" w:rsidP="00F02834">
                  <w:pPr>
                    <w:keepNext/>
                    <w:ind w:left="-7"/>
                    <w:rPr>
                      <w:rStyle w:val="System"/>
                    </w:rPr>
                  </w:pPr>
                  <w:r w:rsidRPr="00F02834">
                    <w:rPr>
                      <w:rStyle w:val="System"/>
                    </w:rPr>
                    <w:t>--&gt;</w:t>
                  </w:r>
                </w:p>
              </w:tc>
            </w:tr>
            <w:tr w:rsidR="00F02834" w:rsidRPr="00773DC4" w:rsidTr="005B4029">
              <w:tc>
                <w:tcPr>
                  <w:tcW w:w="896" w:type="dxa"/>
                  <w:tcBorders>
                    <w:top w:val="single" w:sz="6" w:space="0" w:color="808080"/>
                    <w:bottom w:val="single" w:sz="12" w:space="0" w:color="808080"/>
                  </w:tcBorders>
                  <w:shd w:val="clear" w:color="auto" w:fill="D9D9D9" w:themeFill="background1" w:themeFillShade="D9"/>
                </w:tcPr>
                <w:p w:rsidR="00F02834" w:rsidRPr="001E50E7" w:rsidRDefault="00F02834" w:rsidP="007D751D">
                  <w:pPr>
                    <w:keepNext/>
                    <w:rPr>
                      <w:b/>
                      <w:sz w:val="18"/>
                      <w:szCs w:val="18"/>
                    </w:rPr>
                  </w:pPr>
                  <w:r w:rsidRPr="001E50E7">
                    <w:rPr>
                      <w:b/>
                      <w:sz w:val="18"/>
                      <w:szCs w:val="18"/>
                    </w:rPr>
                    <w:lastRenderedPageBreak/>
                    <w:t xml:space="preserve">Section </w:t>
                  </w:r>
                  <w:r>
                    <w:rPr>
                      <w:b/>
                      <w:sz w:val="18"/>
                      <w:szCs w:val="18"/>
                    </w:rPr>
                    <w:t>after editing</w:t>
                  </w:r>
                </w:p>
              </w:tc>
              <w:tc>
                <w:tcPr>
                  <w:tcW w:w="6559" w:type="dxa"/>
                </w:tcPr>
                <w:p w:rsidR="00F02834" w:rsidRDefault="00F02834" w:rsidP="00F02834">
                  <w:pPr>
                    <w:keepNext/>
                    <w:ind w:left="-7"/>
                    <w:rPr>
                      <w:rStyle w:val="System"/>
                    </w:rPr>
                  </w:pPr>
                  <w:r>
                    <w:rPr>
                      <w:rStyle w:val="System"/>
                    </w:rPr>
                    <w:t>&lt;</w:t>
                  </w:r>
                  <w:proofErr w:type="spellStart"/>
                  <w:r>
                    <w:rPr>
                      <w:rStyle w:val="System"/>
                    </w:rPr>
                    <w:t>AttributeFilterPolicy</w:t>
                  </w:r>
                  <w:proofErr w:type="spellEnd"/>
                  <w:r>
                    <w:rPr>
                      <w:rStyle w:val="System"/>
                    </w:rPr>
                    <w:t>&gt;</w:t>
                  </w:r>
                </w:p>
                <w:p w:rsidR="00F02834" w:rsidRPr="00F02834" w:rsidRDefault="00F02834" w:rsidP="00F02834">
                  <w:pPr>
                    <w:keepNext/>
                    <w:ind w:left="353"/>
                    <w:rPr>
                      <w:rStyle w:val="System"/>
                    </w:rPr>
                  </w:pPr>
                  <w:r>
                    <w:rPr>
                      <w:rStyle w:val="System"/>
                    </w:rPr>
                    <w:t>&lt;</w:t>
                  </w:r>
                  <w:proofErr w:type="spellStart"/>
                  <w:r>
                    <w:rPr>
                      <w:rStyle w:val="System"/>
                    </w:rPr>
                    <w:t>PolicyRequirementRule</w:t>
                  </w:r>
                  <w:proofErr w:type="spellEnd"/>
                  <w:r>
                    <w:rPr>
                      <w:rStyle w:val="System"/>
                    </w:rPr>
                    <w:t xml:space="preserve"> </w:t>
                  </w:r>
                  <w:proofErr w:type="spellStart"/>
                  <w:r w:rsidRPr="00F02834">
                    <w:rPr>
                      <w:rStyle w:val="System"/>
                    </w:rPr>
                    <w:t>xsi:type</w:t>
                  </w:r>
                  <w:proofErr w:type="spellEnd"/>
                  <w:r w:rsidRPr="00F02834">
                    <w:rPr>
                      <w:rStyle w:val="System"/>
                    </w:rPr>
                    <w:t>="</w:t>
                  </w:r>
                  <w:proofErr w:type="spellStart"/>
                  <w:r>
                    <w:rPr>
                      <w:rStyle w:val="System"/>
                    </w:rPr>
                    <w:t>basic:AttributeRequesterString</w:t>
                  </w:r>
                  <w:proofErr w:type="spellEnd"/>
                  <w:r>
                    <w:rPr>
                      <w:rStyle w:val="System"/>
                    </w:rPr>
                    <w:t xml:space="preserve">" </w:t>
                  </w:r>
                  <w:r w:rsidRPr="00F02834">
                    <w:rPr>
                      <w:rStyle w:val="System"/>
                    </w:rPr>
                    <w:t>value="</w:t>
                  </w:r>
                  <w:r w:rsidRPr="009F1B34">
                    <w:rPr>
                      <w:rStyle w:val="System"/>
                      <w:b/>
                    </w:rPr>
                    <w:t>http://fsweb.contoso.com/</w:t>
                  </w:r>
                  <w:proofErr w:type="spellStart"/>
                  <w:r w:rsidRPr="009F1B34">
                    <w:rPr>
                      <w:rStyle w:val="System"/>
                      <w:b/>
                    </w:rPr>
                    <w:t>adfs</w:t>
                  </w:r>
                  <w:proofErr w:type="spellEnd"/>
                  <w:r w:rsidRPr="009F1B34">
                    <w:rPr>
                      <w:rStyle w:val="System"/>
                      <w:b/>
                    </w:rPr>
                    <w:t>/services/trust</w:t>
                  </w:r>
                  <w:r w:rsidRPr="00F02834">
                    <w:rPr>
                      <w:rStyle w:val="System"/>
                    </w:rPr>
                    <w:t>" /&gt;</w:t>
                  </w:r>
                </w:p>
                <w:p w:rsidR="00F02834" w:rsidRPr="00F02834" w:rsidRDefault="00F02834" w:rsidP="00F02834">
                  <w:pPr>
                    <w:keepNext/>
                    <w:ind w:left="353"/>
                    <w:rPr>
                      <w:rStyle w:val="System"/>
                    </w:rPr>
                  </w:pPr>
                </w:p>
                <w:p w:rsidR="00FC181C" w:rsidRDefault="00FC181C" w:rsidP="00FC181C">
                  <w:pPr>
                    <w:keepNext/>
                    <w:ind w:left="353"/>
                    <w:rPr>
                      <w:rStyle w:val="System"/>
                    </w:rPr>
                  </w:pPr>
                  <w:r w:rsidRPr="00F02834">
                    <w:rPr>
                      <w:rStyle w:val="System"/>
                    </w:rPr>
                    <w:t>&lt;</w:t>
                  </w:r>
                  <w:proofErr w:type="spellStart"/>
                  <w:r w:rsidRPr="00F02834">
                    <w:rPr>
                      <w:rStyle w:val="System"/>
                    </w:rPr>
                    <w:t>Attribu</w:t>
                  </w:r>
                  <w:r>
                    <w:rPr>
                      <w:rStyle w:val="System"/>
                    </w:rPr>
                    <w:t>teRule</w:t>
                  </w:r>
                  <w:proofErr w:type="spellEnd"/>
                  <w:r>
                    <w:rPr>
                      <w:rStyle w:val="System"/>
                    </w:rPr>
                    <w:t xml:space="preserve"> </w:t>
                  </w:r>
                  <w:proofErr w:type="spellStart"/>
                  <w:r>
                    <w:rPr>
                      <w:rStyle w:val="System"/>
                    </w:rPr>
                    <w:t>attributeID</w:t>
                  </w:r>
                  <w:proofErr w:type="spellEnd"/>
                  <w:r>
                    <w:rPr>
                      <w:rStyle w:val="System"/>
                    </w:rPr>
                    <w:t>="</w:t>
                  </w:r>
                  <w:proofErr w:type="spellStart"/>
                  <w:r w:rsidRPr="005717EA">
                    <w:rPr>
                      <w:rStyle w:val="System"/>
                      <w:b/>
                    </w:rPr>
                    <w:t>eduPersonPrincipalName</w:t>
                  </w:r>
                  <w:proofErr w:type="spellEnd"/>
                  <w:r>
                    <w:rPr>
                      <w:rStyle w:val="System"/>
                    </w:rPr>
                    <w:t>"&gt;</w:t>
                  </w:r>
                </w:p>
                <w:p w:rsidR="00FC181C" w:rsidRDefault="00FC181C" w:rsidP="00FC181C">
                  <w:pPr>
                    <w:keepNext/>
                    <w:ind w:left="713"/>
                    <w:rPr>
                      <w:rStyle w:val="System"/>
                    </w:rPr>
                  </w:pPr>
                  <w:r w:rsidRPr="00F02834">
                    <w:rPr>
                      <w:rStyle w:val="System"/>
                    </w:rPr>
                    <w:t>&lt;</w:t>
                  </w:r>
                  <w:proofErr w:type="spellStart"/>
                  <w:r w:rsidRPr="00F02834">
                    <w:rPr>
                      <w:rStyle w:val="System"/>
                    </w:rPr>
                    <w:t>PermitVa</w:t>
                  </w:r>
                  <w:r>
                    <w:rPr>
                      <w:rStyle w:val="System"/>
                    </w:rPr>
                    <w:t>lueRule</w:t>
                  </w:r>
                  <w:proofErr w:type="spellEnd"/>
                  <w:r>
                    <w:rPr>
                      <w:rStyle w:val="System"/>
                    </w:rPr>
                    <w:t xml:space="preserve"> </w:t>
                  </w:r>
                  <w:proofErr w:type="spellStart"/>
                  <w:r>
                    <w:rPr>
                      <w:rStyle w:val="System"/>
                    </w:rPr>
                    <w:t>xsi:type</w:t>
                  </w:r>
                  <w:proofErr w:type="spellEnd"/>
                  <w:r>
                    <w:rPr>
                      <w:rStyle w:val="System"/>
                    </w:rPr>
                    <w:t>="</w:t>
                  </w:r>
                  <w:proofErr w:type="spellStart"/>
                  <w:r>
                    <w:rPr>
                      <w:rStyle w:val="System"/>
                    </w:rPr>
                    <w:t>basic:ANY</w:t>
                  </w:r>
                  <w:proofErr w:type="spellEnd"/>
                  <w:r>
                    <w:rPr>
                      <w:rStyle w:val="System"/>
                    </w:rPr>
                    <w:t>" /&gt;</w:t>
                  </w:r>
                </w:p>
                <w:p w:rsidR="00FC181C" w:rsidRPr="00F02834" w:rsidRDefault="00FC181C" w:rsidP="00FC181C">
                  <w:pPr>
                    <w:keepNext/>
                    <w:ind w:left="353"/>
                    <w:rPr>
                      <w:rStyle w:val="System"/>
                    </w:rPr>
                  </w:pPr>
                  <w:r w:rsidRPr="00F02834">
                    <w:rPr>
                      <w:rStyle w:val="System"/>
                    </w:rPr>
                    <w:t>&lt;/</w:t>
                  </w:r>
                  <w:proofErr w:type="spellStart"/>
                  <w:r w:rsidRPr="00F02834">
                    <w:rPr>
                      <w:rStyle w:val="System"/>
                    </w:rPr>
                    <w:t>AttributeRule</w:t>
                  </w:r>
                  <w:proofErr w:type="spellEnd"/>
                  <w:r w:rsidRPr="00F02834">
                    <w:rPr>
                      <w:rStyle w:val="System"/>
                    </w:rPr>
                    <w:t>&gt;</w:t>
                  </w:r>
                </w:p>
                <w:p w:rsidR="00F02834" w:rsidRPr="009F1B34" w:rsidRDefault="00F02834" w:rsidP="009F1B34">
                  <w:pPr>
                    <w:keepNext/>
                    <w:ind w:left="-7"/>
                    <w:rPr>
                      <w:rFonts w:ascii="Consolas" w:hAnsi="Consolas"/>
                    </w:rPr>
                  </w:pPr>
                  <w:r w:rsidRPr="00F02834">
                    <w:rPr>
                      <w:rStyle w:val="System"/>
                    </w:rPr>
                    <w:t>&lt;/</w:t>
                  </w:r>
                  <w:proofErr w:type="spellStart"/>
                  <w:r w:rsidRPr="00F02834">
                    <w:rPr>
                      <w:rStyle w:val="System"/>
                    </w:rPr>
                    <w:t>AttributeFilter</w:t>
                  </w:r>
                  <w:r w:rsidR="009F1B34">
                    <w:rPr>
                      <w:rStyle w:val="System"/>
                    </w:rPr>
                    <w:t>Policy</w:t>
                  </w:r>
                  <w:proofErr w:type="spellEnd"/>
                  <w:r w:rsidR="009F1B34">
                    <w:rPr>
                      <w:rStyle w:val="System"/>
                    </w:rPr>
                    <w:t>&gt;</w:t>
                  </w:r>
                </w:p>
              </w:tc>
            </w:tr>
          </w:tbl>
          <w:p w:rsidR="00F02834" w:rsidRDefault="00F02834" w:rsidP="007D751D">
            <w:pPr>
              <w:pStyle w:val="TableSpacing"/>
            </w:pPr>
          </w:p>
          <w:p w:rsidR="00F02834" w:rsidRDefault="00F02834" w:rsidP="000D16EA">
            <w:pPr>
              <w:pStyle w:val="NumberedList1"/>
              <w:numPr>
                <w:ilvl w:val="0"/>
                <w:numId w:val="31"/>
              </w:numPr>
            </w:pPr>
            <w:r w:rsidRPr="00D76564">
              <w:t>Save</w:t>
            </w:r>
            <w:r>
              <w:t xml:space="preserve"> and </w:t>
            </w:r>
            <w:r w:rsidRPr="00D76564">
              <w:t>close</w:t>
            </w:r>
            <w:r>
              <w:t xml:space="preserve"> the attribute-</w:t>
            </w:r>
            <w:r w:rsidR="009F1B34">
              <w:t>filter</w:t>
            </w:r>
            <w:r>
              <w:t>.xml file.</w:t>
            </w:r>
          </w:p>
          <w:p w:rsidR="00A53D88" w:rsidRDefault="00A53D88" w:rsidP="000D16EA">
            <w:pPr>
              <w:pStyle w:val="NumberedList1"/>
              <w:numPr>
                <w:ilvl w:val="0"/>
                <w:numId w:val="31"/>
              </w:numPr>
            </w:pPr>
            <w:r>
              <w:t xml:space="preserve">Click </w:t>
            </w:r>
            <w:r w:rsidRPr="00334C2D">
              <w:rPr>
                <w:b/>
              </w:rPr>
              <w:t>Start</w:t>
            </w:r>
            <w:r>
              <w:t xml:space="preserve">, click </w:t>
            </w:r>
            <w:r w:rsidRPr="00334C2D">
              <w:rPr>
                <w:b/>
              </w:rPr>
              <w:t>Administrative Tools</w:t>
            </w:r>
            <w:r>
              <w:t xml:space="preserve">, and then click </w:t>
            </w:r>
            <w:r>
              <w:rPr>
                <w:b/>
              </w:rPr>
              <w:t>Services</w:t>
            </w:r>
            <w:r>
              <w:t>.</w:t>
            </w:r>
          </w:p>
          <w:p w:rsidR="005717EA" w:rsidRDefault="00A53D88" w:rsidP="000D16EA">
            <w:pPr>
              <w:pStyle w:val="NumberedList1"/>
              <w:numPr>
                <w:ilvl w:val="0"/>
                <w:numId w:val="31"/>
              </w:numPr>
            </w:pPr>
            <w:r>
              <w:t xml:space="preserve">Right-click the </w:t>
            </w:r>
            <w:r>
              <w:rPr>
                <w:b/>
              </w:rPr>
              <w:t xml:space="preserve">Apache Tomcat </w:t>
            </w:r>
            <w:r>
              <w:t>service</w:t>
            </w:r>
            <w:r w:rsidR="00D76564">
              <w:t>,</w:t>
            </w:r>
            <w:r>
              <w:t xml:space="preserve"> and </w:t>
            </w:r>
            <w:r w:rsidR="00D76564">
              <w:t>then click</w:t>
            </w:r>
            <w:r>
              <w:t xml:space="preserve"> </w:t>
            </w:r>
            <w:r w:rsidRPr="00334C2D">
              <w:rPr>
                <w:b/>
              </w:rPr>
              <w:t>Restart</w:t>
            </w:r>
            <w:r w:rsidRPr="00FF6596">
              <w:t>.</w:t>
            </w:r>
          </w:p>
          <w:p w:rsidR="005717EA" w:rsidRDefault="005717EA" w:rsidP="009A10A8">
            <w:pPr>
              <w:pStyle w:val="AlertLabelinList1"/>
              <w:framePr w:wrap="notBeside"/>
              <w:rPr>
                <w:noProof/>
              </w:rPr>
            </w:pPr>
            <w:r>
              <w:rPr>
                <w:noProof/>
              </w:rPr>
              <w:drawing>
                <wp:inline distT="0" distB="0" distL="0" distR="0" wp14:anchorId="3E4337CF" wp14:editId="33C0E042">
                  <wp:extent cx="231140" cy="157480"/>
                  <wp:effectExtent l="19050" t="0" r="0" b="0"/>
                  <wp:docPr id="12"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Pr>
                <w:noProof/>
              </w:rPr>
              <w:t xml:space="preserve">Note </w:t>
            </w:r>
          </w:p>
          <w:p w:rsidR="005717EA" w:rsidRDefault="005717EA" w:rsidP="009A10A8">
            <w:pPr>
              <w:pStyle w:val="AlertTextinList1"/>
            </w:pPr>
            <w:r>
              <w:t xml:space="preserve">Shibboleth administrators often need to configure LDAP queries to derive outbound assertion attribute values using the attribute-resolver.xml file. In contrast, in this lab the default configuration file </w:t>
            </w:r>
            <w:r w:rsidR="00D76564">
              <w:t xml:space="preserve">that is </w:t>
            </w:r>
            <w:r>
              <w:t xml:space="preserve">distributed with Shibboleth already </w:t>
            </w:r>
            <w:r w:rsidR="006A6E70">
              <w:t>satisfies</w:t>
            </w:r>
            <w:r>
              <w:t xml:space="preserve"> our requirements.</w:t>
            </w:r>
          </w:p>
        </w:tc>
      </w:tr>
    </w:tbl>
    <w:p w:rsidR="00860EAF" w:rsidRPr="00CE1F7B" w:rsidRDefault="00860EAF" w:rsidP="00860EAF">
      <w:pPr>
        <w:pStyle w:val="Heading2"/>
      </w:pPr>
      <w:bookmarkStart w:id="61" w:name="_Toc274082301"/>
      <w:r w:rsidRPr="00CE1F7B">
        <w:lastRenderedPageBreak/>
        <w:t xml:space="preserve">Configure </w:t>
      </w:r>
      <w:r w:rsidR="004F2422">
        <w:t>AD FS 2.0</w:t>
      </w:r>
      <w:bookmarkEnd w:id="60"/>
      <w:bookmarkEnd w:id="61"/>
    </w:p>
    <w:p w:rsidR="00860EAF" w:rsidRDefault="00860EAF" w:rsidP="00860EAF">
      <w:pPr>
        <w:pStyle w:val="Heading3"/>
      </w:pPr>
      <w:bookmarkStart w:id="62" w:name="_Toc263118592"/>
      <w:bookmarkStart w:id="63" w:name="_Toc274082302"/>
      <w:r>
        <w:t>Add a Claims Provider Using Metadata</w:t>
      </w:r>
      <w:bookmarkEnd w:id="62"/>
      <w:bookmarkEnd w:id="63"/>
    </w:p>
    <w:p w:rsidR="00860EAF" w:rsidRDefault="00C63847" w:rsidP="00860EAF">
      <w:r>
        <w:t>Once again</w:t>
      </w:r>
      <w:r w:rsidR="004D66C3">
        <w:t>,</w:t>
      </w:r>
      <w:r>
        <w:t xml:space="preserve"> </w:t>
      </w:r>
      <w:r w:rsidR="004D66C3">
        <w:t>you</w:t>
      </w:r>
      <w:r>
        <w:t xml:space="preserve"> use the metadata import capabilities of </w:t>
      </w:r>
      <w:r w:rsidR="004F2422">
        <w:t>AD FS 2.0</w:t>
      </w:r>
      <w:r>
        <w:t xml:space="preserve"> to create the </w:t>
      </w:r>
      <w:r w:rsidR="000956AA">
        <w:t>A. </w:t>
      </w:r>
      <w:r w:rsidR="003D6DF1">
        <w:t xml:space="preserve">Datum </w:t>
      </w:r>
      <w:r>
        <w:t>claims provider.</w:t>
      </w:r>
      <w:r w:rsidR="002675FA">
        <w:t xml:space="preserve"> The metadata includes the public key </w:t>
      </w:r>
      <w:r w:rsidR="004B6950">
        <w:t xml:space="preserve">that </w:t>
      </w:r>
      <w:r w:rsidR="004D66C3">
        <w:t>is</w:t>
      </w:r>
      <w:r w:rsidR="002675FA">
        <w:t xml:space="preserve"> used to validate security tokens </w:t>
      </w:r>
      <w:r w:rsidR="000956AA">
        <w:t>that</w:t>
      </w:r>
      <w:r w:rsidR="002675FA">
        <w:t xml:space="preserve"> </w:t>
      </w:r>
      <w:r w:rsidR="003D6DF1">
        <w:t>Shibboleth</w:t>
      </w:r>
      <w:r w:rsidR="000956AA">
        <w:t xml:space="preserve"> signs</w:t>
      </w:r>
      <w:r w:rsidR="002675FA">
        <w:t>.</w:t>
      </w:r>
      <w:r w:rsidR="00135EE8">
        <w:t xml:space="preserve"> </w:t>
      </w:r>
    </w:p>
    <w:p w:rsidR="00C63847" w:rsidRDefault="004C16FB" w:rsidP="00C63847">
      <w:pPr>
        <w:pStyle w:val="ProcedureTitle"/>
        <w:framePr w:wrap="notBeside"/>
      </w:pPr>
      <w:r>
        <w:rPr>
          <w:noProof/>
        </w:rPr>
        <w:drawing>
          <wp:inline distT="0" distB="0" distL="0" distR="0">
            <wp:extent cx="168275" cy="168275"/>
            <wp:effectExtent l="0" t="0" r="3175" b="3175"/>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3344DD">
        <w:t xml:space="preserve">To </w:t>
      </w:r>
      <w:r w:rsidR="00637C87">
        <w:t>add a claims provider using metadata</w:t>
      </w:r>
    </w:p>
    <w:tbl>
      <w:tblPr>
        <w:tblW w:w="0" w:type="auto"/>
        <w:tblInd w:w="360" w:type="dxa"/>
        <w:tblCellMar>
          <w:left w:w="0" w:type="dxa"/>
          <w:right w:w="0" w:type="dxa"/>
        </w:tblCellMar>
        <w:tblLook w:val="01E0" w:firstRow="1" w:lastRow="1" w:firstColumn="1" w:lastColumn="1" w:noHBand="0" w:noVBand="0"/>
      </w:tblPr>
      <w:tblGrid>
        <w:gridCol w:w="8280"/>
      </w:tblGrid>
      <w:tr w:rsidR="00C63847" w:rsidTr="00135EE8">
        <w:tc>
          <w:tcPr>
            <w:tcW w:w="8280" w:type="dxa"/>
          </w:tcPr>
          <w:p w:rsidR="00C63847" w:rsidRDefault="00C63847" w:rsidP="000D16EA">
            <w:pPr>
              <w:pStyle w:val="NumberedList1"/>
              <w:numPr>
                <w:ilvl w:val="0"/>
                <w:numId w:val="26"/>
              </w:numPr>
            </w:pPr>
            <w:r>
              <w:t xml:space="preserve">In </w:t>
            </w:r>
            <w:r w:rsidR="004F2422">
              <w:t>AD FS 2.0</w:t>
            </w:r>
            <w:r>
              <w:t xml:space="preserve">, </w:t>
            </w:r>
            <w:r w:rsidR="004B6950">
              <w:t xml:space="preserve">in the </w:t>
            </w:r>
            <w:r w:rsidR="008971BC">
              <w:t>console tree</w:t>
            </w:r>
            <w:r w:rsidR="004B6950">
              <w:t xml:space="preserve">, </w:t>
            </w:r>
            <w:r>
              <w:t>right-</w:t>
            </w:r>
            <w:r w:rsidR="004D66C3">
              <w:t>click</w:t>
            </w:r>
            <w:r>
              <w:t xml:space="preserve"> the </w:t>
            </w:r>
            <w:r w:rsidR="00EC6A1B" w:rsidRPr="00EC6A1B">
              <w:rPr>
                <w:b/>
              </w:rPr>
              <w:t>Claims Provider Trusts</w:t>
            </w:r>
            <w:r>
              <w:t xml:space="preserve"> folder</w:t>
            </w:r>
            <w:r w:rsidR="004B6950">
              <w:t>,</w:t>
            </w:r>
            <w:r>
              <w:t xml:space="preserve"> and </w:t>
            </w:r>
            <w:r w:rsidR="004B6950">
              <w:t xml:space="preserve">then </w:t>
            </w:r>
            <w:r w:rsidR="000C095E">
              <w:t xml:space="preserve">click </w:t>
            </w:r>
            <w:r w:rsidR="00EC6A1B" w:rsidRPr="00EC6A1B">
              <w:rPr>
                <w:b/>
              </w:rPr>
              <w:t>Add Claims Provider Trust</w:t>
            </w:r>
            <w:r>
              <w:t xml:space="preserve"> to start the Add </w:t>
            </w:r>
            <w:r w:rsidR="005E150F">
              <w:t>Claims Provider</w:t>
            </w:r>
            <w:r>
              <w:t xml:space="preserve"> Trust Wizard.</w:t>
            </w:r>
          </w:p>
          <w:p w:rsidR="00C63847" w:rsidRDefault="000C095E" w:rsidP="000D16EA">
            <w:pPr>
              <w:pStyle w:val="NumberedList1"/>
              <w:numPr>
                <w:ilvl w:val="0"/>
                <w:numId w:val="26"/>
              </w:numPr>
            </w:pPr>
            <w:r>
              <w:t>O</w:t>
            </w:r>
            <w:r w:rsidR="00C63847">
              <w:t xml:space="preserve">n the </w:t>
            </w:r>
            <w:r w:rsidR="00EC6A1B" w:rsidRPr="00EC6A1B">
              <w:rPr>
                <w:b/>
              </w:rPr>
              <w:t>Select Data Source</w:t>
            </w:r>
            <w:r w:rsidR="00C63847">
              <w:t xml:space="preserve"> </w:t>
            </w:r>
            <w:r>
              <w:t>page</w:t>
            </w:r>
            <w:r w:rsidR="00C63847">
              <w:t xml:space="preserve">, click </w:t>
            </w:r>
            <w:r w:rsidR="00CA7323" w:rsidRPr="00EC6A1B">
              <w:rPr>
                <w:b/>
              </w:rPr>
              <w:t xml:space="preserve">Import data about the relying party </w:t>
            </w:r>
            <w:r w:rsidR="00CA7323">
              <w:rPr>
                <w:b/>
              </w:rPr>
              <w:t>published online or on a local network</w:t>
            </w:r>
            <w:r w:rsidR="00C63847">
              <w:t>.</w:t>
            </w:r>
          </w:p>
          <w:p w:rsidR="00C63847" w:rsidRDefault="00CA7323" w:rsidP="000D16EA">
            <w:pPr>
              <w:pStyle w:val="NumberedList1"/>
              <w:numPr>
                <w:ilvl w:val="0"/>
                <w:numId w:val="26"/>
              </w:numPr>
            </w:pPr>
            <w:r>
              <w:t xml:space="preserve">In </w:t>
            </w:r>
            <w:r w:rsidRPr="000956AA">
              <w:rPr>
                <w:b/>
              </w:rPr>
              <w:t>Federation metadata address</w:t>
            </w:r>
            <w:r>
              <w:t xml:space="preserve">, type </w:t>
            </w:r>
            <w:r w:rsidR="003D6DF1" w:rsidRPr="003D6DF1">
              <w:t>https://shib.adatum.com:444/idp/profile/Metadata/SAML</w:t>
            </w:r>
            <w:r w:rsidR="000956AA">
              <w:t>,</w:t>
            </w:r>
            <w:r w:rsidR="003D6DF1">
              <w:t xml:space="preserve"> </w:t>
            </w:r>
            <w:r>
              <w:t xml:space="preserve">and </w:t>
            </w:r>
            <w:r w:rsidR="000956AA">
              <w:t xml:space="preserve">then </w:t>
            </w:r>
            <w:r>
              <w:t xml:space="preserve">click </w:t>
            </w:r>
            <w:proofErr w:type="gramStart"/>
            <w:r w:rsidRPr="00A214A9">
              <w:rPr>
                <w:b/>
              </w:rPr>
              <w:t>Next</w:t>
            </w:r>
            <w:proofErr w:type="gramEnd"/>
            <w:r w:rsidR="005E150F">
              <w:t>.</w:t>
            </w:r>
          </w:p>
          <w:p w:rsidR="009A3E75" w:rsidRDefault="009A3E75" w:rsidP="000D16EA">
            <w:pPr>
              <w:pStyle w:val="NumberedList1"/>
              <w:numPr>
                <w:ilvl w:val="0"/>
                <w:numId w:val="26"/>
              </w:numPr>
            </w:pPr>
            <w:r>
              <w:t xml:space="preserve">Click </w:t>
            </w:r>
            <w:r w:rsidRPr="00EF1408">
              <w:rPr>
                <w:b/>
              </w:rPr>
              <w:t>OK</w:t>
            </w:r>
            <w:r>
              <w:t xml:space="preserve"> to acknowledge the message “Some of the content in the federation metadata </w:t>
            </w:r>
            <w:r>
              <w:lastRenderedPageBreak/>
              <w:t>was skipped becau</w:t>
            </w:r>
            <w:r w:rsidR="000956AA">
              <w:t>se it is not supported by AD FS </w:t>
            </w:r>
            <w:r>
              <w:t>2.0.”</w:t>
            </w:r>
          </w:p>
          <w:p w:rsidR="00CA7323" w:rsidRDefault="00CA7323" w:rsidP="000D16EA">
            <w:pPr>
              <w:pStyle w:val="NumberedList1"/>
              <w:numPr>
                <w:ilvl w:val="0"/>
                <w:numId w:val="26"/>
              </w:numPr>
            </w:pPr>
            <w:r>
              <w:t xml:space="preserve">In the </w:t>
            </w:r>
            <w:r w:rsidRPr="00EC6A1B">
              <w:rPr>
                <w:b/>
              </w:rPr>
              <w:t>Specify Display Name</w:t>
            </w:r>
            <w:r>
              <w:t xml:space="preserve"> page, </w:t>
            </w:r>
            <w:r w:rsidR="003D6DF1">
              <w:t>leave</w:t>
            </w:r>
            <w:r w:rsidR="00967FB9">
              <w:t xml:space="preserve"> </w:t>
            </w:r>
            <w:r w:rsidR="003D6DF1">
              <w:rPr>
                <w:b/>
              </w:rPr>
              <w:t xml:space="preserve">shib.adatum.com </w:t>
            </w:r>
            <w:r>
              <w:t xml:space="preserve">and click </w:t>
            </w:r>
            <w:proofErr w:type="gramStart"/>
            <w:r w:rsidRPr="00EC6A1B">
              <w:rPr>
                <w:b/>
              </w:rPr>
              <w:t>Next</w:t>
            </w:r>
            <w:proofErr w:type="gramEnd"/>
            <w:r>
              <w:t>.</w:t>
            </w:r>
          </w:p>
          <w:p w:rsidR="00874559" w:rsidRDefault="00C63847" w:rsidP="000D16EA">
            <w:pPr>
              <w:pStyle w:val="NumberedList1"/>
              <w:numPr>
                <w:ilvl w:val="0"/>
                <w:numId w:val="26"/>
              </w:numPr>
            </w:pPr>
            <w:r>
              <w:t xml:space="preserve">Click </w:t>
            </w:r>
            <w:proofErr w:type="gramStart"/>
            <w:r w:rsidR="00EC6A1B" w:rsidRPr="00EC6A1B">
              <w:rPr>
                <w:b/>
              </w:rPr>
              <w:t>Next</w:t>
            </w:r>
            <w:proofErr w:type="gramEnd"/>
            <w:r w:rsidR="004B6950">
              <w:t>,</w:t>
            </w:r>
            <w:r w:rsidR="00135EE8">
              <w:t xml:space="preserve"> and </w:t>
            </w:r>
            <w:r w:rsidR="004B6950">
              <w:t xml:space="preserve">then </w:t>
            </w:r>
            <w:r w:rsidR="00135EE8">
              <w:t xml:space="preserve">click </w:t>
            </w:r>
            <w:r w:rsidR="00EC6A1B" w:rsidRPr="00EC6A1B">
              <w:rPr>
                <w:b/>
              </w:rPr>
              <w:t>Close</w:t>
            </w:r>
            <w:r w:rsidR="00135EE8">
              <w:t>.</w:t>
            </w:r>
          </w:p>
        </w:tc>
      </w:tr>
    </w:tbl>
    <w:p w:rsidR="00860EAF" w:rsidRDefault="00860EAF" w:rsidP="00860EAF">
      <w:pPr>
        <w:pStyle w:val="Heading3"/>
      </w:pPr>
      <w:bookmarkStart w:id="64" w:name="_Toc263118593"/>
      <w:bookmarkStart w:id="65" w:name="_Toc274082303"/>
      <w:r>
        <w:lastRenderedPageBreak/>
        <w:t>Edit Claim Rules for Claims Provider Trust</w:t>
      </w:r>
      <w:bookmarkEnd w:id="64"/>
      <w:bookmarkEnd w:id="65"/>
    </w:p>
    <w:p w:rsidR="00860EAF" w:rsidRDefault="00C13BC7" w:rsidP="00DF10BC">
      <w:r>
        <w:t xml:space="preserve">The </w:t>
      </w:r>
      <w:r w:rsidR="004D66C3">
        <w:t xml:space="preserve">following </w:t>
      </w:r>
      <w:r>
        <w:t xml:space="preserve">claim rule describes how data from </w:t>
      </w:r>
      <w:r w:rsidR="003D6DF1">
        <w:t>Shibboleth</w:t>
      </w:r>
      <w:r>
        <w:t xml:space="preserve"> </w:t>
      </w:r>
      <w:r w:rsidR="004D66C3">
        <w:t>is</w:t>
      </w:r>
      <w:r>
        <w:t xml:space="preserve"> used in the security token </w:t>
      </w:r>
      <w:r w:rsidR="008971BC">
        <w:t xml:space="preserve">that is </w:t>
      </w:r>
      <w:r>
        <w:t>sent to the WIF sample application.</w:t>
      </w:r>
      <w:r w:rsidR="00040658">
        <w:t xml:space="preserve"> </w:t>
      </w:r>
      <w:proofErr w:type="spellStart"/>
      <w:proofErr w:type="gramStart"/>
      <w:r w:rsidR="00040658">
        <w:t>eduPersonPrincipalName</w:t>
      </w:r>
      <w:proofErr w:type="spellEnd"/>
      <w:proofErr w:type="gramEnd"/>
      <w:r w:rsidR="00040658">
        <w:t xml:space="preserve"> </w:t>
      </w:r>
      <w:r w:rsidR="00775328" w:rsidRPr="00265CD4">
        <w:t xml:space="preserve">and </w:t>
      </w:r>
      <w:proofErr w:type="spellStart"/>
      <w:r w:rsidR="00775328" w:rsidRPr="00265CD4">
        <w:t>eduPersonScopedAffiliation</w:t>
      </w:r>
      <w:proofErr w:type="spellEnd"/>
      <w:r w:rsidR="00775328">
        <w:t xml:space="preserve"> are </w:t>
      </w:r>
      <w:r w:rsidR="00040658">
        <w:t>scoped attribute</w:t>
      </w:r>
      <w:r w:rsidR="00775328">
        <w:t>s</w:t>
      </w:r>
      <w:r w:rsidR="00040658">
        <w:t xml:space="preserve">, meaning that Shibboleth (when </w:t>
      </w:r>
      <w:r w:rsidR="00265CD4">
        <w:t>it acts</w:t>
      </w:r>
      <w:r w:rsidR="00040658">
        <w:t xml:space="preserve"> as the SP) checks the scope section of the attribute</w:t>
      </w:r>
      <w:r w:rsidR="00775328">
        <w:t>s</w:t>
      </w:r>
      <w:r w:rsidR="00040658">
        <w:t xml:space="preserve"> against a value </w:t>
      </w:r>
      <w:r w:rsidR="00265CD4">
        <w:t xml:space="preserve">that is </w:t>
      </w:r>
      <w:r w:rsidR="00040658">
        <w:t xml:space="preserve">provided in an </w:t>
      </w:r>
      <w:proofErr w:type="spellStart"/>
      <w:r w:rsidR="00040658">
        <w:t>IdP</w:t>
      </w:r>
      <w:proofErr w:type="spellEnd"/>
      <w:r w:rsidR="00040658">
        <w:t xml:space="preserve"> partner's metadata. </w:t>
      </w:r>
      <w:r w:rsidR="00F31600">
        <w:t xml:space="preserve">When </w:t>
      </w:r>
      <w:r w:rsidR="00265CD4">
        <w:t>AD FS </w:t>
      </w:r>
      <w:r w:rsidR="00040658">
        <w:t xml:space="preserve">2.0 </w:t>
      </w:r>
      <w:r w:rsidR="00F31600">
        <w:t xml:space="preserve">acts as an SP, it </w:t>
      </w:r>
      <w:r w:rsidR="00040658">
        <w:t xml:space="preserve">does not </w:t>
      </w:r>
      <w:r w:rsidR="00F31600">
        <w:t xml:space="preserve">read or store the </w:t>
      </w:r>
      <w:proofErr w:type="spellStart"/>
      <w:proofErr w:type="gramStart"/>
      <w:r w:rsidR="00F31600">
        <w:t>IdP</w:t>
      </w:r>
      <w:proofErr w:type="spellEnd"/>
      <w:proofErr w:type="gramEnd"/>
      <w:r w:rsidR="00F31600">
        <w:t xml:space="preserve"> partner's scope value during its metadata import. However, </w:t>
      </w:r>
      <w:r w:rsidR="00265CD4">
        <w:t>it is possible to use the AD FS </w:t>
      </w:r>
      <w:r w:rsidR="00F31600">
        <w:t>2.0 claim rule language to simulate the "scope check" behavior of a Shibboleth SP, as shown below.</w:t>
      </w:r>
    </w:p>
    <w:p w:rsidR="00C13BC7" w:rsidRDefault="004C16FB" w:rsidP="00C13BC7">
      <w:pPr>
        <w:pStyle w:val="ProcedureTitle"/>
        <w:framePr w:wrap="notBeside"/>
      </w:pPr>
      <w:r>
        <w:rPr>
          <w:noProof/>
        </w:rPr>
        <w:drawing>
          <wp:inline distT="0" distB="0" distL="0" distR="0">
            <wp:extent cx="168275" cy="168275"/>
            <wp:effectExtent l="0" t="0" r="3175" b="3175"/>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7B2679">
        <w:t xml:space="preserve">To </w:t>
      </w:r>
      <w:r w:rsidR="00F31600">
        <w:t xml:space="preserve">configure </w:t>
      </w:r>
      <w:proofErr w:type="spellStart"/>
      <w:r w:rsidR="00F31600">
        <w:t>eduPerson</w:t>
      </w:r>
      <w:proofErr w:type="spellEnd"/>
      <w:r w:rsidR="00775328">
        <w:t xml:space="preserve"> </w:t>
      </w:r>
      <w:r w:rsidR="00F31600">
        <w:t>claim</w:t>
      </w:r>
      <w:r w:rsidR="00775328">
        <w:t>s</w:t>
      </w:r>
      <w:r w:rsidR="00F31600">
        <w:t xml:space="preserve"> for inbound receipt and scope checking</w:t>
      </w:r>
      <w:r w:rsidR="00C13BC7">
        <w:t xml:space="preserve"> </w:t>
      </w:r>
    </w:p>
    <w:tbl>
      <w:tblPr>
        <w:tblW w:w="0" w:type="auto"/>
        <w:tblInd w:w="360" w:type="dxa"/>
        <w:tblCellMar>
          <w:left w:w="0" w:type="dxa"/>
          <w:right w:w="0" w:type="dxa"/>
        </w:tblCellMar>
        <w:tblLook w:val="01E0" w:firstRow="1" w:lastRow="1" w:firstColumn="1" w:lastColumn="1" w:noHBand="0" w:noVBand="0"/>
      </w:tblPr>
      <w:tblGrid>
        <w:gridCol w:w="8280"/>
      </w:tblGrid>
      <w:tr w:rsidR="00C13BC7" w:rsidTr="0090513A">
        <w:tc>
          <w:tcPr>
            <w:tcW w:w="8280" w:type="dxa"/>
          </w:tcPr>
          <w:p w:rsidR="00F31600" w:rsidRDefault="00F31600" w:rsidP="000D16EA">
            <w:pPr>
              <w:pStyle w:val="NumberedList1"/>
              <w:numPr>
                <w:ilvl w:val="0"/>
                <w:numId w:val="29"/>
              </w:numPr>
            </w:pPr>
            <w:r>
              <w:t xml:space="preserve">The </w:t>
            </w:r>
            <w:r w:rsidRPr="00F31600">
              <w:rPr>
                <w:b/>
              </w:rPr>
              <w:t>Edit Claim Rules</w:t>
            </w:r>
            <w:r>
              <w:t xml:space="preserve"> dialog box should already be open. If not, In the AD FS 2.0 center pane, under </w:t>
            </w:r>
            <w:r w:rsidR="00112105" w:rsidRPr="00265CD4">
              <w:rPr>
                <w:b/>
              </w:rPr>
              <w:t>Claims Provider</w:t>
            </w:r>
            <w:r w:rsidRPr="00265CD4">
              <w:rPr>
                <w:b/>
              </w:rPr>
              <w:t xml:space="preserve"> Trusts</w:t>
            </w:r>
            <w:r>
              <w:t xml:space="preserve">, right-click </w:t>
            </w:r>
            <w:r w:rsidRPr="00F31600">
              <w:rPr>
                <w:b/>
              </w:rPr>
              <w:t>shib.adatum.com</w:t>
            </w:r>
            <w:r>
              <w:t xml:space="preserve">, and then click </w:t>
            </w:r>
            <w:r w:rsidRPr="00F31600">
              <w:rPr>
                <w:b/>
              </w:rPr>
              <w:t>Edit Claim Rules.</w:t>
            </w:r>
            <w:r>
              <w:t xml:space="preserve"> </w:t>
            </w:r>
          </w:p>
          <w:p w:rsidR="00C13BC7" w:rsidRDefault="00C13BC7" w:rsidP="000D16EA">
            <w:pPr>
              <w:pStyle w:val="NumberedList1"/>
              <w:numPr>
                <w:ilvl w:val="0"/>
                <w:numId w:val="29"/>
              </w:numPr>
            </w:pPr>
            <w:r>
              <w:t xml:space="preserve">On the </w:t>
            </w:r>
            <w:r w:rsidR="00EC6A1B" w:rsidRPr="00F31600">
              <w:rPr>
                <w:b/>
              </w:rPr>
              <w:t>Acceptance Transform Rules</w:t>
            </w:r>
            <w:r>
              <w:t xml:space="preserve"> tab, click </w:t>
            </w:r>
            <w:r w:rsidR="00EC6A1B" w:rsidRPr="00F31600">
              <w:rPr>
                <w:b/>
              </w:rPr>
              <w:t>Add Rule</w:t>
            </w:r>
            <w:r>
              <w:t>.</w:t>
            </w:r>
          </w:p>
          <w:p w:rsidR="00F31600" w:rsidRDefault="00265CD4" w:rsidP="000D16EA">
            <w:pPr>
              <w:pStyle w:val="NumberedList1"/>
              <w:numPr>
                <w:ilvl w:val="0"/>
                <w:numId w:val="29"/>
              </w:numPr>
            </w:pPr>
            <w:r>
              <w:t xml:space="preserve">On </w:t>
            </w:r>
            <w:r w:rsidR="00F31600">
              <w:t xml:space="preserve">the </w:t>
            </w:r>
            <w:r w:rsidR="00F31600" w:rsidRPr="00F31600">
              <w:rPr>
                <w:b/>
              </w:rPr>
              <w:t>Select Rule Template</w:t>
            </w:r>
            <w:r w:rsidR="00F31600">
              <w:t xml:space="preserve"> page, select </w:t>
            </w:r>
            <w:r w:rsidR="00F31600" w:rsidRPr="00F31600">
              <w:rPr>
                <w:b/>
              </w:rPr>
              <w:t>Send Claims Using a Custom Rule</w:t>
            </w:r>
            <w:r>
              <w:t xml:space="preserve">, </w:t>
            </w:r>
            <w:r w:rsidR="00F31600">
              <w:t xml:space="preserve">and </w:t>
            </w:r>
            <w:r>
              <w:t xml:space="preserve">then </w:t>
            </w:r>
            <w:r w:rsidR="00F31600">
              <w:t xml:space="preserve">click </w:t>
            </w:r>
            <w:proofErr w:type="gramStart"/>
            <w:r w:rsidR="00F31600" w:rsidRPr="00F31600">
              <w:rPr>
                <w:b/>
              </w:rPr>
              <w:t>Next</w:t>
            </w:r>
            <w:proofErr w:type="gramEnd"/>
            <w:r w:rsidR="00F31600">
              <w:t>.</w:t>
            </w:r>
          </w:p>
          <w:p w:rsidR="00F31600" w:rsidRDefault="00265CD4" w:rsidP="000D16EA">
            <w:pPr>
              <w:pStyle w:val="NumberedList1"/>
              <w:numPr>
                <w:ilvl w:val="0"/>
                <w:numId w:val="29"/>
              </w:numPr>
            </w:pPr>
            <w:r>
              <w:t xml:space="preserve">On </w:t>
            </w:r>
            <w:r w:rsidR="00F31600">
              <w:t xml:space="preserve">the </w:t>
            </w:r>
            <w:r w:rsidR="00F31600" w:rsidRPr="00F31600">
              <w:rPr>
                <w:b/>
              </w:rPr>
              <w:t>Configure Rule</w:t>
            </w:r>
            <w:r w:rsidR="00F31600">
              <w:t xml:space="preserve"> page, in the </w:t>
            </w:r>
            <w:r w:rsidR="00F31600" w:rsidRPr="00F31600">
              <w:rPr>
                <w:b/>
              </w:rPr>
              <w:t>Claim rule name</w:t>
            </w:r>
            <w:r w:rsidR="00F31600">
              <w:t xml:space="preserve"> box, type </w:t>
            </w:r>
            <w:r w:rsidR="00F31600" w:rsidRPr="00F31600">
              <w:rPr>
                <w:b/>
              </w:rPr>
              <w:t xml:space="preserve">Transform </w:t>
            </w:r>
            <w:proofErr w:type="spellStart"/>
            <w:r w:rsidR="00775328">
              <w:rPr>
                <w:b/>
              </w:rPr>
              <w:t>epPN</w:t>
            </w:r>
            <w:proofErr w:type="spellEnd"/>
            <w:r w:rsidR="00F31600">
              <w:rPr>
                <w:b/>
              </w:rPr>
              <w:t xml:space="preserve"> to </w:t>
            </w:r>
            <w:r w:rsidR="00291C0D" w:rsidRPr="00265CD4">
              <w:rPr>
                <w:b/>
              </w:rPr>
              <w:t>Name</w:t>
            </w:r>
            <w:r w:rsidR="00F31600">
              <w:rPr>
                <w:b/>
              </w:rPr>
              <w:t xml:space="preserve"> with Scope Check</w:t>
            </w:r>
            <w:r w:rsidR="00F31600">
              <w:t>.</w:t>
            </w:r>
          </w:p>
          <w:p w:rsidR="00F31600" w:rsidRDefault="00F31600" w:rsidP="000D16EA">
            <w:pPr>
              <w:pStyle w:val="NumberedList1"/>
              <w:numPr>
                <w:ilvl w:val="0"/>
                <w:numId w:val="29"/>
              </w:numPr>
            </w:pPr>
            <w:r>
              <w:t xml:space="preserve">In the </w:t>
            </w:r>
            <w:r w:rsidRPr="00265CD4">
              <w:rPr>
                <w:b/>
              </w:rPr>
              <w:t>Custom Rule</w:t>
            </w:r>
            <w:r w:rsidR="00265CD4">
              <w:t xml:space="preserve"> window, type or copy and </w:t>
            </w:r>
            <w:r>
              <w:t>paste the following:</w:t>
            </w:r>
          </w:p>
          <w:p w:rsidR="00F31600" w:rsidRDefault="00F31600" w:rsidP="00F31600">
            <w:pPr>
              <w:pStyle w:val="TableSpacing"/>
            </w:pPr>
          </w:p>
          <w:p w:rsidR="0052293B" w:rsidRPr="0052293B" w:rsidRDefault="0052293B" w:rsidP="0052293B">
            <w:pPr>
              <w:pStyle w:val="computer"/>
              <w:rPr>
                <w:rStyle w:val="System"/>
              </w:rPr>
            </w:pPr>
            <w:r w:rsidRPr="0052293B">
              <w:rPr>
                <w:rStyle w:val="System"/>
              </w:rPr>
              <w:t>c:[Type == "urn:oid:1.3.6.1.4.1.5</w:t>
            </w:r>
            <w:r>
              <w:rPr>
                <w:rStyle w:val="System"/>
              </w:rPr>
              <w:t>923.1.1.1.6", Value =~ "^.+@adatum</w:t>
            </w:r>
            <w:r w:rsidRPr="0052293B">
              <w:rPr>
                <w:rStyle w:val="System"/>
              </w:rPr>
              <w:t>.com$"]</w:t>
            </w:r>
          </w:p>
          <w:p w:rsidR="0052293B" w:rsidRDefault="0052293B" w:rsidP="0052293B">
            <w:pPr>
              <w:pStyle w:val="computer"/>
              <w:rPr>
                <w:rStyle w:val="System"/>
              </w:rPr>
            </w:pPr>
            <w:r w:rsidRPr="0052293B">
              <w:rPr>
                <w:rStyle w:val="System"/>
              </w:rPr>
              <w:t xml:space="preserve"> =&gt; issue(Type = "http://schemas.xmlsoap.or</w:t>
            </w:r>
            <w:r w:rsidR="00291C0D">
              <w:rPr>
                <w:rStyle w:val="System"/>
              </w:rPr>
              <w:t>g/</w:t>
            </w:r>
            <w:proofErr w:type="spellStart"/>
            <w:r w:rsidR="00291C0D">
              <w:rPr>
                <w:rStyle w:val="System"/>
              </w:rPr>
              <w:t>ws</w:t>
            </w:r>
            <w:proofErr w:type="spellEnd"/>
            <w:r w:rsidR="00291C0D">
              <w:rPr>
                <w:rStyle w:val="System"/>
              </w:rPr>
              <w:t>/2005/05/identity/claims/</w:t>
            </w:r>
            <w:r w:rsidR="00291C0D" w:rsidRPr="00265CD4">
              <w:rPr>
                <w:rStyle w:val="System"/>
              </w:rPr>
              <w:t>name</w:t>
            </w:r>
            <w:r w:rsidRPr="0052293B">
              <w:rPr>
                <w:rStyle w:val="System"/>
              </w:rPr>
              <w:t xml:space="preserve">", Issuer = </w:t>
            </w:r>
            <w:proofErr w:type="spellStart"/>
            <w:r w:rsidRPr="0052293B">
              <w:rPr>
                <w:rStyle w:val="System"/>
              </w:rPr>
              <w:t>c.Issuer</w:t>
            </w:r>
            <w:proofErr w:type="spellEnd"/>
            <w:r w:rsidRPr="0052293B">
              <w:rPr>
                <w:rStyle w:val="System"/>
              </w:rPr>
              <w:t xml:space="preserve">, </w:t>
            </w:r>
            <w:proofErr w:type="spellStart"/>
            <w:r w:rsidRPr="0052293B">
              <w:rPr>
                <w:rStyle w:val="System"/>
              </w:rPr>
              <w:t>OriginalIssuer</w:t>
            </w:r>
            <w:proofErr w:type="spellEnd"/>
            <w:r w:rsidRPr="0052293B">
              <w:rPr>
                <w:rStyle w:val="System"/>
              </w:rPr>
              <w:t xml:space="preserve"> = </w:t>
            </w:r>
            <w:proofErr w:type="spellStart"/>
            <w:r w:rsidRPr="0052293B">
              <w:rPr>
                <w:rStyle w:val="System"/>
              </w:rPr>
              <w:t>c.OriginalIssuer</w:t>
            </w:r>
            <w:proofErr w:type="spellEnd"/>
            <w:r w:rsidRPr="0052293B">
              <w:rPr>
                <w:rStyle w:val="System"/>
              </w:rPr>
              <w:t xml:space="preserve">, Value = </w:t>
            </w:r>
            <w:proofErr w:type="spellStart"/>
            <w:r w:rsidRPr="0052293B">
              <w:rPr>
                <w:rStyle w:val="System"/>
              </w:rPr>
              <w:t>c.Value</w:t>
            </w:r>
            <w:proofErr w:type="spellEnd"/>
            <w:r w:rsidRPr="0052293B">
              <w:rPr>
                <w:rStyle w:val="System"/>
              </w:rPr>
              <w:t xml:space="preserve">, </w:t>
            </w:r>
            <w:proofErr w:type="spellStart"/>
            <w:r w:rsidRPr="0052293B">
              <w:rPr>
                <w:rStyle w:val="System"/>
              </w:rPr>
              <w:t>ValueType</w:t>
            </w:r>
            <w:proofErr w:type="spellEnd"/>
            <w:r w:rsidRPr="0052293B">
              <w:rPr>
                <w:rStyle w:val="System"/>
              </w:rPr>
              <w:t xml:space="preserve"> = </w:t>
            </w:r>
            <w:proofErr w:type="spellStart"/>
            <w:r w:rsidRPr="0052293B">
              <w:rPr>
                <w:rStyle w:val="System"/>
              </w:rPr>
              <w:t>c.ValueType</w:t>
            </w:r>
            <w:proofErr w:type="spellEnd"/>
            <w:r w:rsidRPr="0052293B">
              <w:rPr>
                <w:rStyle w:val="System"/>
              </w:rPr>
              <w:t>);</w:t>
            </w:r>
          </w:p>
          <w:p w:rsidR="0052293B" w:rsidRDefault="0052293B" w:rsidP="006F38D7">
            <w:pPr>
              <w:pStyle w:val="TableSpacing"/>
            </w:pPr>
          </w:p>
          <w:p w:rsidR="00775328" w:rsidRDefault="00F31600" w:rsidP="000D16EA">
            <w:pPr>
              <w:pStyle w:val="NumberedList1"/>
              <w:numPr>
                <w:ilvl w:val="0"/>
                <w:numId w:val="29"/>
              </w:numPr>
            </w:pPr>
            <w:r>
              <w:t xml:space="preserve">Click </w:t>
            </w:r>
            <w:r w:rsidRPr="00F31600">
              <w:rPr>
                <w:b/>
              </w:rPr>
              <w:t>Finish</w:t>
            </w:r>
            <w:r w:rsidR="00FF6596" w:rsidRPr="00FF6596">
              <w:t>.</w:t>
            </w:r>
          </w:p>
          <w:p w:rsidR="00775328" w:rsidRDefault="00775328" w:rsidP="000D16EA">
            <w:pPr>
              <w:pStyle w:val="NumberedList1"/>
              <w:numPr>
                <w:ilvl w:val="0"/>
                <w:numId w:val="29"/>
              </w:numPr>
            </w:pPr>
            <w:r>
              <w:t xml:space="preserve">On the </w:t>
            </w:r>
            <w:r w:rsidRPr="00F31600">
              <w:rPr>
                <w:b/>
              </w:rPr>
              <w:t>Acceptance Transform Rules</w:t>
            </w:r>
            <w:r>
              <w:t xml:space="preserve"> tab, click </w:t>
            </w:r>
            <w:r w:rsidRPr="00F31600">
              <w:rPr>
                <w:b/>
              </w:rPr>
              <w:t>Add Rule</w:t>
            </w:r>
            <w:r>
              <w:t>.</w:t>
            </w:r>
          </w:p>
          <w:p w:rsidR="00775328" w:rsidRPr="00265CD4" w:rsidRDefault="00265CD4" w:rsidP="000D16EA">
            <w:pPr>
              <w:pStyle w:val="NumberedList1"/>
              <w:numPr>
                <w:ilvl w:val="0"/>
                <w:numId w:val="29"/>
              </w:numPr>
            </w:pPr>
            <w:r w:rsidRPr="00265CD4">
              <w:t xml:space="preserve">On </w:t>
            </w:r>
            <w:r w:rsidR="00775328" w:rsidRPr="00265CD4">
              <w:t xml:space="preserve">the </w:t>
            </w:r>
            <w:r w:rsidR="00775328" w:rsidRPr="00265CD4">
              <w:rPr>
                <w:b/>
              </w:rPr>
              <w:t>Select Rule Template</w:t>
            </w:r>
            <w:r w:rsidR="00775328" w:rsidRPr="00265CD4">
              <w:t xml:space="preserve"> page, select </w:t>
            </w:r>
            <w:r w:rsidR="00775328" w:rsidRPr="00265CD4">
              <w:rPr>
                <w:b/>
              </w:rPr>
              <w:t>Send Claims Using a Custom Rule</w:t>
            </w:r>
            <w:r>
              <w:t xml:space="preserve">, </w:t>
            </w:r>
            <w:r w:rsidR="00775328" w:rsidRPr="00265CD4">
              <w:t xml:space="preserve">and </w:t>
            </w:r>
            <w:r>
              <w:t xml:space="preserve">then </w:t>
            </w:r>
            <w:r w:rsidR="00775328" w:rsidRPr="00265CD4">
              <w:t xml:space="preserve">click </w:t>
            </w:r>
            <w:proofErr w:type="gramStart"/>
            <w:r w:rsidR="00775328" w:rsidRPr="00265CD4">
              <w:rPr>
                <w:b/>
              </w:rPr>
              <w:t>Next</w:t>
            </w:r>
            <w:proofErr w:type="gramEnd"/>
            <w:r w:rsidR="00775328" w:rsidRPr="00265CD4">
              <w:t>.</w:t>
            </w:r>
          </w:p>
          <w:p w:rsidR="00775328" w:rsidRPr="00265CD4" w:rsidRDefault="00265CD4" w:rsidP="000D16EA">
            <w:pPr>
              <w:pStyle w:val="NumberedList1"/>
              <w:numPr>
                <w:ilvl w:val="0"/>
                <w:numId w:val="29"/>
              </w:numPr>
            </w:pPr>
            <w:r w:rsidRPr="00265CD4">
              <w:t xml:space="preserve">On </w:t>
            </w:r>
            <w:r w:rsidR="00775328" w:rsidRPr="00265CD4">
              <w:t xml:space="preserve">the </w:t>
            </w:r>
            <w:r w:rsidR="00775328" w:rsidRPr="00265CD4">
              <w:rPr>
                <w:b/>
              </w:rPr>
              <w:t>Configure Rule</w:t>
            </w:r>
            <w:r w:rsidR="00775328" w:rsidRPr="00265CD4">
              <w:t xml:space="preserve"> page, in the </w:t>
            </w:r>
            <w:r w:rsidR="00775328" w:rsidRPr="00265CD4">
              <w:rPr>
                <w:b/>
              </w:rPr>
              <w:t>Claim rule name</w:t>
            </w:r>
            <w:r w:rsidR="00775328" w:rsidRPr="00265CD4">
              <w:t xml:space="preserve"> box, type </w:t>
            </w:r>
            <w:r w:rsidR="00775328" w:rsidRPr="00265CD4">
              <w:rPr>
                <w:b/>
              </w:rPr>
              <w:t xml:space="preserve">Transform </w:t>
            </w:r>
            <w:proofErr w:type="spellStart"/>
            <w:r w:rsidR="00775328" w:rsidRPr="00265CD4">
              <w:rPr>
                <w:b/>
              </w:rPr>
              <w:t>epSA</w:t>
            </w:r>
            <w:proofErr w:type="spellEnd"/>
            <w:r w:rsidR="00775328" w:rsidRPr="00265CD4">
              <w:rPr>
                <w:b/>
              </w:rPr>
              <w:t xml:space="preserve"> to Role with Scope Check</w:t>
            </w:r>
            <w:r w:rsidR="00775328" w:rsidRPr="00265CD4">
              <w:t>.</w:t>
            </w:r>
          </w:p>
          <w:p w:rsidR="00775328" w:rsidRPr="00265CD4" w:rsidRDefault="00775328" w:rsidP="000D16EA">
            <w:pPr>
              <w:pStyle w:val="NumberedList1"/>
              <w:numPr>
                <w:ilvl w:val="0"/>
                <w:numId w:val="29"/>
              </w:numPr>
            </w:pPr>
            <w:r w:rsidRPr="00265CD4">
              <w:t xml:space="preserve">In the </w:t>
            </w:r>
            <w:r w:rsidRPr="00265CD4">
              <w:rPr>
                <w:b/>
              </w:rPr>
              <w:t>Custom Rule</w:t>
            </w:r>
            <w:r w:rsidR="00265CD4">
              <w:t xml:space="preserve"> window, type or copy and </w:t>
            </w:r>
            <w:r w:rsidRPr="00265CD4">
              <w:t>paste the following:</w:t>
            </w:r>
          </w:p>
          <w:p w:rsidR="00775328" w:rsidRPr="00265CD4" w:rsidRDefault="00775328" w:rsidP="00775328">
            <w:pPr>
              <w:pStyle w:val="TableSpacing"/>
            </w:pPr>
          </w:p>
          <w:p w:rsidR="00775328" w:rsidRPr="00265CD4" w:rsidRDefault="00775328" w:rsidP="00775328">
            <w:pPr>
              <w:pStyle w:val="computer"/>
              <w:rPr>
                <w:rStyle w:val="System"/>
              </w:rPr>
            </w:pPr>
            <w:r w:rsidRPr="00265CD4">
              <w:rPr>
                <w:rStyle w:val="System"/>
              </w:rPr>
              <w:t xml:space="preserve">c:[Type == "urn:oid:1.3.6.1.4.1.5923.1.1.1.9", Value =~ </w:t>
            </w:r>
            <w:r w:rsidRPr="00265CD4">
              <w:rPr>
                <w:rStyle w:val="System"/>
              </w:rPr>
              <w:lastRenderedPageBreak/>
              <w:t>"^.+@adatum.com"]</w:t>
            </w:r>
          </w:p>
          <w:p w:rsidR="00775328" w:rsidRDefault="00775328" w:rsidP="00775328">
            <w:pPr>
              <w:pStyle w:val="computer"/>
              <w:rPr>
                <w:rStyle w:val="System"/>
              </w:rPr>
            </w:pPr>
            <w:r w:rsidRPr="00265CD4">
              <w:rPr>
                <w:rStyle w:val="System"/>
              </w:rPr>
              <w:t xml:space="preserve"> =&gt; issue(Type = "http://schemas.microsoft.com/</w:t>
            </w:r>
            <w:proofErr w:type="spellStart"/>
            <w:r w:rsidRPr="00265CD4">
              <w:rPr>
                <w:rStyle w:val="System"/>
              </w:rPr>
              <w:t>ws</w:t>
            </w:r>
            <w:proofErr w:type="spellEnd"/>
            <w:r w:rsidRPr="00265CD4">
              <w:rPr>
                <w:rStyle w:val="System"/>
              </w:rPr>
              <w:t xml:space="preserve">/2008/06/identity/claims/role", Issuer = </w:t>
            </w:r>
            <w:proofErr w:type="spellStart"/>
            <w:r w:rsidRPr="00265CD4">
              <w:rPr>
                <w:rStyle w:val="System"/>
              </w:rPr>
              <w:t>c.Issuer</w:t>
            </w:r>
            <w:proofErr w:type="spellEnd"/>
            <w:r w:rsidRPr="00265CD4">
              <w:rPr>
                <w:rStyle w:val="System"/>
              </w:rPr>
              <w:t xml:space="preserve">, </w:t>
            </w:r>
            <w:proofErr w:type="spellStart"/>
            <w:r w:rsidRPr="00265CD4">
              <w:rPr>
                <w:rStyle w:val="System"/>
              </w:rPr>
              <w:t>OriginalIssuer</w:t>
            </w:r>
            <w:proofErr w:type="spellEnd"/>
            <w:r w:rsidRPr="00265CD4">
              <w:rPr>
                <w:rStyle w:val="System"/>
              </w:rPr>
              <w:t xml:space="preserve"> = </w:t>
            </w:r>
            <w:proofErr w:type="spellStart"/>
            <w:r w:rsidRPr="00265CD4">
              <w:rPr>
                <w:rStyle w:val="System"/>
              </w:rPr>
              <w:t>c.OriginalIssuer</w:t>
            </w:r>
            <w:proofErr w:type="spellEnd"/>
            <w:r w:rsidRPr="00265CD4">
              <w:rPr>
                <w:rStyle w:val="System"/>
              </w:rPr>
              <w:t xml:space="preserve">, Value = </w:t>
            </w:r>
            <w:proofErr w:type="spellStart"/>
            <w:r w:rsidRPr="00265CD4">
              <w:rPr>
                <w:rStyle w:val="System"/>
              </w:rPr>
              <w:t>c.Value</w:t>
            </w:r>
            <w:proofErr w:type="spellEnd"/>
            <w:r w:rsidRPr="00265CD4">
              <w:rPr>
                <w:rStyle w:val="System"/>
              </w:rPr>
              <w:t xml:space="preserve">, </w:t>
            </w:r>
            <w:proofErr w:type="spellStart"/>
            <w:r w:rsidRPr="00265CD4">
              <w:rPr>
                <w:rStyle w:val="System"/>
              </w:rPr>
              <w:t>ValueType</w:t>
            </w:r>
            <w:proofErr w:type="spellEnd"/>
            <w:r w:rsidRPr="00265CD4">
              <w:rPr>
                <w:rStyle w:val="System"/>
              </w:rPr>
              <w:t xml:space="preserve"> = </w:t>
            </w:r>
            <w:proofErr w:type="spellStart"/>
            <w:r w:rsidRPr="00265CD4">
              <w:rPr>
                <w:rStyle w:val="System"/>
              </w:rPr>
              <w:t>c.ValueType</w:t>
            </w:r>
            <w:proofErr w:type="spellEnd"/>
            <w:r w:rsidRPr="00265CD4">
              <w:rPr>
                <w:rStyle w:val="System"/>
              </w:rPr>
              <w:t>);</w:t>
            </w:r>
          </w:p>
          <w:p w:rsidR="00775328" w:rsidRDefault="00775328" w:rsidP="00775328">
            <w:pPr>
              <w:pStyle w:val="TableSpacing"/>
              <w:rPr>
                <w:rStyle w:val="System"/>
              </w:rPr>
            </w:pPr>
          </w:p>
          <w:p w:rsidR="00C13BC7" w:rsidRDefault="00775328" w:rsidP="000D16EA">
            <w:pPr>
              <w:pStyle w:val="NumberedList1"/>
              <w:numPr>
                <w:ilvl w:val="0"/>
                <w:numId w:val="29"/>
              </w:numPr>
            </w:pPr>
            <w:r>
              <w:t xml:space="preserve">Click </w:t>
            </w:r>
            <w:r w:rsidRPr="00F31600">
              <w:rPr>
                <w:b/>
              </w:rPr>
              <w:t>Finish</w:t>
            </w:r>
            <w:r w:rsidR="00265CD4" w:rsidRPr="00265CD4">
              <w:t>, and then click</w:t>
            </w:r>
            <w:r w:rsidR="00265CD4">
              <w:rPr>
                <w:b/>
              </w:rPr>
              <w:t xml:space="preserve"> </w:t>
            </w:r>
            <w:r w:rsidR="00D05DAA">
              <w:rPr>
                <w:b/>
              </w:rPr>
              <w:t>OK</w:t>
            </w:r>
            <w:r w:rsidRPr="00265CD4">
              <w:t>.</w:t>
            </w:r>
          </w:p>
          <w:p w:rsidR="00585794" w:rsidRDefault="00585794" w:rsidP="00775328">
            <w:pPr>
              <w:pStyle w:val="TableSpacing"/>
            </w:pPr>
          </w:p>
          <w:p w:rsidR="00585794" w:rsidRDefault="00585794" w:rsidP="00585794">
            <w:pPr>
              <w:pStyle w:val="AlertLabelinList1"/>
              <w:framePr w:wrap="auto" w:vAnchor="margin" w:yAlign="inline"/>
              <w:rPr>
                <w:noProof/>
              </w:rPr>
            </w:pPr>
            <w:r>
              <w:rPr>
                <w:noProof/>
              </w:rPr>
              <w:drawing>
                <wp:inline distT="0" distB="0" distL="0" distR="0">
                  <wp:extent cx="231140" cy="157480"/>
                  <wp:effectExtent l="19050" t="0" r="0" b="0"/>
                  <wp:docPr id="13"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Pr>
                <w:noProof/>
              </w:rPr>
              <w:t xml:space="preserve">Note </w:t>
            </w:r>
          </w:p>
          <w:p w:rsidR="00585794" w:rsidRDefault="00775328" w:rsidP="00585794">
            <w:pPr>
              <w:pStyle w:val="AlertTextinList1"/>
            </w:pPr>
            <w:r>
              <w:t xml:space="preserve">The </w:t>
            </w:r>
            <w:r w:rsidR="00265CD4">
              <w:t>object-identifier</w:t>
            </w:r>
            <w:r>
              <w:t xml:space="preserve">-style URN strings are </w:t>
            </w:r>
            <w:r w:rsidR="00FF6596">
              <w:t>the formal SAML </w:t>
            </w:r>
            <w:r w:rsidR="00585794">
              <w:t>2.0 name</w:t>
            </w:r>
            <w:r>
              <w:t>s</w:t>
            </w:r>
            <w:r w:rsidR="00585794">
              <w:t xml:space="preserve"> for </w:t>
            </w:r>
            <w:proofErr w:type="spellStart"/>
            <w:r w:rsidR="00585794">
              <w:t>eduPersonPrincipalName</w:t>
            </w:r>
            <w:proofErr w:type="spellEnd"/>
            <w:r w:rsidR="00585794">
              <w:t xml:space="preserve"> </w:t>
            </w:r>
            <w:r w:rsidR="00FF6596">
              <w:t xml:space="preserve">and </w:t>
            </w:r>
            <w:proofErr w:type="spellStart"/>
            <w:r w:rsidR="00FF6596">
              <w:t>eduPersonScopedAffiliation</w:t>
            </w:r>
            <w:proofErr w:type="spellEnd"/>
            <w:r>
              <w:t xml:space="preserve"> and </w:t>
            </w:r>
            <w:r w:rsidR="00585794">
              <w:t>name</w:t>
            </w:r>
            <w:r>
              <w:t>s</w:t>
            </w:r>
            <w:r w:rsidR="009C75B1">
              <w:t xml:space="preserve"> that the Shibboleth </w:t>
            </w:r>
            <w:proofErr w:type="spellStart"/>
            <w:r w:rsidR="009C75B1" w:rsidRPr="00FF6596">
              <w:t>IdP</w:t>
            </w:r>
            <w:proofErr w:type="spellEnd"/>
            <w:r w:rsidR="009C75B1">
              <w:t xml:space="preserve"> </w:t>
            </w:r>
            <w:r w:rsidR="00585794">
              <w:t>software sends by default.</w:t>
            </w:r>
          </w:p>
          <w:p w:rsidR="00AB5CF4" w:rsidRDefault="00AB5CF4" w:rsidP="00AB5CF4">
            <w:pPr>
              <w:pStyle w:val="TableSpacing"/>
            </w:pPr>
          </w:p>
          <w:p w:rsidR="00AB5CF4" w:rsidRDefault="00AB5CF4" w:rsidP="00AB5CF4">
            <w:pPr>
              <w:pStyle w:val="AlertLabelinList1"/>
              <w:framePr w:wrap="auto" w:vAnchor="margin" w:yAlign="inline"/>
              <w:rPr>
                <w:noProof/>
              </w:rPr>
            </w:pPr>
            <w:r>
              <w:rPr>
                <w:noProof/>
              </w:rPr>
              <w:drawing>
                <wp:inline distT="0" distB="0" distL="0" distR="0">
                  <wp:extent cx="231140" cy="168275"/>
                  <wp:effectExtent l="0" t="0" r="0" b="3175"/>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40" cy="168275"/>
                          </a:xfrm>
                          <a:prstGeom prst="rect">
                            <a:avLst/>
                          </a:prstGeom>
                          <a:noFill/>
                          <a:ln>
                            <a:noFill/>
                          </a:ln>
                        </pic:spPr>
                      </pic:pic>
                    </a:graphicData>
                  </a:graphic>
                </wp:inline>
              </w:drawing>
            </w:r>
            <w:r>
              <w:rPr>
                <w:noProof/>
              </w:rPr>
              <w:t xml:space="preserve">Note </w:t>
            </w:r>
          </w:p>
          <w:p w:rsidR="00AB5CF4" w:rsidRDefault="00775328" w:rsidP="00AB5CF4">
            <w:pPr>
              <w:pStyle w:val="AlertTextinList1"/>
            </w:pPr>
            <w:r>
              <w:t>A</w:t>
            </w:r>
            <w:r w:rsidR="00AB5CF4">
              <w:t xml:space="preserve">ttributes with formal names </w:t>
            </w:r>
            <w:r w:rsidR="00FF6596">
              <w:t xml:space="preserve">that are </w:t>
            </w:r>
            <w:r w:rsidR="00AB5CF4">
              <w:t xml:space="preserve">represented in </w:t>
            </w:r>
            <w:r w:rsidR="00FF6596">
              <w:t>URN strings cannot be passed un</w:t>
            </w:r>
            <w:r w:rsidR="00AB5CF4">
              <w:t>transformed to WIF, because WIF can only understand claims using URL-style names.</w:t>
            </w:r>
            <w:r>
              <w:t xml:space="preserve"> That is why we transform the incoming </w:t>
            </w:r>
            <w:proofErr w:type="spellStart"/>
            <w:r>
              <w:t>eduPerson</w:t>
            </w:r>
            <w:proofErr w:type="spellEnd"/>
            <w:r>
              <w:t xml:space="preserve"> attributes to Name and Role claims, instead of retaining their original claim types.</w:t>
            </w:r>
          </w:p>
          <w:p w:rsidR="00AB5CF4" w:rsidRDefault="00AB5CF4" w:rsidP="00AB5CF4">
            <w:pPr>
              <w:pStyle w:val="TableSpacing"/>
              <w:rPr>
                <w:noProof/>
              </w:rPr>
            </w:pPr>
          </w:p>
          <w:p w:rsidR="00585794" w:rsidRDefault="00585794" w:rsidP="00585794">
            <w:pPr>
              <w:pStyle w:val="AlertLabelinList1"/>
              <w:framePr w:wrap="auto" w:vAnchor="margin" w:yAlign="inline"/>
              <w:rPr>
                <w:noProof/>
              </w:rPr>
            </w:pPr>
            <w:r>
              <w:rPr>
                <w:noProof/>
              </w:rPr>
              <w:drawing>
                <wp:inline distT="0" distB="0" distL="0" distR="0">
                  <wp:extent cx="231140" cy="157480"/>
                  <wp:effectExtent l="19050" t="0" r="0" b="0"/>
                  <wp:docPr id="30"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Pr>
                <w:noProof/>
              </w:rPr>
              <w:t xml:space="preserve">Note </w:t>
            </w:r>
          </w:p>
          <w:p w:rsidR="00AB5CF4" w:rsidRDefault="00775328" w:rsidP="000B5A0C">
            <w:pPr>
              <w:pStyle w:val="AlertTextinList1"/>
            </w:pPr>
            <w:r>
              <w:t>Unlike Shibboleth, w</w:t>
            </w:r>
            <w:r w:rsidR="00C97981">
              <w:t xml:space="preserve">hen </w:t>
            </w:r>
            <w:r w:rsidR="000B5A0C">
              <w:t>it reads</w:t>
            </w:r>
            <w:r w:rsidR="00C97981">
              <w:t xml:space="preserve"> </w:t>
            </w:r>
            <w:r>
              <w:t>inbound attributes</w:t>
            </w:r>
            <w:r w:rsidR="000B5A0C">
              <w:t>,</w:t>
            </w:r>
            <w:r>
              <w:t xml:space="preserve"> </w:t>
            </w:r>
            <w:r w:rsidR="000B5A0C">
              <w:t>AD FS </w:t>
            </w:r>
            <w:r w:rsidR="00585794">
              <w:t xml:space="preserve">2.0 ignores the </w:t>
            </w:r>
            <w:r w:rsidR="00585794" w:rsidRPr="00585794">
              <w:rPr>
                <w:i/>
              </w:rPr>
              <w:t>urn</w:t>
            </w:r>
            <w:proofErr w:type="gramStart"/>
            <w:r w:rsidR="00585794" w:rsidRPr="00585794">
              <w:rPr>
                <w:i/>
              </w:rPr>
              <w:t>:oasis:names:tc:SAML:2.0:attrname</w:t>
            </w:r>
            <w:proofErr w:type="gramEnd"/>
            <w:r w:rsidR="00585794" w:rsidRPr="00585794">
              <w:rPr>
                <w:i/>
              </w:rPr>
              <w:t>-format:uri</w:t>
            </w:r>
            <w:r w:rsidR="00585794">
              <w:t xml:space="preserve"> name format</w:t>
            </w:r>
            <w:r w:rsidR="00C97981">
              <w:t xml:space="preserve"> </w:t>
            </w:r>
            <w:r w:rsidR="000B5A0C">
              <w:t>that</w:t>
            </w:r>
            <w:r w:rsidR="00C97981">
              <w:t xml:space="preserve"> Shibboleth</w:t>
            </w:r>
            <w:r w:rsidR="000B5A0C">
              <w:t xml:space="preserve"> uses</w:t>
            </w:r>
            <w:r w:rsidR="00C97981">
              <w:t xml:space="preserve">, and </w:t>
            </w:r>
            <w:r w:rsidR="000B5A0C">
              <w:t xml:space="preserve">it </w:t>
            </w:r>
            <w:r w:rsidR="00C97981">
              <w:t>simply reads the value.</w:t>
            </w:r>
          </w:p>
        </w:tc>
      </w:tr>
    </w:tbl>
    <w:p w:rsidR="00860EAF" w:rsidRDefault="00860EAF" w:rsidP="00860EAF">
      <w:pPr>
        <w:pStyle w:val="Heading3"/>
      </w:pPr>
      <w:bookmarkStart w:id="66" w:name="_Toc263118594"/>
      <w:bookmarkStart w:id="67" w:name="_Toc274082304"/>
      <w:r>
        <w:lastRenderedPageBreak/>
        <w:t xml:space="preserve">Edit Claim Rules for </w:t>
      </w:r>
      <w:r w:rsidR="008971BC">
        <w:t xml:space="preserve">the </w:t>
      </w:r>
      <w:r>
        <w:t>WIF Sample Application</w:t>
      </w:r>
      <w:bookmarkEnd w:id="66"/>
      <w:bookmarkEnd w:id="67"/>
    </w:p>
    <w:p w:rsidR="00860EAF" w:rsidRDefault="00CE1528" w:rsidP="00DF10BC">
      <w:r>
        <w:t xml:space="preserve">At this point, incoming claims have been received at </w:t>
      </w:r>
      <w:r w:rsidR="004F2422">
        <w:t>AD FS 2.0</w:t>
      </w:r>
      <w:r>
        <w:t xml:space="preserve">, but rules that describe what to send to the WIF sample application have not yet been created. </w:t>
      </w:r>
      <w:r w:rsidR="004D66C3">
        <w:t>You</w:t>
      </w:r>
      <w:r>
        <w:t xml:space="preserve"> now edit the existing claim rules for the sample application to take into account the new </w:t>
      </w:r>
      <w:r w:rsidR="00762ACE">
        <w:t>Shibboleth</w:t>
      </w:r>
      <w:r>
        <w:t xml:space="preserve"> external claims provider.</w:t>
      </w:r>
    </w:p>
    <w:p w:rsidR="00CE1528" w:rsidRDefault="004C16FB" w:rsidP="00CE1528">
      <w:pPr>
        <w:pStyle w:val="ProcedureTitle"/>
        <w:framePr w:wrap="notBeside"/>
      </w:pPr>
      <w:r>
        <w:rPr>
          <w:noProof/>
        </w:rPr>
        <w:drawing>
          <wp:inline distT="0" distB="0" distL="0" distR="0">
            <wp:extent cx="168275" cy="168275"/>
            <wp:effectExtent l="0" t="0" r="3175" b="317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CE1528">
        <w:t xml:space="preserve">To edit the claim rules for the WIF sample application </w:t>
      </w:r>
    </w:p>
    <w:tbl>
      <w:tblPr>
        <w:tblW w:w="0" w:type="auto"/>
        <w:tblInd w:w="360" w:type="dxa"/>
        <w:tblCellMar>
          <w:left w:w="0" w:type="dxa"/>
          <w:right w:w="0" w:type="dxa"/>
        </w:tblCellMar>
        <w:tblLook w:val="01E0" w:firstRow="1" w:lastRow="1" w:firstColumn="1" w:lastColumn="1" w:noHBand="0" w:noVBand="0"/>
      </w:tblPr>
      <w:tblGrid>
        <w:gridCol w:w="8280"/>
      </w:tblGrid>
      <w:tr w:rsidR="00CE1528" w:rsidTr="00C015B2">
        <w:tc>
          <w:tcPr>
            <w:tcW w:w="8280" w:type="dxa"/>
          </w:tcPr>
          <w:p w:rsidR="00723F79" w:rsidRDefault="00723F79" w:rsidP="000D16EA">
            <w:pPr>
              <w:pStyle w:val="NumberedList1"/>
              <w:numPr>
                <w:ilvl w:val="0"/>
                <w:numId w:val="30"/>
              </w:numPr>
            </w:pPr>
            <w:r>
              <w:t xml:space="preserve">In </w:t>
            </w:r>
            <w:r w:rsidR="004F2422">
              <w:t>AD FS 2.0</w:t>
            </w:r>
            <w:r>
              <w:t xml:space="preserve">, </w:t>
            </w:r>
            <w:r w:rsidR="004726C8">
              <w:t xml:space="preserve">in the left navigation area, </w:t>
            </w:r>
            <w:r w:rsidR="00190608">
              <w:t>under</w:t>
            </w:r>
            <w:r>
              <w:t xml:space="preserve"> </w:t>
            </w:r>
            <w:r w:rsidR="00EC6A1B" w:rsidRPr="00EC6A1B">
              <w:rPr>
                <w:b/>
              </w:rPr>
              <w:t>Relying Party Trusts</w:t>
            </w:r>
            <w:r w:rsidR="00190608">
              <w:t xml:space="preserve">, </w:t>
            </w:r>
            <w:r>
              <w:t>right-</w:t>
            </w:r>
            <w:r w:rsidR="004D66C3">
              <w:t>click</w:t>
            </w:r>
            <w:r>
              <w:t xml:space="preserve"> </w:t>
            </w:r>
            <w:r w:rsidR="00EC6A1B" w:rsidRPr="00EC6A1B">
              <w:rPr>
                <w:b/>
              </w:rPr>
              <w:t>WIF Sample App</w:t>
            </w:r>
            <w:r w:rsidR="003F3FA9">
              <w:t>,</w:t>
            </w:r>
            <w:r>
              <w:t xml:space="preserve"> and </w:t>
            </w:r>
            <w:r w:rsidR="008971BC">
              <w:t xml:space="preserve">then </w:t>
            </w:r>
            <w:r w:rsidR="003F3FA9">
              <w:t xml:space="preserve">click </w:t>
            </w:r>
            <w:r w:rsidR="00EC6A1B" w:rsidRPr="00EC6A1B">
              <w:rPr>
                <w:b/>
              </w:rPr>
              <w:t>Edit Claim Rules</w:t>
            </w:r>
            <w:r>
              <w:t>.</w:t>
            </w:r>
          </w:p>
          <w:p w:rsidR="00CE1528" w:rsidRDefault="00CE1528" w:rsidP="000D16EA">
            <w:pPr>
              <w:pStyle w:val="NumberedList1"/>
              <w:numPr>
                <w:ilvl w:val="0"/>
                <w:numId w:val="30"/>
              </w:numPr>
            </w:pPr>
            <w:r>
              <w:t xml:space="preserve">On the </w:t>
            </w:r>
            <w:r w:rsidR="00EC6A1B" w:rsidRPr="00EC6A1B">
              <w:rPr>
                <w:b/>
              </w:rPr>
              <w:t>Issuance Transform Rules</w:t>
            </w:r>
            <w:r>
              <w:t xml:space="preserve"> tab, click </w:t>
            </w:r>
            <w:r w:rsidR="00EC6A1B" w:rsidRPr="00EC6A1B">
              <w:rPr>
                <w:b/>
              </w:rPr>
              <w:t>Add Rule</w:t>
            </w:r>
            <w:r>
              <w:t>.</w:t>
            </w:r>
          </w:p>
          <w:p w:rsidR="003F199F" w:rsidRDefault="003F199F" w:rsidP="000D16EA">
            <w:pPr>
              <w:pStyle w:val="NumberedList1"/>
              <w:numPr>
                <w:ilvl w:val="0"/>
                <w:numId w:val="30"/>
              </w:numPr>
            </w:pPr>
            <w:r>
              <w:t xml:space="preserve">In the </w:t>
            </w:r>
            <w:r w:rsidR="00EC6A1B" w:rsidRPr="00EC6A1B">
              <w:rPr>
                <w:b/>
              </w:rPr>
              <w:t>Select Rule Template</w:t>
            </w:r>
            <w:r>
              <w:t xml:space="preserve"> </w:t>
            </w:r>
            <w:r w:rsidR="004743E0">
              <w:t>page</w:t>
            </w:r>
            <w:r>
              <w:t xml:space="preserve">, </w:t>
            </w:r>
            <w:r w:rsidRPr="008971BC">
              <w:t>select</w:t>
            </w:r>
            <w:r w:rsidR="00EC6A1B" w:rsidRPr="00EC6A1B">
              <w:rPr>
                <w:b/>
              </w:rPr>
              <w:t xml:space="preserve"> Pass Through or Filter an Incoming Claim</w:t>
            </w:r>
            <w:r w:rsidR="004743E0">
              <w:t>,</w:t>
            </w:r>
            <w:r>
              <w:t xml:space="preserve"> and </w:t>
            </w:r>
            <w:r w:rsidR="004743E0">
              <w:t xml:space="preserve">then </w:t>
            </w:r>
            <w:r>
              <w:t xml:space="preserve">click </w:t>
            </w:r>
            <w:proofErr w:type="gramStart"/>
            <w:r w:rsidR="00EC6A1B" w:rsidRPr="00EC6A1B">
              <w:rPr>
                <w:b/>
              </w:rPr>
              <w:t>Next</w:t>
            </w:r>
            <w:proofErr w:type="gramEnd"/>
            <w:r>
              <w:t>.</w:t>
            </w:r>
          </w:p>
          <w:p w:rsidR="003F199F" w:rsidRPr="000D7473" w:rsidRDefault="000D7473" w:rsidP="000D16EA">
            <w:pPr>
              <w:pStyle w:val="NumberedList1"/>
              <w:numPr>
                <w:ilvl w:val="0"/>
                <w:numId w:val="30"/>
              </w:numPr>
            </w:pPr>
            <w:r w:rsidRPr="000D7473">
              <w:t>O</w:t>
            </w:r>
            <w:r w:rsidR="00941F5B" w:rsidRPr="000D7473">
              <w:t xml:space="preserve">n the </w:t>
            </w:r>
            <w:r w:rsidR="00EC6A1B" w:rsidRPr="000D7473">
              <w:rPr>
                <w:b/>
              </w:rPr>
              <w:t>Configure Claim Rule</w:t>
            </w:r>
            <w:r w:rsidR="00CE1528" w:rsidRPr="000D7473">
              <w:t xml:space="preserve"> </w:t>
            </w:r>
            <w:r w:rsidR="004743E0" w:rsidRPr="000D7473">
              <w:t>page</w:t>
            </w:r>
            <w:r w:rsidR="00CE1528" w:rsidRPr="000D7473">
              <w:t xml:space="preserve">, </w:t>
            </w:r>
            <w:r w:rsidR="003F199F" w:rsidRPr="000D7473">
              <w:t>type the following values</w:t>
            </w:r>
            <w:r>
              <w:t>:</w:t>
            </w:r>
          </w:p>
          <w:p w:rsidR="003F199F" w:rsidRPr="000D7473" w:rsidRDefault="003F199F" w:rsidP="003F199F">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4A0" w:firstRow="1" w:lastRow="0" w:firstColumn="1" w:lastColumn="0" w:noHBand="0" w:noVBand="1"/>
            </w:tblPr>
            <w:tblGrid>
              <w:gridCol w:w="1940"/>
              <w:gridCol w:w="1673"/>
            </w:tblGrid>
            <w:tr w:rsidR="00891055" w:rsidRPr="000D7473" w:rsidTr="001E50E7">
              <w:trPr>
                <w:tblHeader/>
              </w:trPr>
              <w:tc>
                <w:tcPr>
                  <w:tcW w:w="0" w:type="auto"/>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91055" w:rsidRPr="000D7473" w:rsidRDefault="00891055" w:rsidP="001E50E7">
                  <w:pPr>
                    <w:keepNext/>
                    <w:rPr>
                      <w:b/>
                      <w:sz w:val="18"/>
                      <w:szCs w:val="18"/>
                    </w:rPr>
                  </w:pPr>
                  <w:r w:rsidRPr="000D7473">
                    <w:rPr>
                      <w:b/>
                      <w:sz w:val="18"/>
                      <w:szCs w:val="18"/>
                    </w:rPr>
                    <w:t>Name</w:t>
                  </w:r>
                </w:p>
              </w:tc>
              <w:tc>
                <w:tcPr>
                  <w:tcW w:w="0" w:type="auto"/>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891055" w:rsidRPr="000D7473" w:rsidRDefault="00891055" w:rsidP="001E50E7">
                  <w:pPr>
                    <w:keepNext/>
                    <w:rPr>
                      <w:b/>
                      <w:sz w:val="18"/>
                      <w:szCs w:val="18"/>
                    </w:rPr>
                  </w:pPr>
                  <w:r w:rsidRPr="000D7473">
                    <w:rPr>
                      <w:b/>
                      <w:sz w:val="18"/>
                      <w:szCs w:val="18"/>
                    </w:rPr>
                    <w:t>Value</w:t>
                  </w:r>
                </w:p>
              </w:tc>
            </w:tr>
            <w:tr w:rsidR="003F199F" w:rsidRPr="000D7473" w:rsidTr="001E50E7">
              <w:tc>
                <w:tcPr>
                  <w:tcW w:w="0" w:type="auto"/>
                </w:tcPr>
                <w:p w:rsidR="003F199F" w:rsidRPr="000D7473" w:rsidRDefault="003F199F" w:rsidP="001E50E7">
                  <w:pPr>
                    <w:keepNext/>
                  </w:pPr>
                  <w:r w:rsidRPr="000D7473">
                    <w:t>Claim rule name</w:t>
                  </w:r>
                </w:p>
              </w:tc>
              <w:tc>
                <w:tcPr>
                  <w:tcW w:w="0" w:type="auto"/>
                </w:tcPr>
                <w:p w:rsidR="003F199F" w:rsidRPr="000D7473" w:rsidRDefault="003F199F" w:rsidP="00291C0D">
                  <w:pPr>
                    <w:keepNext/>
                  </w:pPr>
                  <w:r w:rsidRPr="000D7473">
                    <w:t xml:space="preserve">Pass </w:t>
                  </w:r>
                  <w:r w:rsidR="00291C0D" w:rsidRPr="000D7473">
                    <w:t>Name</w:t>
                  </w:r>
                  <w:r w:rsidR="00941F5B" w:rsidRPr="000D7473">
                    <w:t xml:space="preserve"> </w:t>
                  </w:r>
                  <w:r w:rsidRPr="000D7473">
                    <w:t>Rule</w:t>
                  </w:r>
                </w:p>
              </w:tc>
            </w:tr>
            <w:tr w:rsidR="003F199F" w:rsidRPr="000D7473" w:rsidTr="001E50E7">
              <w:tc>
                <w:tcPr>
                  <w:tcW w:w="0" w:type="auto"/>
                </w:tcPr>
                <w:p w:rsidR="003F199F" w:rsidRPr="000D7473" w:rsidRDefault="003F199F" w:rsidP="001E50E7">
                  <w:pPr>
                    <w:keepNext/>
                  </w:pPr>
                  <w:r w:rsidRPr="000D7473">
                    <w:lastRenderedPageBreak/>
                    <w:t>Incoming claim</w:t>
                  </w:r>
                  <w:r w:rsidR="000C095E" w:rsidRPr="000D7473">
                    <w:t xml:space="preserve"> </w:t>
                  </w:r>
                  <w:r w:rsidRPr="000D7473">
                    <w:t>type</w:t>
                  </w:r>
                </w:p>
              </w:tc>
              <w:tc>
                <w:tcPr>
                  <w:tcW w:w="0" w:type="auto"/>
                </w:tcPr>
                <w:p w:rsidR="003F199F" w:rsidRPr="000D7473" w:rsidRDefault="00291C0D" w:rsidP="001E50E7">
                  <w:pPr>
                    <w:keepNext/>
                  </w:pPr>
                  <w:r w:rsidRPr="000D7473">
                    <w:t>Name</w:t>
                  </w:r>
                </w:p>
              </w:tc>
            </w:tr>
          </w:tbl>
          <w:p w:rsidR="003F199F" w:rsidRPr="000D7473" w:rsidRDefault="003F199F" w:rsidP="003F199F">
            <w:pPr>
              <w:pStyle w:val="TableSpacing"/>
            </w:pPr>
          </w:p>
          <w:p w:rsidR="00CE1528" w:rsidRPr="000D7473" w:rsidRDefault="003F199F" w:rsidP="000D16EA">
            <w:pPr>
              <w:pStyle w:val="NumberedList1"/>
              <w:numPr>
                <w:ilvl w:val="0"/>
                <w:numId w:val="30"/>
              </w:numPr>
            </w:pPr>
            <w:r w:rsidRPr="000D7473">
              <w:t>Leave the</w:t>
            </w:r>
            <w:r w:rsidR="00EC6A1B" w:rsidRPr="000D7473">
              <w:rPr>
                <w:b/>
              </w:rPr>
              <w:t xml:space="preserve"> Pass through all claim values</w:t>
            </w:r>
            <w:r w:rsidRPr="000D7473">
              <w:t xml:space="preserve"> </w:t>
            </w:r>
            <w:r w:rsidR="000C095E" w:rsidRPr="000D7473">
              <w:t>option</w:t>
            </w:r>
            <w:r w:rsidRPr="000D7473">
              <w:t xml:space="preserve"> selected</w:t>
            </w:r>
            <w:r w:rsidR="000C095E" w:rsidRPr="000D7473">
              <w:t>,</w:t>
            </w:r>
            <w:r w:rsidRPr="000D7473">
              <w:t xml:space="preserve"> and </w:t>
            </w:r>
            <w:r w:rsidR="004726C8" w:rsidRPr="000D7473">
              <w:t xml:space="preserve">then </w:t>
            </w:r>
            <w:r w:rsidRPr="000D7473">
              <w:t xml:space="preserve">click </w:t>
            </w:r>
            <w:r w:rsidR="00EC6A1B" w:rsidRPr="000D7473">
              <w:rPr>
                <w:b/>
              </w:rPr>
              <w:t>Finish</w:t>
            </w:r>
            <w:r w:rsidRPr="000D7473">
              <w:t>.</w:t>
            </w:r>
          </w:p>
          <w:p w:rsidR="009110DB" w:rsidRPr="000D7473" w:rsidRDefault="009110DB" w:rsidP="000D16EA">
            <w:pPr>
              <w:pStyle w:val="NumberedList1"/>
              <w:numPr>
                <w:ilvl w:val="0"/>
                <w:numId w:val="30"/>
              </w:numPr>
            </w:pPr>
            <w:r w:rsidRPr="000D7473">
              <w:t xml:space="preserve">On the </w:t>
            </w:r>
            <w:r w:rsidRPr="000D7473">
              <w:rPr>
                <w:b/>
              </w:rPr>
              <w:t>Issuance Transform Rules</w:t>
            </w:r>
            <w:r w:rsidRPr="000D7473">
              <w:t xml:space="preserve"> tab, click </w:t>
            </w:r>
            <w:r w:rsidRPr="000D7473">
              <w:rPr>
                <w:b/>
              </w:rPr>
              <w:t>Add Rule</w:t>
            </w:r>
            <w:r w:rsidRPr="000D7473">
              <w:t>.</w:t>
            </w:r>
          </w:p>
          <w:p w:rsidR="009110DB" w:rsidRPr="000D7473" w:rsidRDefault="000D7473" w:rsidP="000D16EA">
            <w:pPr>
              <w:pStyle w:val="NumberedList1"/>
              <w:numPr>
                <w:ilvl w:val="0"/>
                <w:numId w:val="30"/>
              </w:numPr>
            </w:pPr>
            <w:r>
              <w:t>O</w:t>
            </w:r>
            <w:r w:rsidR="009110DB" w:rsidRPr="000D7473">
              <w:t xml:space="preserve">n the </w:t>
            </w:r>
            <w:r w:rsidR="009110DB" w:rsidRPr="000D7473">
              <w:rPr>
                <w:b/>
              </w:rPr>
              <w:t>Select Rule Template</w:t>
            </w:r>
            <w:r w:rsidR="009110DB" w:rsidRPr="000D7473">
              <w:t xml:space="preserve"> page, select</w:t>
            </w:r>
            <w:r w:rsidR="009110DB" w:rsidRPr="002E1B89">
              <w:t xml:space="preserve"> </w:t>
            </w:r>
            <w:r w:rsidR="009110DB" w:rsidRPr="000D7473">
              <w:rPr>
                <w:b/>
              </w:rPr>
              <w:t>Pass Through or Filter an Incoming Claim</w:t>
            </w:r>
            <w:r w:rsidR="009110DB" w:rsidRPr="000D7473">
              <w:t xml:space="preserve">, and then click </w:t>
            </w:r>
            <w:proofErr w:type="gramStart"/>
            <w:r w:rsidR="009110DB" w:rsidRPr="000D7473">
              <w:rPr>
                <w:b/>
              </w:rPr>
              <w:t>Next</w:t>
            </w:r>
            <w:proofErr w:type="gramEnd"/>
            <w:r w:rsidR="009110DB" w:rsidRPr="000D7473">
              <w:t>.</w:t>
            </w:r>
          </w:p>
          <w:p w:rsidR="009110DB" w:rsidRDefault="000D7473" w:rsidP="000D16EA">
            <w:pPr>
              <w:pStyle w:val="NumberedList1"/>
              <w:numPr>
                <w:ilvl w:val="0"/>
                <w:numId w:val="30"/>
              </w:numPr>
            </w:pPr>
            <w:r>
              <w:t>O</w:t>
            </w:r>
            <w:r w:rsidR="009110DB">
              <w:t xml:space="preserve">n the </w:t>
            </w:r>
            <w:r w:rsidR="009110DB" w:rsidRPr="00EC6A1B">
              <w:rPr>
                <w:b/>
              </w:rPr>
              <w:t>Configure Claim Rule</w:t>
            </w:r>
            <w:r w:rsidR="009110DB">
              <w:t xml:space="preserve"> </w:t>
            </w:r>
            <w:r w:rsidR="002E1B89">
              <w:t>page, type the following values:</w:t>
            </w:r>
          </w:p>
          <w:p w:rsidR="009110DB" w:rsidRDefault="009110DB" w:rsidP="009110DB">
            <w:pPr>
              <w:pStyle w:val="TableSpacing"/>
            </w:pPr>
          </w:p>
          <w:tbl>
            <w:tblPr>
              <w:tblW w:w="0" w:type="auto"/>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4A0" w:firstRow="1" w:lastRow="0" w:firstColumn="1" w:lastColumn="0" w:noHBand="0" w:noVBand="1"/>
            </w:tblPr>
            <w:tblGrid>
              <w:gridCol w:w="1940"/>
              <w:gridCol w:w="1551"/>
            </w:tblGrid>
            <w:tr w:rsidR="009110DB" w:rsidRPr="00773DC4" w:rsidTr="001D05FE">
              <w:trPr>
                <w:tblHeader/>
              </w:trPr>
              <w:tc>
                <w:tcPr>
                  <w:tcW w:w="0" w:type="auto"/>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9110DB" w:rsidRPr="001E50E7" w:rsidRDefault="009110DB" w:rsidP="001D05FE">
                  <w:pPr>
                    <w:keepNext/>
                    <w:rPr>
                      <w:b/>
                      <w:sz w:val="18"/>
                      <w:szCs w:val="18"/>
                    </w:rPr>
                  </w:pPr>
                  <w:r w:rsidRPr="001E50E7">
                    <w:rPr>
                      <w:b/>
                      <w:sz w:val="18"/>
                      <w:szCs w:val="18"/>
                    </w:rPr>
                    <w:t>Name</w:t>
                  </w:r>
                </w:p>
              </w:tc>
              <w:tc>
                <w:tcPr>
                  <w:tcW w:w="0" w:type="auto"/>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9110DB" w:rsidRPr="001E50E7" w:rsidRDefault="009110DB" w:rsidP="001D05FE">
                  <w:pPr>
                    <w:keepNext/>
                    <w:rPr>
                      <w:b/>
                      <w:sz w:val="18"/>
                      <w:szCs w:val="18"/>
                    </w:rPr>
                  </w:pPr>
                  <w:r w:rsidRPr="001E50E7">
                    <w:rPr>
                      <w:b/>
                      <w:sz w:val="18"/>
                      <w:szCs w:val="18"/>
                    </w:rPr>
                    <w:t>Value</w:t>
                  </w:r>
                </w:p>
              </w:tc>
            </w:tr>
            <w:tr w:rsidR="009110DB" w:rsidRPr="00773DC4" w:rsidTr="001D05FE">
              <w:tc>
                <w:tcPr>
                  <w:tcW w:w="0" w:type="auto"/>
                </w:tcPr>
                <w:p w:rsidR="009110DB" w:rsidRPr="00773DC4" w:rsidRDefault="009110DB" w:rsidP="001D05FE">
                  <w:pPr>
                    <w:keepNext/>
                  </w:pPr>
                  <w:r>
                    <w:t>Claim rule name</w:t>
                  </w:r>
                </w:p>
              </w:tc>
              <w:tc>
                <w:tcPr>
                  <w:tcW w:w="0" w:type="auto"/>
                </w:tcPr>
                <w:p w:rsidR="009110DB" w:rsidRPr="00773DC4" w:rsidRDefault="009110DB" w:rsidP="009110DB">
                  <w:pPr>
                    <w:keepNext/>
                  </w:pPr>
                  <w:r>
                    <w:t>Pass Role Rule</w:t>
                  </w:r>
                </w:p>
              </w:tc>
            </w:tr>
            <w:tr w:rsidR="009110DB" w:rsidRPr="00773DC4" w:rsidTr="001D05FE">
              <w:tc>
                <w:tcPr>
                  <w:tcW w:w="0" w:type="auto"/>
                </w:tcPr>
                <w:p w:rsidR="009110DB" w:rsidRPr="00773DC4" w:rsidRDefault="009110DB" w:rsidP="001D05FE">
                  <w:pPr>
                    <w:keepNext/>
                  </w:pPr>
                  <w:r>
                    <w:t>Incoming claim type</w:t>
                  </w:r>
                </w:p>
              </w:tc>
              <w:tc>
                <w:tcPr>
                  <w:tcW w:w="0" w:type="auto"/>
                </w:tcPr>
                <w:p w:rsidR="009110DB" w:rsidRPr="00773DC4" w:rsidRDefault="009110DB" w:rsidP="001D05FE">
                  <w:pPr>
                    <w:keepNext/>
                  </w:pPr>
                  <w:r>
                    <w:t>Role</w:t>
                  </w:r>
                </w:p>
              </w:tc>
            </w:tr>
          </w:tbl>
          <w:p w:rsidR="009110DB" w:rsidRDefault="009110DB" w:rsidP="009110DB">
            <w:pPr>
              <w:pStyle w:val="TableSpacing"/>
            </w:pPr>
          </w:p>
          <w:p w:rsidR="009110DB" w:rsidRDefault="009110DB" w:rsidP="000D16EA">
            <w:pPr>
              <w:pStyle w:val="NumberedList1"/>
              <w:numPr>
                <w:ilvl w:val="0"/>
                <w:numId w:val="30"/>
              </w:numPr>
            </w:pPr>
            <w:r>
              <w:t xml:space="preserve">Leave </w:t>
            </w:r>
            <w:r w:rsidRPr="004726C8">
              <w:t>the</w:t>
            </w:r>
            <w:r w:rsidRPr="00EC6A1B">
              <w:rPr>
                <w:b/>
              </w:rPr>
              <w:t xml:space="preserve"> Pass through all claim values</w:t>
            </w:r>
            <w:r>
              <w:t xml:space="preserve"> option selected, and then click </w:t>
            </w:r>
            <w:r w:rsidRPr="00EC6A1B">
              <w:rPr>
                <w:b/>
              </w:rPr>
              <w:t>Finish</w:t>
            </w:r>
            <w:r w:rsidR="002E1B89" w:rsidRPr="002E1B89">
              <w:t>.</w:t>
            </w:r>
          </w:p>
          <w:p w:rsidR="00CE1528" w:rsidRDefault="00941F5B" w:rsidP="000D16EA">
            <w:pPr>
              <w:pStyle w:val="NumberedList1"/>
              <w:numPr>
                <w:ilvl w:val="0"/>
                <w:numId w:val="30"/>
              </w:numPr>
            </w:pPr>
            <w:r>
              <w:t xml:space="preserve">Click </w:t>
            </w:r>
            <w:r w:rsidR="00EC6A1B" w:rsidRPr="00EC6A1B">
              <w:rPr>
                <w:b/>
              </w:rPr>
              <w:t>OK</w:t>
            </w:r>
            <w:r w:rsidR="00CE1528">
              <w:t xml:space="preserve">. </w:t>
            </w:r>
          </w:p>
          <w:p w:rsidR="000166E2" w:rsidRDefault="004C16FB" w:rsidP="000166E2">
            <w:pPr>
              <w:pStyle w:val="AlertLabelinList1"/>
              <w:framePr w:wrap="auto" w:vAnchor="margin" w:yAlign="inline"/>
              <w:rPr>
                <w:noProof/>
              </w:rPr>
            </w:pPr>
            <w:r>
              <w:rPr>
                <w:noProof/>
              </w:rPr>
              <w:drawing>
                <wp:inline distT="0" distB="0" distL="0" distR="0">
                  <wp:extent cx="231140" cy="168275"/>
                  <wp:effectExtent l="0" t="0" r="0" b="317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40" cy="168275"/>
                          </a:xfrm>
                          <a:prstGeom prst="rect">
                            <a:avLst/>
                          </a:prstGeom>
                          <a:noFill/>
                          <a:ln>
                            <a:noFill/>
                          </a:ln>
                        </pic:spPr>
                      </pic:pic>
                    </a:graphicData>
                  </a:graphic>
                </wp:inline>
              </w:drawing>
            </w:r>
            <w:r w:rsidR="000166E2">
              <w:rPr>
                <w:noProof/>
              </w:rPr>
              <w:t xml:space="preserve">Note </w:t>
            </w:r>
          </w:p>
          <w:p w:rsidR="00585794" w:rsidRDefault="000166E2" w:rsidP="00AB5CF4">
            <w:pPr>
              <w:pStyle w:val="AlertTextinList1"/>
            </w:pPr>
            <w:r>
              <w:t xml:space="preserve">If you configured the optional </w:t>
            </w:r>
            <w:r w:rsidR="00EC6A1B" w:rsidRPr="00EC6A1B">
              <w:t>Step</w:t>
            </w:r>
            <w:r w:rsidR="004F2422" w:rsidRPr="008971BC">
              <w:t> </w:t>
            </w:r>
            <w:r w:rsidR="00EC6A1B" w:rsidRPr="00EC6A1B">
              <w:t>6: Change Authorization Rules</w:t>
            </w:r>
            <w:r>
              <w:t xml:space="preserve"> when </w:t>
            </w:r>
            <w:r w:rsidR="002E1B89">
              <w:t>you tested</w:t>
            </w:r>
            <w:r>
              <w:t xml:space="preserve"> the original AD</w:t>
            </w:r>
            <w:r w:rsidR="000C095E">
              <w:t> </w:t>
            </w:r>
            <w:r>
              <w:t>FS</w:t>
            </w:r>
            <w:r w:rsidR="000C095E">
              <w:t> </w:t>
            </w:r>
            <w:r>
              <w:t xml:space="preserve">2.0 with WIF Step-by-Step Guide deployment, </w:t>
            </w:r>
            <w:r w:rsidR="004726C8">
              <w:t>en</w:t>
            </w:r>
            <w:r>
              <w:t xml:space="preserve">sure </w:t>
            </w:r>
            <w:r w:rsidR="004726C8">
              <w:t xml:space="preserve">that you </w:t>
            </w:r>
            <w:r w:rsidR="00996910">
              <w:t xml:space="preserve">add back </w:t>
            </w:r>
            <w:r w:rsidR="00996910" w:rsidRPr="004726C8">
              <w:t>the</w:t>
            </w:r>
            <w:r w:rsidR="00EC6A1B" w:rsidRPr="00EC6A1B">
              <w:rPr>
                <w:b/>
              </w:rPr>
              <w:t xml:space="preserve"> Permit All Users</w:t>
            </w:r>
            <w:r w:rsidR="00996910">
              <w:t xml:space="preserve"> </w:t>
            </w:r>
            <w:r>
              <w:t xml:space="preserve">issuance authorization rules </w:t>
            </w:r>
            <w:r w:rsidR="00996910">
              <w:t>for the WIF sample app</w:t>
            </w:r>
            <w:r w:rsidR="004726C8">
              <w:t>lication</w:t>
            </w:r>
            <w:r w:rsidR="00996910">
              <w:t xml:space="preserve"> </w:t>
            </w:r>
            <w:r>
              <w:t>before testing this scenario. Or</w:t>
            </w:r>
            <w:r w:rsidR="004726C8">
              <w:t>,</w:t>
            </w:r>
            <w:r>
              <w:t xml:space="preserve"> </w:t>
            </w:r>
            <w:r w:rsidR="002E1B89">
              <w:t>as an alternative</w:t>
            </w:r>
            <w:r>
              <w:t xml:space="preserve">, add a new </w:t>
            </w:r>
            <w:r w:rsidR="00EC6A1B" w:rsidRPr="00EC6A1B">
              <w:rPr>
                <w:b/>
              </w:rPr>
              <w:t>Permit or Deny Users Based on an Incoming Claim</w:t>
            </w:r>
            <w:r w:rsidR="00996910">
              <w:t xml:space="preserve"> </w:t>
            </w:r>
            <w:r>
              <w:t xml:space="preserve">rule allowing incoming Name </w:t>
            </w:r>
            <w:r w:rsidR="00996910" w:rsidRPr="00996910">
              <w:t>ID</w:t>
            </w:r>
            <w:r w:rsidR="00996910">
              <w:t xml:space="preserve"> </w:t>
            </w:r>
            <w:r w:rsidR="00996910" w:rsidRPr="00996910">
              <w:t>=</w:t>
            </w:r>
            <w:r w:rsidR="00996910">
              <w:t xml:space="preserve"> </w:t>
            </w:r>
            <w:r w:rsidR="00762ACE">
              <w:t>alansh@adatum.com</w:t>
            </w:r>
            <w:r w:rsidR="00996910">
              <w:t xml:space="preserve"> to access the application.</w:t>
            </w:r>
            <w:r w:rsidR="00585794">
              <w:t xml:space="preserve"> </w:t>
            </w:r>
          </w:p>
        </w:tc>
      </w:tr>
    </w:tbl>
    <w:p w:rsidR="00BD6C01" w:rsidRDefault="00BD6C01" w:rsidP="00BD6C01">
      <w:pPr>
        <w:pStyle w:val="Heading3"/>
      </w:pPr>
      <w:bookmarkStart w:id="68" w:name="_Toc274082305"/>
      <w:bookmarkStart w:id="69" w:name="_Toc263118595"/>
      <w:r>
        <w:lastRenderedPageBreak/>
        <w:t xml:space="preserve">Change </w:t>
      </w:r>
      <w:r w:rsidR="00E7486B">
        <w:t>the AD FS </w:t>
      </w:r>
      <w:r>
        <w:t>2.0 Signature Algorithm</w:t>
      </w:r>
      <w:bookmarkEnd w:id="68"/>
    </w:p>
    <w:p w:rsidR="00BD6C01" w:rsidRDefault="00BD6C01" w:rsidP="00BD6C01">
      <w:r>
        <w:t xml:space="preserve">When </w:t>
      </w:r>
      <w:r w:rsidR="0018247C">
        <w:t>it signs</w:t>
      </w:r>
      <w:r>
        <w:t xml:space="preserve"> assertions, </w:t>
      </w:r>
      <w:r w:rsidR="006C0BC0">
        <w:t>Shibboleth</w:t>
      </w:r>
      <w:r>
        <w:t xml:space="preserve"> uses the Secure Hash Algorithm 1 (SHA-1) for </w:t>
      </w:r>
      <w:r w:rsidR="0018247C">
        <w:t>signing operations, while by default AD FS </w:t>
      </w:r>
      <w:r>
        <w:t xml:space="preserve">2.0 expects partners to use SHA-256. </w:t>
      </w:r>
      <w:r w:rsidR="0018247C">
        <w:t>Complete the following procedure to set AD FS </w:t>
      </w:r>
      <w:r>
        <w:t xml:space="preserve">2.0 to SHA-1 for interoperability with </w:t>
      </w:r>
      <w:r w:rsidR="006C0BC0">
        <w:t>Shibboleth</w:t>
      </w:r>
      <w:r>
        <w:t xml:space="preserve">. </w:t>
      </w:r>
    </w:p>
    <w:p w:rsidR="002A6EAE" w:rsidRPr="0018247C" w:rsidRDefault="002A6EAE" w:rsidP="002A6EAE">
      <w:pPr>
        <w:pStyle w:val="AlertLabel"/>
        <w:framePr w:wrap="notBeside"/>
        <w:rPr>
          <w:noProof/>
        </w:rPr>
      </w:pPr>
      <w:r>
        <w:rPr>
          <w:noProof/>
        </w:rPr>
        <w:drawing>
          <wp:inline distT="0" distB="0" distL="0" distR="0">
            <wp:extent cx="231140" cy="168275"/>
            <wp:effectExtent l="0" t="0" r="0" b="3175"/>
            <wp:docPr id="2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40" cy="168275"/>
                    </a:xfrm>
                    <a:prstGeom prst="rect">
                      <a:avLst/>
                    </a:prstGeom>
                    <a:noFill/>
                    <a:ln>
                      <a:noFill/>
                    </a:ln>
                  </pic:spPr>
                </pic:pic>
              </a:graphicData>
            </a:graphic>
          </wp:inline>
        </w:drawing>
      </w:r>
      <w:r w:rsidRPr="0018247C">
        <w:rPr>
          <w:noProof/>
        </w:rPr>
        <w:t xml:space="preserve">Note </w:t>
      </w:r>
    </w:p>
    <w:p w:rsidR="002A6EAE" w:rsidRDefault="002A6EAE" w:rsidP="002A6EAE">
      <w:pPr>
        <w:pStyle w:val="AlertText"/>
      </w:pPr>
      <w:r w:rsidRPr="0018247C">
        <w:t xml:space="preserve">Although </w:t>
      </w:r>
      <w:r w:rsidR="0018247C">
        <w:t xml:space="preserve">it is </w:t>
      </w:r>
      <w:r w:rsidRPr="0018247C">
        <w:t xml:space="preserve">not </w:t>
      </w:r>
      <w:r w:rsidR="00440CC1" w:rsidRPr="0018247C">
        <w:t>configured</w:t>
      </w:r>
      <w:r w:rsidRPr="0018247C">
        <w:t xml:space="preserve"> in this lab, this same pro</w:t>
      </w:r>
      <w:r w:rsidR="0018247C">
        <w:t>cedure is recommended for AD FS </w:t>
      </w:r>
      <w:r w:rsidRPr="0018247C">
        <w:t xml:space="preserve">2.0 relying party trusts </w:t>
      </w:r>
      <w:r w:rsidR="00440CC1" w:rsidRPr="0018247C">
        <w:t>that use</w:t>
      </w:r>
      <w:r w:rsidRPr="0018247C">
        <w:t xml:space="preserve"> Shibboleth. If the Shibboleth SP signs </w:t>
      </w:r>
      <w:proofErr w:type="spellStart"/>
      <w:r w:rsidRPr="0018247C">
        <w:t>authnReq</w:t>
      </w:r>
      <w:r w:rsidR="0015742C">
        <w:t>uests</w:t>
      </w:r>
      <w:proofErr w:type="spellEnd"/>
      <w:r w:rsidR="0015742C">
        <w:t xml:space="preserve"> or logout requests, AD FS </w:t>
      </w:r>
      <w:r w:rsidRPr="0018247C">
        <w:t>2.0 errors will occur unless this signature algorithm setting is changed.</w:t>
      </w:r>
    </w:p>
    <w:p w:rsidR="00BD6C01" w:rsidRDefault="00BD6C01" w:rsidP="00BD6C01">
      <w:pPr>
        <w:pStyle w:val="ProcedureTitle"/>
        <w:framePr w:wrap="notBeside"/>
        <w:ind w:left="0" w:firstLine="0"/>
      </w:pPr>
      <w:r>
        <w:rPr>
          <w:noProof/>
        </w:rPr>
        <w:drawing>
          <wp:inline distT="0" distB="0" distL="0" distR="0">
            <wp:extent cx="157480" cy="157480"/>
            <wp:effectExtent l="19050" t="0" r="0" b="0"/>
            <wp:docPr id="22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t>To change the AD FS 2.0 signature algorithm</w:t>
      </w:r>
    </w:p>
    <w:tbl>
      <w:tblPr>
        <w:tblW w:w="0" w:type="auto"/>
        <w:tblInd w:w="360" w:type="dxa"/>
        <w:tblCellMar>
          <w:left w:w="0" w:type="dxa"/>
          <w:right w:w="0" w:type="dxa"/>
        </w:tblCellMar>
        <w:tblLook w:val="01E0" w:firstRow="1" w:lastRow="1" w:firstColumn="1" w:lastColumn="1" w:noHBand="0" w:noVBand="0"/>
      </w:tblPr>
      <w:tblGrid>
        <w:gridCol w:w="8280"/>
      </w:tblGrid>
      <w:tr w:rsidR="00BD6C01" w:rsidTr="00D8045F">
        <w:tc>
          <w:tcPr>
            <w:tcW w:w="8856" w:type="dxa"/>
          </w:tcPr>
          <w:p w:rsidR="00BD6C01" w:rsidRDefault="00BD6C01" w:rsidP="000D16EA">
            <w:pPr>
              <w:pStyle w:val="NumberedList1"/>
              <w:numPr>
                <w:ilvl w:val="0"/>
                <w:numId w:val="27"/>
              </w:numPr>
            </w:pPr>
            <w:r>
              <w:t xml:space="preserve">In the AD FS 2.0 center pane, under </w:t>
            </w:r>
            <w:r w:rsidRPr="0015742C">
              <w:rPr>
                <w:b/>
              </w:rPr>
              <w:t>Claims Provider Trusts</w:t>
            </w:r>
            <w:r>
              <w:t xml:space="preserve">, right-click </w:t>
            </w:r>
            <w:r w:rsidR="006C0BC0">
              <w:rPr>
                <w:b/>
              </w:rPr>
              <w:t>shib.adatum</w:t>
            </w:r>
            <w:r w:rsidRPr="00D65B4A">
              <w:rPr>
                <w:b/>
              </w:rPr>
              <w:t>.com</w:t>
            </w:r>
            <w:r>
              <w:t xml:space="preserve">, and then click </w:t>
            </w:r>
            <w:r w:rsidRPr="00D65B4A">
              <w:rPr>
                <w:b/>
              </w:rPr>
              <w:t>Properties</w:t>
            </w:r>
            <w:r>
              <w:t>.</w:t>
            </w:r>
          </w:p>
          <w:p w:rsidR="00404B99" w:rsidRDefault="00BD6C01" w:rsidP="000D16EA">
            <w:pPr>
              <w:pStyle w:val="NumberedList1"/>
              <w:numPr>
                <w:ilvl w:val="0"/>
                <w:numId w:val="27"/>
              </w:numPr>
            </w:pPr>
            <w:r>
              <w:t xml:space="preserve">On the </w:t>
            </w:r>
            <w:r w:rsidRPr="00EC6A1B">
              <w:rPr>
                <w:b/>
              </w:rPr>
              <w:t>Advanced</w:t>
            </w:r>
            <w:r>
              <w:t xml:space="preserve"> tab, in the </w:t>
            </w:r>
            <w:proofErr w:type="gramStart"/>
            <w:r w:rsidRPr="00EC6A1B">
              <w:rPr>
                <w:b/>
              </w:rPr>
              <w:t>Secure</w:t>
            </w:r>
            <w:proofErr w:type="gramEnd"/>
            <w:r w:rsidRPr="00EC6A1B">
              <w:rPr>
                <w:b/>
              </w:rPr>
              <w:t xml:space="preserve"> hash algorithm</w:t>
            </w:r>
            <w:r>
              <w:t xml:space="preserve"> list, select </w:t>
            </w:r>
            <w:r w:rsidRPr="00EC6A1B">
              <w:rPr>
                <w:b/>
              </w:rPr>
              <w:t>SHA-1</w:t>
            </w:r>
            <w:r>
              <w:t>,</w:t>
            </w:r>
            <w:r w:rsidRPr="004B6950">
              <w:t xml:space="preserve"> </w:t>
            </w:r>
            <w:r>
              <w:t xml:space="preserve">and then click </w:t>
            </w:r>
            <w:r w:rsidRPr="00EC6A1B">
              <w:rPr>
                <w:b/>
              </w:rPr>
              <w:t>OK</w:t>
            </w:r>
            <w:r>
              <w:t>.</w:t>
            </w:r>
          </w:p>
        </w:tc>
      </w:tr>
    </w:tbl>
    <w:p w:rsidR="008979B0" w:rsidRDefault="008979B0" w:rsidP="008979B0">
      <w:pPr>
        <w:pStyle w:val="Heading1"/>
      </w:pPr>
      <w:bookmarkStart w:id="70" w:name="_Toc274082306"/>
      <w:r>
        <w:lastRenderedPageBreak/>
        <w:t>Step</w:t>
      </w:r>
      <w:r w:rsidR="004F2422">
        <w:t> </w:t>
      </w:r>
      <w:r>
        <w:t xml:space="preserve">5: Test </w:t>
      </w:r>
      <w:r w:rsidR="00A53D88">
        <w:t>Shibboleth</w:t>
      </w:r>
      <w:r>
        <w:t xml:space="preserve"> as </w:t>
      </w:r>
      <w:r w:rsidR="008971BC">
        <w:t xml:space="preserve">the </w:t>
      </w:r>
      <w:r>
        <w:t xml:space="preserve">Identity Provider and </w:t>
      </w:r>
      <w:r w:rsidR="004F2422">
        <w:t>AD FS 2.0</w:t>
      </w:r>
      <w:r w:rsidR="00E73CCA">
        <w:t xml:space="preserve"> </w:t>
      </w:r>
      <w:r>
        <w:t xml:space="preserve">as </w:t>
      </w:r>
      <w:r w:rsidR="008971BC">
        <w:t xml:space="preserve">the </w:t>
      </w:r>
      <w:r>
        <w:t>Relying Party</w:t>
      </w:r>
      <w:bookmarkEnd w:id="69"/>
      <w:bookmarkEnd w:id="70"/>
    </w:p>
    <w:p w:rsidR="006F6169" w:rsidRDefault="006F6169" w:rsidP="006F6169">
      <w:r>
        <w:t xml:space="preserve">In this scenario, </w:t>
      </w:r>
      <w:r w:rsidR="00A53D88">
        <w:t xml:space="preserve">Alan </w:t>
      </w:r>
      <w:proofErr w:type="spellStart"/>
      <w:r w:rsidR="00A53D88">
        <w:t>Shen</w:t>
      </w:r>
      <w:proofErr w:type="spellEnd"/>
      <w:r>
        <w:t xml:space="preserve"> (</w:t>
      </w:r>
      <w:proofErr w:type="spellStart"/>
      <w:r w:rsidR="00A53D88">
        <w:t>alansh</w:t>
      </w:r>
      <w:proofErr w:type="spellEnd"/>
      <w:r>
        <w:t xml:space="preserve">) </w:t>
      </w:r>
      <w:r w:rsidR="00941F5B">
        <w:t xml:space="preserve">from </w:t>
      </w:r>
      <w:r w:rsidR="00EB12B9">
        <w:t>A. </w:t>
      </w:r>
      <w:r w:rsidR="00A53D88">
        <w:t>Datum</w:t>
      </w:r>
      <w:r w:rsidR="00941F5B">
        <w:t xml:space="preserve"> </w:t>
      </w:r>
      <w:r>
        <w:t>access</w:t>
      </w:r>
      <w:r w:rsidR="004D66C3">
        <w:t>es</w:t>
      </w:r>
      <w:r>
        <w:t xml:space="preserve"> the </w:t>
      </w:r>
      <w:proofErr w:type="spellStart"/>
      <w:r>
        <w:t>Contoso</w:t>
      </w:r>
      <w:proofErr w:type="spellEnd"/>
      <w:r>
        <w:t xml:space="preserve"> WIF sample application.</w:t>
      </w:r>
      <w:r w:rsidR="00941F5B">
        <w:t xml:space="preserve"> </w:t>
      </w:r>
    </w:p>
    <w:p w:rsidR="00256922" w:rsidRDefault="004C16FB" w:rsidP="003D0792">
      <w:pPr>
        <w:pStyle w:val="AlertLabel"/>
        <w:framePr w:wrap="notBeside"/>
        <w:rPr>
          <w:noProof/>
        </w:rPr>
      </w:pPr>
      <w:r>
        <w:rPr>
          <w:noProof/>
        </w:rPr>
        <w:drawing>
          <wp:inline distT="0" distB="0" distL="0" distR="0">
            <wp:extent cx="231140" cy="168275"/>
            <wp:effectExtent l="0" t="0" r="0" b="317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40" cy="168275"/>
                    </a:xfrm>
                    <a:prstGeom prst="rect">
                      <a:avLst/>
                    </a:prstGeom>
                    <a:noFill/>
                    <a:ln>
                      <a:noFill/>
                    </a:ln>
                  </pic:spPr>
                </pic:pic>
              </a:graphicData>
            </a:graphic>
          </wp:inline>
        </w:drawing>
      </w:r>
      <w:r w:rsidR="00256922">
        <w:rPr>
          <w:noProof/>
        </w:rPr>
        <w:t xml:space="preserve">Note </w:t>
      </w:r>
    </w:p>
    <w:p w:rsidR="003D0792" w:rsidRDefault="00112B5F" w:rsidP="003D0792">
      <w:pPr>
        <w:pStyle w:val="AlertText"/>
      </w:pPr>
      <w:r>
        <w:t>C</w:t>
      </w:r>
      <w:r w:rsidR="003D0792">
        <w:t xml:space="preserve">lear all the cookies in Internet Explorer on the </w:t>
      </w:r>
      <w:r w:rsidR="00EB12B9">
        <w:t>AD FS </w:t>
      </w:r>
      <w:r w:rsidR="00A53D88">
        <w:t>2.0</w:t>
      </w:r>
      <w:r w:rsidR="003D0792">
        <w:t xml:space="preserve"> computer (</w:t>
      </w:r>
      <w:r w:rsidR="00A53D88">
        <w:t>fsweb.contoso.com</w:t>
      </w:r>
      <w:r w:rsidR="003D0792">
        <w:t xml:space="preserve">). To clear the cookies, click </w:t>
      </w:r>
      <w:r w:rsidR="003D0792" w:rsidRPr="00EC6A1B">
        <w:rPr>
          <w:b/>
        </w:rPr>
        <w:t>Tools</w:t>
      </w:r>
      <w:r w:rsidR="003D0792">
        <w:t xml:space="preserve">, click </w:t>
      </w:r>
      <w:r w:rsidR="003D0792" w:rsidRPr="00EC6A1B">
        <w:rPr>
          <w:b/>
        </w:rPr>
        <w:t>Internet Options</w:t>
      </w:r>
      <w:r w:rsidR="003D0792">
        <w:t xml:space="preserve">, click </w:t>
      </w:r>
      <w:r w:rsidR="003D0792" w:rsidRPr="00EC6A1B">
        <w:rPr>
          <w:b/>
        </w:rPr>
        <w:t xml:space="preserve">Delete </w:t>
      </w:r>
      <w:r w:rsidR="00F63ECC">
        <w:rPr>
          <w:b/>
        </w:rPr>
        <w:t xml:space="preserve">under </w:t>
      </w:r>
      <w:r w:rsidR="003D0792" w:rsidRPr="00EC6A1B">
        <w:rPr>
          <w:b/>
        </w:rPr>
        <w:t>Browsing History</w:t>
      </w:r>
      <w:r w:rsidR="00F63ECC">
        <w:t>, and then select cookies for deletion</w:t>
      </w:r>
      <w:r w:rsidR="00EB12B9">
        <w:t>.</w:t>
      </w:r>
    </w:p>
    <w:p w:rsidR="00256922" w:rsidRDefault="004C16FB" w:rsidP="00256922">
      <w:pPr>
        <w:pStyle w:val="ProcedureTitle"/>
        <w:framePr w:wrap="notBeside"/>
      </w:pPr>
      <w:r>
        <w:rPr>
          <w:noProof/>
        </w:rPr>
        <w:drawing>
          <wp:inline distT="0" distB="0" distL="0" distR="0">
            <wp:extent cx="168275" cy="168275"/>
            <wp:effectExtent l="0" t="0" r="3175" b="317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256922">
        <w:t xml:space="preserve">To access the </w:t>
      </w:r>
      <w:r w:rsidR="00A53D88">
        <w:t>WIF</w:t>
      </w:r>
      <w:r w:rsidR="00256922">
        <w:t xml:space="preserve"> </w:t>
      </w:r>
      <w:r w:rsidR="003D0792">
        <w:t xml:space="preserve">sample </w:t>
      </w:r>
      <w:r w:rsidR="00256922">
        <w:t xml:space="preserve">application </w:t>
      </w:r>
    </w:p>
    <w:tbl>
      <w:tblPr>
        <w:tblW w:w="0" w:type="auto"/>
        <w:tblInd w:w="360" w:type="dxa"/>
        <w:tblCellMar>
          <w:left w:w="0" w:type="dxa"/>
          <w:right w:w="0" w:type="dxa"/>
        </w:tblCellMar>
        <w:tblLook w:val="01E0" w:firstRow="1" w:lastRow="1" w:firstColumn="1" w:lastColumn="1" w:noHBand="0" w:noVBand="0"/>
      </w:tblPr>
      <w:tblGrid>
        <w:gridCol w:w="8280"/>
      </w:tblGrid>
      <w:tr w:rsidR="00256922" w:rsidTr="00C015B2">
        <w:tc>
          <w:tcPr>
            <w:tcW w:w="8856" w:type="dxa"/>
          </w:tcPr>
          <w:p w:rsidR="00256922" w:rsidRDefault="00256922" w:rsidP="000D16EA">
            <w:pPr>
              <w:pStyle w:val="NumberedList1"/>
              <w:numPr>
                <w:ilvl w:val="0"/>
                <w:numId w:val="12"/>
              </w:numPr>
            </w:pPr>
            <w:r>
              <w:t xml:space="preserve">On the </w:t>
            </w:r>
            <w:r w:rsidR="00EB12B9">
              <w:t>AD FS </w:t>
            </w:r>
            <w:r w:rsidR="00A53D88">
              <w:t>2.0</w:t>
            </w:r>
            <w:r>
              <w:t xml:space="preserve"> </w:t>
            </w:r>
            <w:r w:rsidR="004743E0">
              <w:t>computer</w:t>
            </w:r>
            <w:r>
              <w:t>, open a browser window</w:t>
            </w:r>
            <w:r w:rsidR="0047687B">
              <w:t>,</w:t>
            </w:r>
            <w:r>
              <w:t xml:space="preserve"> and</w:t>
            </w:r>
            <w:r w:rsidR="0047687B">
              <w:t xml:space="preserve"> then</w:t>
            </w:r>
            <w:r>
              <w:t xml:space="preserve"> navigate to </w:t>
            </w:r>
            <w:r w:rsidR="00EC6A1B" w:rsidRPr="00EC6A1B">
              <w:t>https://fsweb.contoso.com/ClaimsAwareWebAppWithManagedSTS/default.aspx</w:t>
            </w:r>
            <w:r w:rsidRPr="00256922">
              <w:rPr>
                <w:i/>
              </w:rPr>
              <w:t>.</w:t>
            </w:r>
          </w:p>
          <w:p w:rsidR="00256922" w:rsidRDefault="00D537E1" w:rsidP="000D16EA">
            <w:pPr>
              <w:pStyle w:val="NumberedList1"/>
              <w:numPr>
                <w:ilvl w:val="0"/>
                <w:numId w:val="11"/>
              </w:numPr>
            </w:pPr>
            <w:r>
              <w:t xml:space="preserve">The first </w:t>
            </w:r>
            <w:r w:rsidR="0092205B">
              <w:t xml:space="preserve">page </w:t>
            </w:r>
            <w:r>
              <w:t xml:space="preserve">prompts </w:t>
            </w:r>
            <w:r w:rsidR="0092205B">
              <w:t>you to select your organization from a list</w:t>
            </w:r>
            <w:r w:rsidR="00135EE8">
              <w:t xml:space="preserve">. Select </w:t>
            </w:r>
            <w:r w:rsidR="00A53D88">
              <w:rPr>
                <w:b/>
              </w:rPr>
              <w:t>shib.adatum.com</w:t>
            </w:r>
            <w:r w:rsidR="0092205B">
              <w:t xml:space="preserve"> from</w:t>
            </w:r>
            <w:r w:rsidR="000C095E">
              <w:t xml:space="preserve"> </w:t>
            </w:r>
            <w:r w:rsidR="0092205B">
              <w:t xml:space="preserve">the list, </w:t>
            </w:r>
            <w:r w:rsidR="004A00DB">
              <w:t xml:space="preserve">and </w:t>
            </w:r>
            <w:r w:rsidR="0092205B">
              <w:t xml:space="preserve">then click </w:t>
            </w:r>
            <w:r w:rsidR="00EC6A1B" w:rsidRPr="00EC6A1B">
              <w:rPr>
                <w:b/>
              </w:rPr>
              <w:t>Continue to Sign In</w:t>
            </w:r>
            <w:r w:rsidR="0092205B">
              <w:t>.</w:t>
            </w:r>
          </w:p>
          <w:p w:rsidR="0092205B" w:rsidRDefault="004C16FB" w:rsidP="0092205B">
            <w:pPr>
              <w:pStyle w:val="AlertLabelinList1"/>
              <w:framePr w:wrap="auto" w:vAnchor="margin" w:yAlign="inline"/>
              <w:rPr>
                <w:noProof/>
              </w:rPr>
            </w:pPr>
            <w:r>
              <w:rPr>
                <w:noProof/>
              </w:rPr>
              <w:drawing>
                <wp:inline distT="0" distB="0" distL="0" distR="0">
                  <wp:extent cx="231140" cy="1682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40" cy="168275"/>
                          </a:xfrm>
                          <a:prstGeom prst="rect">
                            <a:avLst/>
                          </a:prstGeom>
                          <a:noFill/>
                          <a:ln>
                            <a:noFill/>
                          </a:ln>
                        </pic:spPr>
                      </pic:pic>
                    </a:graphicData>
                  </a:graphic>
                </wp:inline>
              </w:drawing>
            </w:r>
            <w:r w:rsidR="0092205B">
              <w:rPr>
                <w:noProof/>
              </w:rPr>
              <w:t xml:space="preserve">Note </w:t>
            </w:r>
          </w:p>
          <w:p w:rsidR="0092205B" w:rsidRDefault="0092205B" w:rsidP="0092205B">
            <w:pPr>
              <w:pStyle w:val="AlertTextinList1"/>
            </w:pPr>
            <w:r>
              <w:t xml:space="preserve">This page did not appear in the previous example when </w:t>
            </w:r>
            <w:r w:rsidR="004D66C3">
              <w:t>you</w:t>
            </w:r>
            <w:r>
              <w:t xml:space="preserve"> were redirected to </w:t>
            </w:r>
            <w:r w:rsidR="004F2422">
              <w:t>AD FS 2.0</w:t>
            </w:r>
            <w:r>
              <w:t>. That</w:t>
            </w:r>
            <w:r w:rsidR="00D537E1">
              <w:t xml:space="preserve"> i</w:t>
            </w:r>
            <w:r>
              <w:t xml:space="preserve">s because at that point there was only one identity provider registered in </w:t>
            </w:r>
            <w:r w:rsidR="004F2422">
              <w:t>AD FS 2.0</w:t>
            </w:r>
            <w:r w:rsidR="0047687B">
              <w:t xml:space="preserve">. When only one </w:t>
            </w:r>
            <w:proofErr w:type="spellStart"/>
            <w:r w:rsidR="0047687B">
              <w:t>Id</w:t>
            </w:r>
            <w:r>
              <w:t>P</w:t>
            </w:r>
            <w:proofErr w:type="spellEnd"/>
            <w:r>
              <w:t xml:space="preserve"> is available, </w:t>
            </w:r>
            <w:r w:rsidR="004F2422">
              <w:t>AD FS 2.0</w:t>
            </w:r>
            <w:r w:rsidR="00E71979">
              <w:t xml:space="preserve"> defaults to forwarding requests to that </w:t>
            </w:r>
            <w:proofErr w:type="spellStart"/>
            <w:r w:rsidR="00E71979">
              <w:t>I</w:t>
            </w:r>
            <w:r w:rsidR="0047687B">
              <w:t>d</w:t>
            </w:r>
            <w:r w:rsidR="00E71979">
              <w:t>P</w:t>
            </w:r>
            <w:proofErr w:type="spellEnd"/>
            <w:r w:rsidR="00E71979">
              <w:t>.</w:t>
            </w:r>
          </w:p>
          <w:p w:rsidR="00F63ECC" w:rsidRDefault="00E71979" w:rsidP="000D16EA">
            <w:pPr>
              <w:pStyle w:val="NumberedList1"/>
              <w:numPr>
                <w:ilvl w:val="0"/>
                <w:numId w:val="11"/>
              </w:numPr>
            </w:pPr>
            <w:r>
              <w:t xml:space="preserve">The </w:t>
            </w:r>
            <w:r w:rsidR="006F38D7">
              <w:t>Shibboleth</w:t>
            </w:r>
            <w:r>
              <w:t xml:space="preserve"> </w:t>
            </w:r>
            <w:r w:rsidR="00112B5F">
              <w:t>forms</w:t>
            </w:r>
            <w:r>
              <w:t xml:space="preserve"> log</w:t>
            </w:r>
            <w:r w:rsidR="007540F1">
              <w:t>i</w:t>
            </w:r>
            <w:r>
              <w:t xml:space="preserve">n </w:t>
            </w:r>
            <w:r w:rsidR="00112B5F">
              <w:t>page</w:t>
            </w:r>
            <w:r>
              <w:t xml:space="preserve"> appear</w:t>
            </w:r>
            <w:r w:rsidR="004D66C3">
              <w:t>s</w:t>
            </w:r>
            <w:r>
              <w:t xml:space="preserve">. Log in with </w:t>
            </w:r>
            <w:r w:rsidR="00D81181">
              <w:t xml:space="preserve">the </w:t>
            </w:r>
            <w:r>
              <w:t xml:space="preserve">user name </w:t>
            </w:r>
            <w:proofErr w:type="spellStart"/>
            <w:r w:rsidR="006F38D7">
              <w:rPr>
                <w:b/>
              </w:rPr>
              <w:t>alansh</w:t>
            </w:r>
            <w:proofErr w:type="spellEnd"/>
            <w:r>
              <w:t xml:space="preserve"> and </w:t>
            </w:r>
            <w:r w:rsidR="00D81181">
              <w:t xml:space="preserve">the </w:t>
            </w:r>
            <w:r>
              <w:t>password</w:t>
            </w:r>
            <w:r w:rsidR="00112B5F">
              <w:t xml:space="preserve"> you created for the user earlier</w:t>
            </w:r>
            <w:r w:rsidR="00D537E1">
              <w:rPr>
                <w:b/>
              </w:rPr>
              <w:t>,</w:t>
            </w:r>
            <w:r>
              <w:t xml:space="preserve"> and </w:t>
            </w:r>
            <w:r w:rsidR="00D537E1">
              <w:t xml:space="preserve">then </w:t>
            </w:r>
            <w:r>
              <w:t xml:space="preserve">click </w:t>
            </w:r>
            <w:r w:rsidR="006F38D7">
              <w:rPr>
                <w:b/>
              </w:rPr>
              <w:t>Login</w:t>
            </w:r>
            <w:r w:rsidR="006F38D7">
              <w:t>.</w:t>
            </w:r>
          </w:p>
        </w:tc>
      </w:tr>
    </w:tbl>
    <w:p w:rsidR="00E71979" w:rsidRDefault="00F63ECC" w:rsidP="00E71979">
      <w:r>
        <w:t xml:space="preserve">When </w:t>
      </w:r>
      <w:r w:rsidR="007540F1">
        <w:t>you access</w:t>
      </w:r>
      <w:r>
        <w:t xml:space="preserve"> the WIF application, n</w:t>
      </w:r>
      <w:r w:rsidR="00E71979">
        <w:t xml:space="preserve">ote the presence of the </w:t>
      </w:r>
      <w:r w:rsidR="00291C0D">
        <w:t>Name</w:t>
      </w:r>
      <w:r w:rsidR="00EF2171">
        <w:t xml:space="preserve"> and Role</w:t>
      </w:r>
      <w:r w:rsidR="00E71979">
        <w:t xml:space="preserve"> claim</w:t>
      </w:r>
      <w:r w:rsidR="00EF2171">
        <w:t>s</w:t>
      </w:r>
      <w:r w:rsidR="00E71979">
        <w:t xml:space="preserve">, which </w:t>
      </w:r>
      <w:r w:rsidR="00EF2171">
        <w:t>were</w:t>
      </w:r>
      <w:r w:rsidR="00AE4C1D">
        <w:t xml:space="preserve"> </w:t>
      </w:r>
      <w:r w:rsidR="00EF2171">
        <w:t>added</w:t>
      </w:r>
      <w:r w:rsidR="006F38D7">
        <w:t xml:space="preserve"> assertion attribute</w:t>
      </w:r>
      <w:r w:rsidR="00EF2171">
        <w:t>s</w:t>
      </w:r>
      <w:r w:rsidR="00AE4C1D">
        <w:t xml:space="preserve">, </w:t>
      </w:r>
      <w:r w:rsidR="006F38D7">
        <w:t xml:space="preserve">and </w:t>
      </w:r>
      <w:r w:rsidR="00AE4C1D">
        <w:t xml:space="preserve">which </w:t>
      </w:r>
      <w:r w:rsidR="00E71979">
        <w:t xml:space="preserve">successfully passed the </w:t>
      </w:r>
      <w:r w:rsidR="006F38D7">
        <w:t xml:space="preserve">"scope check" </w:t>
      </w:r>
      <w:r w:rsidR="00E71979">
        <w:t xml:space="preserve">rule limitation of </w:t>
      </w:r>
      <w:r w:rsidR="006F38D7">
        <w:t>passing</w:t>
      </w:r>
      <w:r w:rsidR="00E71979">
        <w:t xml:space="preserve"> only </w:t>
      </w:r>
      <w:r w:rsidR="006F38D7">
        <w:t>values</w:t>
      </w:r>
      <w:r w:rsidR="00E71979">
        <w:t xml:space="preserve"> with the </w:t>
      </w:r>
      <w:r w:rsidR="006F38D7">
        <w:t>adatum</w:t>
      </w:r>
      <w:r w:rsidR="008A7EEE">
        <w:t>.com</w:t>
      </w:r>
      <w:r w:rsidR="00E71979">
        <w:t xml:space="preserve"> suffix. </w:t>
      </w:r>
    </w:p>
    <w:p w:rsidR="00165325" w:rsidRPr="007540F1" w:rsidRDefault="00165325">
      <w:pPr>
        <w:spacing w:before="0" w:after="0" w:line="240" w:lineRule="auto"/>
        <w:rPr>
          <w:sz w:val="40"/>
          <w:szCs w:val="40"/>
        </w:rPr>
      </w:pPr>
      <w:bookmarkStart w:id="71" w:name="_Appendix"/>
      <w:bookmarkStart w:id="72" w:name="_Appendix_A:"/>
      <w:bookmarkStart w:id="73" w:name="_Appendix_A:_Using"/>
      <w:bookmarkStart w:id="74" w:name="_Toc274082307"/>
      <w:bookmarkStart w:id="75" w:name="_Toc263118596"/>
      <w:bookmarkEnd w:id="71"/>
      <w:bookmarkEnd w:id="72"/>
      <w:bookmarkEnd w:id="73"/>
      <w:r>
        <w:br w:type="page"/>
      </w:r>
    </w:p>
    <w:p w:rsidR="00AA6DD7" w:rsidRDefault="00AA6DD7" w:rsidP="00C727AA">
      <w:pPr>
        <w:pStyle w:val="Heading1"/>
      </w:pPr>
      <w:r>
        <w:lastRenderedPageBreak/>
        <w:t xml:space="preserve">Appendix A: </w:t>
      </w:r>
      <w:r w:rsidR="007540F1">
        <w:t>Using AD FS </w:t>
      </w:r>
      <w:r w:rsidR="004567DD">
        <w:t xml:space="preserve">2.0 in the </w:t>
      </w:r>
      <w:proofErr w:type="spellStart"/>
      <w:r>
        <w:t>InCommon</w:t>
      </w:r>
      <w:proofErr w:type="spellEnd"/>
      <w:r>
        <w:t xml:space="preserve"> Federation</w:t>
      </w:r>
      <w:bookmarkEnd w:id="74"/>
    </w:p>
    <w:p w:rsidR="00940137" w:rsidRDefault="00AE5DAD" w:rsidP="001F70F2">
      <w:r>
        <w:t>In addition to the configuration steps provided</w:t>
      </w:r>
      <w:r w:rsidR="005E0EC5">
        <w:t xml:space="preserve"> earlier in this document, </w:t>
      </w:r>
      <w:r w:rsidR="00F462BB">
        <w:t>the following</w:t>
      </w:r>
      <w:r w:rsidR="00940137">
        <w:t xml:space="preserve"> is a list of </w:t>
      </w:r>
      <w:r w:rsidR="005E0EC5">
        <w:t xml:space="preserve">additional </w:t>
      </w:r>
      <w:r w:rsidRPr="00F462BB">
        <w:t>considerations</w:t>
      </w:r>
      <w:r w:rsidR="00940137">
        <w:t xml:space="preserve"> </w:t>
      </w:r>
      <w:r>
        <w:t>for</w:t>
      </w:r>
      <w:r w:rsidR="00940137">
        <w:t xml:space="preserve"> organizations </w:t>
      </w:r>
      <w:r>
        <w:t>using</w:t>
      </w:r>
      <w:r w:rsidR="00F462BB">
        <w:t xml:space="preserve"> AD FS </w:t>
      </w:r>
      <w:r w:rsidR="00940137">
        <w:t xml:space="preserve">2.0 for participation in the </w:t>
      </w:r>
      <w:hyperlink r:id="rId24" w:history="1">
        <w:proofErr w:type="spellStart"/>
        <w:r w:rsidR="00F462BB">
          <w:rPr>
            <w:rStyle w:val="Hyperlink"/>
            <w:szCs w:val="20"/>
          </w:rPr>
          <w:t>InCommon</w:t>
        </w:r>
        <w:proofErr w:type="spellEnd"/>
      </w:hyperlink>
      <w:r w:rsidR="00940137">
        <w:t xml:space="preserve"> </w:t>
      </w:r>
      <w:r w:rsidR="00F462BB">
        <w:t xml:space="preserve">federation </w:t>
      </w:r>
      <w:r w:rsidR="00940137" w:rsidRPr="00F462BB">
        <w:t>(</w:t>
      </w:r>
      <w:r w:rsidR="00F462BB" w:rsidRPr="00F462BB">
        <w:t>http://go.microsoft.com/fwlink/?LinkId=204126</w:t>
      </w:r>
      <w:r w:rsidR="00940137" w:rsidRPr="00F462BB">
        <w:t>)</w:t>
      </w:r>
      <w:r w:rsidR="00940137">
        <w:t>.</w:t>
      </w:r>
    </w:p>
    <w:p w:rsidR="00940137" w:rsidRDefault="00940137" w:rsidP="001F70F2"/>
    <w:tbl>
      <w:tblPr>
        <w:tblW w:w="0" w:type="auto"/>
        <w:tblInd w:w="8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4A0" w:firstRow="1" w:lastRow="0" w:firstColumn="1" w:lastColumn="0" w:noHBand="0" w:noVBand="1"/>
      </w:tblPr>
      <w:tblGrid>
        <w:gridCol w:w="1173"/>
        <w:gridCol w:w="4369"/>
        <w:gridCol w:w="3184"/>
      </w:tblGrid>
      <w:tr w:rsidR="005F503B" w:rsidRPr="00773DC4" w:rsidTr="005E0EC5">
        <w:trPr>
          <w:cantSplit/>
          <w:tblHeader/>
        </w:trPr>
        <w:tc>
          <w:tcPr>
            <w:tcW w:w="117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F503B" w:rsidRDefault="005F503B" w:rsidP="00BC6468">
            <w:pPr>
              <w:keepNext/>
              <w:rPr>
                <w:b/>
                <w:sz w:val="18"/>
                <w:szCs w:val="18"/>
              </w:rPr>
            </w:pPr>
            <w:r>
              <w:rPr>
                <w:b/>
                <w:sz w:val="18"/>
                <w:szCs w:val="18"/>
              </w:rPr>
              <w:t>Topic Area</w:t>
            </w:r>
            <w:r w:rsidR="00EB66BE">
              <w:rPr>
                <w:b/>
                <w:sz w:val="18"/>
                <w:szCs w:val="18"/>
              </w:rPr>
              <w:t>s</w:t>
            </w:r>
          </w:p>
        </w:tc>
        <w:tc>
          <w:tcPr>
            <w:tcW w:w="3779"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F503B" w:rsidRPr="001E50E7" w:rsidRDefault="005F503B" w:rsidP="00BC6468">
            <w:pPr>
              <w:keepNext/>
              <w:rPr>
                <w:b/>
                <w:sz w:val="18"/>
                <w:szCs w:val="18"/>
              </w:rPr>
            </w:pPr>
            <w:r>
              <w:rPr>
                <w:b/>
                <w:sz w:val="18"/>
                <w:szCs w:val="18"/>
              </w:rPr>
              <w:t>Issue Description</w:t>
            </w:r>
          </w:p>
        </w:tc>
        <w:tc>
          <w:tcPr>
            <w:tcW w:w="377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F503B" w:rsidRPr="001E50E7" w:rsidRDefault="005F503B" w:rsidP="00BC6468">
            <w:pPr>
              <w:keepNext/>
              <w:rPr>
                <w:b/>
                <w:sz w:val="18"/>
                <w:szCs w:val="18"/>
              </w:rPr>
            </w:pPr>
            <w:r>
              <w:rPr>
                <w:b/>
                <w:sz w:val="18"/>
                <w:szCs w:val="18"/>
              </w:rPr>
              <w:t>Workaround</w:t>
            </w:r>
            <w:r w:rsidR="00EB66BE">
              <w:rPr>
                <w:b/>
                <w:sz w:val="18"/>
                <w:szCs w:val="18"/>
              </w:rPr>
              <w:t>s</w:t>
            </w:r>
          </w:p>
        </w:tc>
      </w:tr>
      <w:tr w:rsidR="005F503B" w:rsidRPr="00773DC4" w:rsidTr="005E0EC5">
        <w:trPr>
          <w:cantSplit/>
        </w:trPr>
        <w:tc>
          <w:tcPr>
            <w:tcW w:w="1173" w:type="dxa"/>
          </w:tcPr>
          <w:p w:rsidR="005F503B" w:rsidRDefault="005F503B" w:rsidP="00B673D4">
            <w:pPr>
              <w:pStyle w:val="Tabletext"/>
            </w:pPr>
            <w:r>
              <w:t>Metadata</w:t>
            </w:r>
          </w:p>
        </w:tc>
        <w:tc>
          <w:tcPr>
            <w:tcW w:w="3779" w:type="dxa"/>
          </w:tcPr>
          <w:p w:rsidR="005F503B" w:rsidRPr="00773DC4" w:rsidRDefault="005F503B" w:rsidP="00B673D4">
            <w:pPr>
              <w:pStyle w:val="Tabletext"/>
            </w:pPr>
            <w:r>
              <w:t xml:space="preserve">The </w:t>
            </w:r>
            <w:hyperlink r:id="rId25" w:history="1">
              <w:r w:rsidRPr="00351A5E">
                <w:rPr>
                  <w:rStyle w:val="Hyperlink"/>
                </w:rPr>
                <w:t>InCommon metadata file</w:t>
              </w:r>
            </w:hyperlink>
            <w:r w:rsidRPr="00253191">
              <w:t xml:space="preserve"> </w:t>
            </w:r>
            <w:r w:rsidR="00253191">
              <w:t>(</w:t>
            </w:r>
            <w:r w:rsidR="00253191" w:rsidRPr="00253191">
              <w:t>http://go.microsoft.com/fwlink/?LinkId=204131</w:t>
            </w:r>
            <w:r w:rsidR="00253191">
              <w:t xml:space="preserve">) </w:t>
            </w:r>
            <w:r>
              <w:t>includes multiple federation entities</w:t>
            </w:r>
            <w:r w:rsidR="00B505C8">
              <w:t xml:space="preserve"> (</w:t>
            </w:r>
            <w:proofErr w:type="spellStart"/>
            <w:r w:rsidR="00B505C8">
              <w:t>EntityDescriptors</w:t>
            </w:r>
            <w:proofErr w:type="spellEnd"/>
            <w:r w:rsidR="00B505C8">
              <w:t>), but AD FS </w:t>
            </w:r>
            <w:r>
              <w:t xml:space="preserve">2.0 cannot import metadata files that include more than one </w:t>
            </w:r>
            <w:proofErr w:type="spellStart"/>
            <w:r>
              <w:t>EntityDescriptor</w:t>
            </w:r>
            <w:proofErr w:type="spellEnd"/>
            <w:r>
              <w:t>.</w:t>
            </w:r>
          </w:p>
        </w:tc>
        <w:tc>
          <w:tcPr>
            <w:tcW w:w="3774" w:type="dxa"/>
          </w:tcPr>
          <w:p w:rsidR="005F503B" w:rsidRPr="00773DC4" w:rsidRDefault="005F503B" w:rsidP="001D0BF4">
            <w:pPr>
              <w:pStyle w:val="Tabletext"/>
            </w:pPr>
            <w:r w:rsidRPr="00B505C8">
              <w:t>Open-source solution (</w:t>
            </w:r>
            <w:r w:rsidR="001D0BF4" w:rsidRPr="00B505C8">
              <w:t>FEMMA</w:t>
            </w:r>
            <w:r w:rsidRPr="00B505C8">
              <w:t xml:space="preserve">) discussed </w:t>
            </w:r>
            <w:hyperlink w:anchor="_Metadata_Parsing_with" w:history="1">
              <w:r w:rsidR="001D0BF4" w:rsidRPr="00B505C8">
                <w:rPr>
                  <w:rStyle w:val="Hyperlink"/>
                  <w:szCs w:val="20"/>
                </w:rPr>
                <w:t>bel</w:t>
              </w:r>
              <w:r w:rsidR="001D0BF4" w:rsidRPr="00B505C8">
                <w:rPr>
                  <w:rStyle w:val="Hyperlink"/>
                  <w:szCs w:val="20"/>
                </w:rPr>
                <w:t>o</w:t>
              </w:r>
              <w:r w:rsidR="001D0BF4" w:rsidRPr="00B505C8">
                <w:rPr>
                  <w:rStyle w:val="Hyperlink"/>
                  <w:szCs w:val="20"/>
                </w:rPr>
                <w:t>w</w:t>
              </w:r>
            </w:hyperlink>
            <w:r w:rsidRPr="00165325">
              <w:rPr>
                <w:color w:val="FF0000"/>
                <w:highlight w:val="yellow"/>
              </w:rPr>
              <w:t>.</w:t>
            </w:r>
          </w:p>
        </w:tc>
      </w:tr>
      <w:tr w:rsidR="005F503B" w:rsidRPr="00773DC4" w:rsidTr="005E0EC5">
        <w:trPr>
          <w:cantSplit/>
        </w:trPr>
        <w:tc>
          <w:tcPr>
            <w:tcW w:w="1173" w:type="dxa"/>
          </w:tcPr>
          <w:p w:rsidR="005F503B" w:rsidRDefault="005F503B" w:rsidP="00B673D4">
            <w:pPr>
              <w:pStyle w:val="Tabletext"/>
            </w:pPr>
            <w:r>
              <w:t>Metadata</w:t>
            </w:r>
            <w:r w:rsidR="00EB66BE">
              <w:t>, Certificates</w:t>
            </w:r>
          </w:p>
        </w:tc>
        <w:tc>
          <w:tcPr>
            <w:tcW w:w="3779" w:type="dxa"/>
          </w:tcPr>
          <w:p w:rsidR="005F503B" w:rsidRPr="00773DC4" w:rsidRDefault="005F503B" w:rsidP="00B673D4">
            <w:pPr>
              <w:pStyle w:val="Tabletext"/>
            </w:pPr>
            <w:proofErr w:type="spellStart"/>
            <w:r>
              <w:t>InCommon</w:t>
            </w:r>
            <w:proofErr w:type="spellEnd"/>
            <w:r>
              <w:t xml:space="preserve"> </w:t>
            </w:r>
            <w:proofErr w:type="spellStart"/>
            <w:r>
              <w:t>EntityDescriptor</w:t>
            </w:r>
            <w:proofErr w:type="spellEnd"/>
            <w:r>
              <w:t xml:space="preserve"> elements sometimes contain more than one en</w:t>
            </w:r>
            <w:r w:rsidR="00B505C8">
              <w:t>cryption certificate, but AD FS </w:t>
            </w:r>
            <w:r>
              <w:t>2.0 fails to import entities that include more than one encryption certificate.</w:t>
            </w:r>
          </w:p>
        </w:tc>
        <w:tc>
          <w:tcPr>
            <w:tcW w:w="3774" w:type="dxa"/>
          </w:tcPr>
          <w:p w:rsidR="005F503B" w:rsidRPr="00773DC4" w:rsidRDefault="005F503B" w:rsidP="00FE63D2">
            <w:pPr>
              <w:pStyle w:val="Tabletext"/>
            </w:pPr>
            <w:r>
              <w:t>No product-based workarou</w:t>
            </w:r>
            <w:r w:rsidR="0013422E">
              <w:t>nd. O</w:t>
            </w:r>
            <w:r w:rsidR="00253191">
              <w:t>rganizations using AD FS </w:t>
            </w:r>
            <w:r w:rsidR="00FE63D2">
              <w:t xml:space="preserve">2.0 can add these organizations manually, ignoring all but one encryption certificate. </w:t>
            </w:r>
            <w:r>
              <w:t xml:space="preserve">Organizations </w:t>
            </w:r>
            <w:r w:rsidR="00FE63D2">
              <w:t xml:space="preserve">publishing metadata through </w:t>
            </w:r>
            <w:proofErr w:type="spellStart"/>
            <w:r w:rsidR="00FE63D2">
              <w:t>InCommon</w:t>
            </w:r>
            <w:proofErr w:type="spellEnd"/>
            <w:r w:rsidR="00FE63D2">
              <w:t xml:space="preserve"> can improve </w:t>
            </w:r>
            <w:r w:rsidR="00253191">
              <w:t>AD FS </w:t>
            </w:r>
            <w:r>
              <w:t xml:space="preserve">2.0 </w:t>
            </w:r>
            <w:r w:rsidR="00FE63D2">
              <w:t>interoperability by</w:t>
            </w:r>
            <w:r>
              <w:t xml:space="preserve"> publish</w:t>
            </w:r>
            <w:r w:rsidR="00FE63D2">
              <w:t>ing</w:t>
            </w:r>
            <w:r>
              <w:t xml:space="preserve"> only one encryption certificate per entity.</w:t>
            </w:r>
          </w:p>
        </w:tc>
      </w:tr>
      <w:tr w:rsidR="005F503B" w:rsidRPr="00773DC4" w:rsidTr="005E0EC5">
        <w:trPr>
          <w:cantSplit/>
        </w:trPr>
        <w:tc>
          <w:tcPr>
            <w:tcW w:w="1173" w:type="dxa"/>
          </w:tcPr>
          <w:p w:rsidR="005F503B" w:rsidRDefault="005F503B" w:rsidP="00B673D4">
            <w:pPr>
              <w:pStyle w:val="Tabletext"/>
            </w:pPr>
            <w:r>
              <w:t>Metadata</w:t>
            </w:r>
            <w:r w:rsidR="00EB66BE">
              <w:t>, Certificates</w:t>
            </w:r>
          </w:p>
        </w:tc>
        <w:tc>
          <w:tcPr>
            <w:tcW w:w="3779" w:type="dxa"/>
          </w:tcPr>
          <w:p w:rsidR="005F503B" w:rsidRDefault="005F503B" w:rsidP="00B673D4">
            <w:pPr>
              <w:pStyle w:val="Tabletext"/>
            </w:pPr>
            <w:r>
              <w:t xml:space="preserve">The </w:t>
            </w:r>
            <w:proofErr w:type="spellStart"/>
            <w:r>
              <w:t>InCommon</w:t>
            </w:r>
            <w:proofErr w:type="spellEnd"/>
            <w:r>
              <w:t xml:space="preserve"> metadata file includes </w:t>
            </w:r>
            <w:r w:rsidR="00262669">
              <w:t xml:space="preserve">instances where multiple </w:t>
            </w:r>
            <w:proofErr w:type="spellStart"/>
            <w:r>
              <w:t>EntityDescriptors</w:t>
            </w:r>
            <w:proofErr w:type="spellEnd"/>
            <w:r>
              <w:t xml:space="preserve"> share a </w:t>
            </w:r>
            <w:r w:rsidR="00262669">
              <w:t xml:space="preserve">single </w:t>
            </w:r>
            <w:r w:rsidR="0013422E">
              <w:t>certificate, but AD FS </w:t>
            </w:r>
            <w:r>
              <w:t xml:space="preserve">2.0 fails to import any entities that present a certificate already in the database. </w:t>
            </w:r>
          </w:p>
          <w:p w:rsidR="005F503B" w:rsidRDefault="005F503B" w:rsidP="00B673D4">
            <w:pPr>
              <w:pStyle w:val="Tabletext"/>
            </w:pPr>
          </w:p>
        </w:tc>
        <w:tc>
          <w:tcPr>
            <w:tcW w:w="3774" w:type="dxa"/>
          </w:tcPr>
          <w:p w:rsidR="005F503B" w:rsidRDefault="005F503B" w:rsidP="00262669">
            <w:pPr>
              <w:pStyle w:val="Tabletext"/>
            </w:pPr>
            <w:r>
              <w:t xml:space="preserve">No product-based workaround. </w:t>
            </w:r>
            <w:r w:rsidR="00262669">
              <w:t>Organizations publishing metadata thr</w:t>
            </w:r>
            <w:r w:rsidR="0013422E">
              <w:t xml:space="preserve">ough </w:t>
            </w:r>
            <w:proofErr w:type="spellStart"/>
            <w:r w:rsidR="0013422E">
              <w:t>InCommon</w:t>
            </w:r>
            <w:proofErr w:type="spellEnd"/>
            <w:r w:rsidR="0013422E">
              <w:t xml:space="preserve"> can improve AD FS </w:t>
            </w:r>
            <w:r w:rsidR="00262669">
              <w:t xml:space="preserve">2.0 interoperability by </w:t>
            </w:r>
            <w:r>
              <w:t>u</w:t>
            </w:r>
            <w:r w:rsidR="00262669">
              <w:t>sing</w:t>
            </w:r>
            <w:r>
              <w:t xml:space="preserve"> unique certificate</w:t>
            </w:r>
            <w:r w:rsidR="001D0BF4">
              <w:t>s</w:t>
            </w:r>
            <w:r>
              <w:t xml:space="preserve"> per entity. The same certificate can be used for signing and encryption.</w:t>
            </w:r>
          </w:p>
        </w:tc>
      </w:tr>
      <w:tr w:rsidR="005F503B" w:rsidRPr="00773DC4" w:rsidTr="005E0EC5">
        <w:trPr>
          <w:cantSplit/>
        </w:trPr>
        <w:tc>
          <w:tcPr>
            <w:tcW w:w="1173" w:type="dxa"/>
          </w:tcPr>
          <w:p w:rsidR="005F503B" w:rsidRDefault="005F503B" w:rsidP="00B673D4">
            <w:pPr>
              <w:pStyle w:val="Tabletext"/>
            </w:pPr>
            <w:proofErr w:type="spellStart"/>
            <w:r>
              <w:lastRenderedPageBreak/>
              <w:t>IdP</w:t>
            </w:r>
            <w:proofErr w:type="spellEnd"/>
            <w:r>
              <w:t xml:space="preserve"> Discovery</w:t>
            </w:r>
          </w:p>
        </w:tc>
        <w:tc>
          <w:tcPr>
            <w:tcW w:w="3779" w:type="dxa"/>
          </w:tcPr>
          <w:p w:rsidR="005F503B" w:rsidRDefault="005F503B" w:rsidP="00351A5E">
            <w:pPr>
              <w:pStyle w:val="Tabletext"/>
            </w:pPr>
            <w:r>
              <w:t xml:space="preserve">The </w:t>
            </w:r>
            <w:proofErr w:type="spellStart"/>
            <w:r>
              <w:t>InCommon</w:t>
            </w:r>
            <w:proofErr w:type="spellEnd"/>
            <w:r>
              <w:t xml:space="preserve"> WAYF server</w:t>
            </w:r>
            <w:r w:rsidR="0013422E">
              <w:t xml:space="preserve"> currently only speaks the SAML 1.1 protocol, which AD FS 2.0 does not support. Therefore,</w:t>
            </w:r>
            <w:r>
              <w:t xml:space="preserve"> the WAYF canno</w:t>
            </w:r>
            <w:r w:rsidR="0013422E">
              <w:t xml:space="preserve">t generate </w:t>
            </w:r>
            <w:proofErr w:type="spellStart"/>
            <w:r w:rsidR="0013422E">
              <w:t>authnRequests</w:t>
            </w:r>
            <w:proofErr w:type="spellEnd"/>
            <w:r w:rsidR="0013422E">
              <w:t xml:space="preserve"> for AD FS </w:t>
            </w:r>
            <w:r>
              <w:t xml:space="preserve">2.0 </w:t>
            </w:r>
            <w:proofErr w:type="spellStart"/>
            <w:r>
              <w:t>IdPs</w:t>
            </w:r>
            <w:proofErr w:type="spellEnd"/>
            <w:r>
              <w:t>.</w:t>
            </w:r>
          </w:p>
        </w:tc>
        <w:tc>
          <w:tcPr>
            <w:tcW w:w="3774" w:type="dxa"/>
          </w:tcPr>
          <w:p w:rsidR="0013422E" w:rsidRDefault="005F503B" w:rsidP="00926852">
            <w:pPr>
              <w:pStyle w:val="Tabletext"/>
            </w:pPr>
            <w:r>
              <w:t xml:space="preserve">Three options: </w:t>
            </w:r>
          </w:p>
          <w:p w:rsidR="0013422E" w:rsidRDefault="005F503B" w:rsidP="000D16EA">
            <w:pPr>
              <w:pStyle w:val="Tabletext"/>
              <w:numPr>
                <w:ilvl w:val="0"/>
                <w:numId w:val="33"/>
              </w:numPr>
            </w:pPr>
            <w:r w:rsidRPr="0013422E">
              <w:t xml:space="preserve">SPs can run their own </w:t>
            </w:r>
            <w:r w:rsidR="00926852" w:rsidRPr="0013422E">
              <w:t>Shibboleth discovery service</w:t>
            </w:r>
            <w:r w:rsidRPr="0013422E">
              <w:t>.</w:t>
            </w:r>
            <w:r>
              <w:t xml:space="preserve"> </w:t>
            </w:r>
          </w:p>
          <w:p w:rsidR="0013422E" w:rsidRDefault="005F503B" w:rsidP="000D16EA">
            <w:pPr>
              <w:pStyle w:val="Tabletext"/>
              <w:numPr>
                <w:ilvl w:val="0"/>
                <w:numId w:val="33"/>
              </w:numPr>
            </w:pPr>
            <w:r>
              <w:t xml:space="preserve">Use </w:t>
            </w:r>
            <w:hyperlink w:anchor="_Create_Link_for" w:history="1">
              <w:r w:rsidRPr="005F503B">
                <w:rPr>
                  <w:rStyle w:val="Hyperlink"/>
                  <w:szCs w:val="20"/>
                </w:rPr>
                <w:t>preformatted hyper</w:t>
              </w:r>
              <w:r w:rsidRPr="005F503B">
                <w:rPr>
                  <w:rStyle w:val="Hyperlink"/>
                  <w:szCs w:val="20"/>
                </w:rPr>
                <w:t>l</w:t>
              </w:r>
              <w:r w:rsidRPr="005F503B">
                <w:rPr>
                  <w:rStyle w:val="Hyperlink"/>
                  <w:szCs w:val="20"/>
                </w:rPr>
                <w:t>inks</w:t>
              </w:r>
            </w:hyperlink>
            <w:r w:rsidR="0013422E">
              <w:t xml:space="preserve"> that identify AD FS </w:t>
            </w:r>
            <w:r>
              <w:t xml:space="preserve">2.0 </w:t>
            </w:r>
            <w:proofErr w:type="spellStart"/>
            <w:r>
              <w:t>IdPs</w:t>
            </w:r>
            <w:proofErr w:type="spellEnd"/>
            <w:r>
              <w:t xml:space="preserve"> directly. </w:t>
            </w:r>
          </w:p>
          <w:p w:rsidR="005F503B" w:rsidRDefault="0013422E" w:rsidP="000D16EA">
            <w:pPr>
              <w:pStyle w:val="Tabletext"/>
              <w:numPr>
                <w:ilvl w:val="0"/>
                <w:numId w:val="33"/>
              </w:numPr>
            </w:pPr>
            <w:r>
              <w:t>SPs can use AD FS </w:t>
            </w:r>
            <w:r w:rsidR="005F503B">
              <w:t xml:space="preserve">2.0, which automatically provides </w:t>
            </w:r>
            <w:r w:rsidR="00EB66BE">
              <w:t>discovery</w:t>
            </w:r>
            <w:r w:rsidR="005F503B">
              <w:t xml:space="preserve"> services</w:t>
            </w:r>
            <w:r w:rsidR="001D0BF4">
              <w:t xml:space="preserve"> for registered </w:t>
            </w:r>
            <w:proofErr w:type="spellStart"/>
            <w:r w:rsidR="001D0BF4">
              <w:t>IdPs</w:t>
            </w:r>
            <w:proofErr w:type="spellEnd"/>
            <w:r w:rsidR="005F503B">
              <w:t>.</w:t>
            </w:r>
          </w:p>
        </w:tc>
      </w:tr>
    </w:tbl>
    <w:p w:rsidR="00940137" w:rsidRDefault="005E0EC5" w:rsidP="005E0EC5">
      <w:pPr>
        <w:pStyle w:val="Heading3"/>
      </w:pPr>
      <w:bookmarkStart w:id="76" w:name="_Metadata_Parsing_with"/>
      <w:bookmarkStart w:id="77" w:name="_Toc274082308"/>
      <w:bookmarkEnd w:id="76"/>
      <w:r>
        <w:t>Metadata Parsing with FEMMA</w:t>
      </w:r>
      <w:bookmarkEnd w:id="77"/>
    </w:p>
    <w:p w:rsidR="006703D8" w:rsidRPr="0013422E" w:rsidRDefault="006703D8" w:rsidP="006703D8">
      <w:pPr>
        <w:pStyle w:val="AlertLabel"/>
        <w:framePr w:wrap="notBeside"/>
        <w:rPr>
          <w:noProof/>
        </w:rPr>
      </w:pPr>
      <w:r w:rsidRPr="0013422E">
        <w:rPr>
          <w:noProof/>
        </w:rPr>
        <w:drawing>
          <wp:inline distT="0" distB="0" distL="0" distR="0" wp14:anchorId="6BBFC61C" wp14:editId="37200194">
            <wp:extent cx="231140" cy="157480"/>
            <wp:effectExtent l="19050" t="0" r="0" b="0"/>
            <wp:docPr id="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sidRPr="0013422E">
        <w:rPr>
          <w:noProof/>
        </w:rPr>
        <w:t xml:space="preserve">Note </w:t>
      </w:r>
    </w:p>
    <w:p w:rsidR="006703D8" w:rsidRDefault="006703D8" w:rsidP="006703D8">
      <w:pPr>
        <w:pStyle w:val="AlertText"/>
      </w:pPr>
      <w:r w:rsidRPr="0013422E">
        <w:t xml:space="preserve">FEMMA is a tool </w:t>
      </w:r>
      <w:r w:rsidR="0013422E">
        <w:t xml:space="preserve">that is </w:t>
      </w:r>
      <w:r w:rsidRPr="0013422E">
        <w:t>independe</w:t>
      </w:r>
      <w:r w:rsidR="0013422E">
        <w:t>nt and separate from both AD FS </w:t>
      </w:r>
      <w:r w:rsidRPr="0013422E">
        <w:t xml:space="preserve">2.0 and Shibboleth. Microsoft, Internet2, and </w:t>
      </w:r>
      <w:proofErr w:type="spellStart"/>
      <w:r w:rsidRPr="0013422E">
        <w:t>InCommon</w:t>
      </w:r>
      <w:proofErr w:type="spellEnd"/>
      <w:r w:rsidRPr="0013422E">
        <w:t xml:space="preserve"> neither developed this tool nor endorse it through its reference in this whitepaper.</w:t>
      </w:r>
      <w:r>
        <w:t xml:space="preserve"> </w:t>
      </w:r>
    </w:p>
    <w:p w:rsidR="006703D8" w:rsidRDefault="006703D8" w:rsidP="008308D9">
      <w:pPr>
        <w:pStyle w:val="TableSpacing"/>
      </w:pPr>
    </w:p>
    <w:p w:rsidR="005E0EC5" w:rsidRDefault="0013422E" w:rsidP="001F70F2">
      <w:hyperlink r:id="rId26" w:history="1">
        <w:r>
          <w:rPr>
            <w:rStyle w:val="Hyperlink"/>
            <w:szCs w:val="20"/>
          </w:rPr>
          <w:t>Federation Metadata Man</w:t>
        </w:r>
        <w:r>
          <w:rPr>
            <w:rStyle w:val="Hyperlink"/>
            <w:szCs w:val="20"/>
          </w:rPr>
          <w:t>a</w:t>
        </w:r>
        <w:r>
          <w:rPr>
            <w:rStyle w:val="Hyperlink"/>
            <w:szCs w:val="20"/>
          </w:rPr>
          <w:t>ger for ADFS</w:t>
        </w:r>
      </w:hyperlink>
      <w:r w:rsidR="005E0EC5">
        <w:t xml:space="preserve"> (</w:t>
      </w:r>
      <w:r w:rsidRPr="0013422E">
        <w:t>http://go.microsoft.com/fwlink/?LinkId=204165</w:t>
      </w:r>
      <w:r w:rsidR="005E0EC5">
        <w:t>),</w:t>
      </w:r>
      <w:r w:rsidR="002D3A8A">
        <w:t xml:space="preserve"> </w:t>
      </w:r>
      <w:r w:rsidR="00D62C56">
        <w:t xml:space="preserve">written by </w:t>
      </w:r>
      <w:proofErr w:type="spellStart"/>
      <w:r w:rsidR="00D62C56">
        <w:t>C</w:t>
      </w:r>
      <w:r w:rsidR="005E0EC5">
        <w:t>ristian</w:t>
      </w:r>
      <w:proofErr w:type="spellEnd"/>
      <w:r w:rsidR="005E0EC5">
        <w:t xml:space="preserve"> </w:t>
      </w:r>
      <w:proofErr w:type="spellStart"/>
      <w:r w:rsidR="005E0EC5">
        <w:t>Mezzetti</w:t>
      </w:r>
      <w:proofErr w:type="spellEnd"/>
      <w:r w:rsidR="005E0EC5">
        <w:t xml:space="preserve"> of the University of Bologna, is a Python script that parses Shibboleth</w:t>
      </w:r>
      <w:r w:rsidR="005E0EC5" w:rsidRPr="005E0EC5">
        <w:t xml:space="preserve"> federation metadata XML content and creates </w:t>
      </w:r>
      <w:r w:rsidR="009D3835">
        <w:t xml:space="preserve">(a) </w:t>
      </w:r>
      <w:r w:rsidR="005E0EC5" w:rsidRPr="005E0EC5">
        <w:t xml:space="preserve">a pool of metadata files </w:t>
      </w:r>
      <w:r w:rsidR="009D3835">
        <w:t xml:space="preserve">(one for each partner entity) </w:t>
      </w:r>
      <w:r w:rsidR="005E0EC5" w:rsidRPr="005E0EC5">
        <w:t xml:space="preserve">and </w:t>
      </w:r>
      <w:r w:rsidR="009D3835">
        <w:t xml:space="preserve">(b) </w:t>
      </w:r>
      <w:r w:rsidR="005E0EC5" w:rsidRPr="005E0EC5">
        <w:t xml:space="preserve">a </w:t>
      </w:r>
      <w:r w:rsidR="002F5831">
        <w:t>Windows </w:t>
      </w:r>
      <w:r w:rsidR="005E0EC5" w:rsidRPr="005E0EC5">
        <w:t xml:space="preserve">PowerShell </w:t>
      </w:r>
      <w:r w:rsidR="002F5831">
        <w:t xml:space="preserve">command-line interface </w:t>
      </w:r>
      <w:r w:rsidR="005E0EC5" w:rsidRPr="005E0EC5">
        <w:t xml:space="preserve">script </w:t>
      </w:r>
      <w:r w:rsidR="009D3835">
        <w:t>that</w:t>
      </w:r>
      <w:r w:rsidR="005E0EC5" w:rsidRPr="005E0EC5">
        <w:t xml:space="preserve"> automatically </w:t>
      </w:r>
      <w:r w:rsidR="009D3835">
        <w:t>import</w:t>
      </w:r>
      <w:r w:rsidR="00900F19">
        <w:t>s</w:t>
      </w:r>
      <w:r w:rsidR="009D3835">
        <w:t xml:space="preserve"> the entities into </w:t>
      </w:r>
      <w:r w:rsidR="002F5831">
        <w:t>AD FS </w:t>
      </w:r>
      <w:r w:rsidR="005E0EC5">
        <w:t>2.</w:t>
      </w:r>
      <w:r w:rsidR="009D3835">
        <w:t>0</w:t>
      </w:r>
      <w:r w:rsidR="005E0EC5">
        <w:t>.</w:t>
      </w:r>
      <w:r w:rsidR="008862F6">
        <w:t xml:space="preserve"> </w:t>
      </w:r>
      <w:r w:rsidR="009D3835">
        <w:t>In addition, FEMMA includes templates for automatically i</w:t>
      </w:r>
      <w:r w:rsidR="002F5831">
        <w:t xml:space="preserve">mporting claim rules into newly </w:t>
      </w:r>
      <w:r w:rsidR="009D3835">
        <w:t>created partner entities.</w:t>
      </w:r>
    </w:p>
    <w:p w:rsidR="008862F6" w:rsidRDefault="008862F6" w:rsidP="001F70F2">
      <w:r>
        <w:t xml:space="preserve">Testing </w:t>
      </w:r>
      <w:r w:rsidR="009D3835">
        <w:t xml:space="preserve">of FEMMA </w:t>
      </w:r>
      <w:r>
        <w:t>during developme</w:t>
      </w:r>
      <w:r w:rsidR="002F5831">
        <w:t>nt of this lab was successful. W</w:t>
      </w:r>
      <w:r>
        <w:t xml:space="preserve">e were able to use FEMMA to parse a multi-entity metadata file and automatically import the separate entities </w:t>
      </w:r>
      <w:r w:rsidR="002F5831">
        <w:t>with Windows </w:t>
      </w:r>
      <w:r>
        <w:t xml:space="preserve">PowerShell. </w:t>
      </w:r>
      <w:r w:rsidR="002F5831">
        <w:t xml:space="preserve">The following </w:t>
      </w:r>
      <w:r w:rsidR="006E66C2">
        <w:t>are the steps</w:t>
      </w:r>
      <w:r w:rsidR="002F5831">
        <w:t xml:space="preserve"> for</w:t>
      </w:r>
      <w:r w:rsidR="00873260">
        <w:t xml:space="preserve"> test</w:t>
      </w:r>
      <w:r w:rsidR="002F5831">
        <w:t>ing</w:t>
      </w:r>
      <w:r w:rsidR="00873260">
        <w:t xml:space="preserve"> FEMMA</w:t>
      </w:r>
      <w:r w:rsidR="0026448C">
        <w:t xml:space="preserve"> v0.2</w:t>
      </w:r>
      <w:r w:rsidR="002F5831">
        <w:t>, with AD FS </w:t>
      </w:r>
      <w:r w:rsidR="00873260">
        <w:t xml:space="preserve">2.0 as the </w:t>
      </w:r>
      <w:proofErr w:type="spellStart"/>
      <w:proofErr w:type="gramStart"/>
      <w:r w:rsidR="00873260">
        <w:t>IdP</w:t>
      </w:r>
      <w:proofErr w:type="spellEnd"/>
      <w:proofErr w:type="gramEnd"/>
      <w:r w:rsidR="00873260">
        <w:t xml:space="preserve"> and Shibboleth as the SP.</w:t>
      </w:r>
    </w:p>
    <w:p w:rsidR="00F0011C" w:rsidRDefault="00F0011C" w:rsidP="00F0011C">
      <w:pPr>
        <w:pStyle w:val="Heading4"/>
      </w:pPr>
      <w:bookmarkStart w:id="78" w:name="_Toc274082309"/>
      <w:r>
        <w:t xml:space="preserve">On </w:t>
      </w:r>
      <w:r w:rsidR="006E66C2">
        <w:t xml:space="preserve">the </w:t>
      </w:r>
      <w:r>
        <w:t>Shibboleth computer (shib.adatum.com):</w:t>
      </w:r>
      <w:bookmarkEnd w:id="78"/>
    </w:p>
    <w:p w:rsidR="00F0011C" w:rsidRDefault="00F0011C" w:rsidP="000D16EA">
      <w:pPr>
        <w:pStyle w:val="NumberedList1"/>
        <w:numPr>
          <w:ilvl w:val="0"/>
          <w:numId w:val="21"/>
        </w:numPr>
      </w:pPr>
      <w:r>
        <w:t>Use I</w:t>
      </w:r>
      <w:r w:rsidR="006E66C2">
        <w:t xml:space="preserve">nternet </w:t>
      </w:r>
      <w:r>
        <w:t>E</w:t>
      </w:r>
      <w:r w:rsidR="006E66C2">
        <w:t>xplorer</w:t>
      </w:r>
      <w:r>
        <w:t xml:space="preserve"> to browse</w:t>
      </w:r>
      <w:r w:rsidR="00092E66">
        <w:t xml:space="preserve"> to</w:t>
      </w:r>
      <w:r>
        <w:t xml:space="preserve"> </w:t>
      </w:r>
      <w:hyperlink r:id="rId27" w:history="1">
        <w:r w:rsidRPr="006E66C2">
          <w:t>https://shib.adatum.com/Shibbole</w:t>
        </w:r>
        <w:r w:rsidRPr="006E66C2">
          <w:t>t</w:t>
        </w:r>
        <w:r w:rsidRPr="006E66C2">
          <w:t>h.sso/Metadata</w:t>
        </w:r>
      </w:hyperlink>
      <w:r w:rsidR="00092E66">
        <w:t>,</w:t>
      </w:r>
      <w:r>
        <w:t xml:space="preserve"> and save the file to the IIS root (C:\</w:t>
      </w:r>
      <w:proofErr w:type="spellStart"/>
      <w:r>
        <w:t>inetpub</w:t>
      </w:r>
      <w:proofErr w:type="spellEnd"/>
      <w:r>
        <w:t>\</w:t>
      </w:r>
      <w:proofErr w:type="spellStart"/>
      <w:r>
        <w:t>wwwroot</w:t>
      </w:r>
      <w:proofErr w:type="spellEnd"/>
      <w:r>
        <w:t>\) as SP.xml.</w:t>
      </w:r>
    </w:p>
    <w:p w:rsidR="00F0011C" w:rsidRDefault="006E66C2" w:rsidP="000D16EA">
      <w:pPr>
        <w:pStyle w:val="NumberedList1"/>
        <w:numPr>
          <w:ilvl w:val="0"/>
          <w:numId w:val="21"/>
        </w:numPr>
      </w:pPr>
      <w:r>
        <w:t>Use Notepad to edit SP.xml:</w:t>
      </w:r>
      <w:r w:rsidR="00F0011C">
        <w:t xml:space="preserve"> </w:t>
      </w:r>
    </w:p>
    <w:p w:rsidR="00092E66" w:rsidRDefault="00F0011C" w:rsidP="000D16EA">
      <w:pPr>
        <w:pStyle w:val="NumberedList1"/>
        <w:numPr>
          <w:ilvl w:val="1"/>
          <w:numId w:val="34"/>
        </w:numPr>
      </w:pPr>
      <w:r>
        <w:t>Add the fo</w:t>
      </w:r>
      <w:r w:rsidR="00092E66">
        <w:t xml:space="preserve">llowing to the top of the file: </w:t>
      </w:r>
    </w:p>
    <w:p w:rsidR="00F0011C" w:rsidRDefault="00F0011C" w:rsidP="00092E66">
      <w:pPr>
        <w:pStyle w:val="NumberedList1"/>
        <w:ind w:left="720"/>
      </w:pPr>
      <w:r>
        <w:t>&lt;</w:t>
      </w:r>
      <w:proofErr w:type="spellStart"/>
      <w:r w:rsidR="00601A1D">
        <w:t>md</w:t>
      </w:r>
      <w:proofErr w:type="gramStart"/>
      <w:r w:rsidR="00601A1D">
        <w:t>:</w:t>
      </w:r>
      <w:r>
        <w:t>EntitiesDescriptor</w:t>
      </w:r>
      <w:proofErr w:type="spellEnd"/>
      <w:proofErr w:type="gramEnd"/>
      <w:r>
        <w:t xml:space="preserve"> </w:t>
      </w:r>
      <w:proofErr w:type="spellStart"/>
      <w:r w:rsidRPr="00EC4E75">
        <w:t>xmlns:md</w:t>
      </w:r>
      <w:proofErr w:type="spellEnd"/>
      <w:r w:rsidRPr="00EC4E75">
        <w:t xml:space="preserve">="urn:oasis:names:tc:SAML:2.0:metadata" </w:t>
      </w:r>
      <w:r>
        <w:t xml:space="preserve">&gt; </w:t>
      </w:r>
    </w:p>
    <w:p w:rsidR="00092E66" w:rsidRDefault="00F0011C" w:rsidP="000D16EA">
      <w:pPr>
        <w:pStyle w:val="NumberedList1"/>
        <w:numPr>
          <w:ilvl w:val="1"/>
          <w:numId w:val="35"/>
        </w:numPr>
      </w:pPr>
      <w:r>
        <w:t>Add the fo</w:t>
      </w:r>
      <w:r w:rsidR="00092E66">
        <w:t>llowing to the end of the file:</w:t>
      </w:r>
    </w:p>
    <w:p w:rsidR="00F0011C" w:rsidRDefault="00F0011C" w:rsidP="00092E66">
      <w:pPr>
        <w:pStyle w:val="NumberedList1"/>
        <w:ind w:left="720"/>
      </w:pPr>
      <w:r>
        <w:lastRenderedPageBreak/>
        <w:t xml:space="preserve"> &lt;/</w:t>
      </w:r>
      <w:proofErr w:type="spellStart"/>
      <w:r>
        <w:t>md</w:t>
      </w:r>
      <w:proofErr w:type="gramStart"/>
      <w:r>
        <w:t>:EntitiesDescriptor</w:t>
      </w:r>
      <w:proofErr w:type="spellEnd"/>
      <w:proofErr w:type="gramEnd"/>
      <w:r>
        <w:t xml:space="preserve">&gt; </w:t>
      </w:r>
    </w:p>
    <w:p w:rsidR="00F0011C" w:rsidRDefault="00F0011C" w:rsidP="000D16EA">
      <w:pPr>
        <w:pStyle w:val="NumberedList1"/>
        <w:numPr>
          <w:ilvl w:val="1"/>
          <w:numId w:val="36"/>
        </w:numPr>
      </w:pPr>
      <w:r>
        <w:t>Add a second, fa</w:t>
      </w:r>
      <w:r w:rsidR="006E66C2">
        <w:t>ke &lt;</w:t>
      </w:r>
      <w:proofErr w:type="spellStart"/>
      <w:r w:rsidR="006E66C2">
        <w:t>EntityDescriptor</w:t>
      </w:r>
      <w:proofErr w:type="spellEnd"/>
      <w:r w:rsidR="006E66C2">
        <w:t>&gt; to SP.xml</w:t>
      </w:r>
      <w:r w:rsidR="00092E66">
        <w:t>:</w:t>
      </w:r>
      <w:r>
        <w:t xml:space="preserve"> </w:t>
      </w:r>
    </w:p>
    <w:p w:rsidR="00F0011C" w:rsidRDefault="006E66C2" w:rsidP="000D16EA">
      <w:pPr>
        <w:pStyle w:val="NumberedList1"/>
        <w:numPr>
          <w:ilvl w:val="2"/>
          <w:numId w:val="21"/>
        </w:numPr>
      </w:pPr>
      <w:r>
        <w:t xml:space="preserve">Copy and </w:t>
      </w:r>
      <w:r w:rsidR="00F0011C">
        <w:t>paste the entire existing &lt;</w:t>
      </w:r>
      <w:proofErr w:type="spellStart"/>
      <w:r w:rsidR="00F0011C">
        <w:t>EntityDescriptor</w:t>
      </w:r>
      <w:proofErr w:type="spellEnd"/>
      <w:r w:rsidR="00F0011C">
        <w:t xml:space="preserve">&gt; into SP.xml a second time. </w:t>
      </w:r>
    </w:p>
    <w:p w:rsidR="00F0011C" w:rsidRDefault="00F0011C" w:rsidP="000D16EA">
      <w:pPr>
        <w:pStyle w:val="NumberedList1"/>
        <w:numPr>
          <w:ilvl w:val="2"/>
          <w:numId w:val="21"/>
        </w:numPr>
      </w:pPr>
      <w:r>
        <w:t xml:space="preserve">Change the </w:t>
      </w:r>
      <w:proofErr w:type="spellStart"/>
      <w:r>
        <w:t>entityID</w:t>
      </w:r>
      <w:proofErr w:type="spellEnd"/>
      <w:r>
        <w:t xml:space="preserve"> of the copied entity to https://shib.adatum.com/foo". </w:t>
      </w:r>
    </w:p>
    <w:p w:rsidR="00F0011C" w:rsidRDefault="00F0011C" w:rsidP="000D16EA">
      <w:pPr>
        <w:pStyle w:val="NumberedList1"/>
        <w:numPr>
          <w:ilvl w:val="2"/>
          <w:numId w:val="21"/>
        </w:numPr>
      </w:pPr>
      <w:r>
        <w:t>Replace the signing and encryption certificat</w:t>
      </w:r>
      <w:r w:rsidR="006E66C2">
        <w:t xml:space="preserve">es in the </w:t>
      </w:r>
      <w:proofErr w:type="spellStart"/>
      <w:r w:rsidR="006E66C2">
        <w:t>SPSSODescriptor</w:t>
      </w:r>
      <w:proofErr w:type="spellEnd"/>
      <w:r w:rsidR="006E66C2">
        <w:t>:</w:t>
      </w:r>
    </w:p>
    <w:p w:rsidR="00F0011C" w:rsidRDefault="00F0011C" w:rsidP="000D16EA">
      <w:pPr>
        <w:pStyle w:val="NumberedList1"/>
        <w:numPr>
          <w:ilvl w:val="3"/>
          <w:numId w:val="21"/>
        </w:numPr>
      </w:pPr>
      <w:r>
        <w:t xml:space="preserve">Temporarily rename the existing </w:t>
      </w:r>
      <w:proofErr w:type="spellStart"/>
      <w:r w:rsidRPr="00D01CBE">
        <w:rPr>
          <w:i/>
        </w:rPr>
        <w:t>sp-key.pem</w:t>
      </w:r>
      <w:proofErr w:type="spellEnd"/>
      <w:r>
        <w:t xml:space="preserve"> and </w:t>
      </w:r>
      <w:proofErr w:type="spellStart"/>
      <w:r w:rsidRPr="00D01CBE">
        <w:rPr>
          <w:i/>
        </w:rPr>
        <w:t>sp-cert.pem</w:t>
      </w:r>
      <w:proofErr w:type="spellEnd"/>
      <w:r>
        <w:t xml:space="preserve"> files in the Shibboleth SP </w:t>
      </w:r>
      <w:proofErr w:type="spellStart"/>
      <w:r>
        <w:t>config</w:t>
      </w:r>
      <w:proofErr w:type="spellEnd"/>
      <w:r>
        <w:t xml:space="preserve"> directory (C:\opt\shibboleth-</w:t>
      </w:r>
      <w:proofErr w:type="spellStart"/>
      <w:r>
        <w:t>sp</w:t>
      </w:r>
      <w:proofErr w:type="spellEnd"/>
      <w:r>
        <w:t>\</w:t>
      </w:r>
      <w:proofErr w:type="spellStart"/>
      <w:r>
        <w:t>etc</w:t>
      </w:r>
      <w:proofErr w:type="spellEnd"/>
      <w:r>
        <w:t xml:space="preserve">\shibboleth) to </w:t>
      </w:r>
      <w:r w:rsidRPr="00D01CBE">
        <w:rPr>
          <w:i/>
        </w:rPr>
        <w:t>old-</w:t>
      </w:r>
      <w:proofErr w:type="spellStart"/>
      <w:r w:rsidRPr="00D01CBE">
        <w:rPr>
          <w:i/>
        </w:rPr>
        <w:t>sp</w:t>
      </w:r>
      <w:proofErr w:type="spellEnd"/>
      <w:r w:rsidRPr="00D01CBE">
        <w:rPr>
          <w:i/>
        </w:rPr>
        <w:t>-</w:t>
      </w:r>
      <w:proofErr w:type="spellStart"/>
      <w:r w:rsidRPr="00D01CBE">
        <w:rPr>
          <w:i/>
        </w:rPr>
        <w:t>key.pem</w:t>
      </w:r>
      <w:proofErr w:type="spellEnd"/>
      <w:r w:rsidRPr="00D01CBE">
        <w:rPr>
          <w:i/>
        </w:rPr>
        <w:t xml:space="preserve"> </w:t>
      </w:r>
      <w:r>
        <w:t xml:space="preserve">and </w:t>
      </w:r>
      <w:proofErr w:type="spellStart"/>
      <w:r w:rsidRPr="00D01CBE">
        <w:rPr>
          <w:i/>
        </w:rPr>
        <w:t>old.sp-cert.pem</w:t>
      </w:r>
      <w:proofErr w:type="spellEnd"/>
      <w:r>
        <w:t>.</w:t>
      </w:r>
    </w:p>
    <w:p w:rsidR="00F0011C" w:rsidRDefault="006E66C2" w:rsidP="000D16EA">
      <w:pPr>
        <w:pStyle w:val="NumberedList1"/>
        <w:numPr>
          <w:ilvl w:val="3"/>
          <w:numId w:val="21"/>
        </w:numPr>
      </w:pPr>
      <w:r>
        <w:t xml:space="preserve">Run the </w:t>
      </w:r>
      <w:proofErr w:type="spellStart"/>
      <w:r>
        <w:t>K</w:t>
      </w:r>
      <w:r w:rsidR="00F0011C">
        <w:t>eygen</w:t>
      </w:r>
      <w:proofErr w:type="spellEnd"/>
      <w:r w:rsidR="00F0011C">
        <w:t xml:space="preserve"> tool in this folder from a command prompt. This will create new </w:t>
      </w:r>
      <w:proofErr w:type="spellStart"/>
      <w:r w:rsidR="00F0011C" w:rsidRPr="00D01CBE">
        <w:rPr>
          <w:i/>
        </w:rPr>
        <w:t>sp-key.pem</w:t>
      </w:r>
      <w:proofErr w:type="spellEnd"/>
      <w:r w:rsidR="00F0011C">
        <w:t xml:space="preserve"> and </w:t>
      </w:r>
      <w:proofErr w:type="spellStart"/>
      <w:r w:rsidR="00F0011C" w:rsidRPr="00D01CBE">
        <w:rPr>
          <w:i/>
        </w:rPr>
        <w:t>sp-cert.pem</w:t>
      </w:r>
      <w:proofErr w:type="spellEnd"/>
      <w:r w:rsidR="00F0011C">
        <w:t xml:space="preserve"> files. </w:t>
      </w:r>
    </w:p>
    <w:p w:rsidR="00F0011C" w:rsidRDefault="006E66C2" w:rsidP="000D16EA">
      <w:pPr>
        <w:pStyle w:val="NumberedList1"/>
        <w:numPr>
          <w:ilvl w:val="3"/>
          <w:numId w:val="21"/>
        </w:numPr>
      </w:pPr>
      <w:r>
        <w:t xml:space="preserve">Open the newly </w:t>
      </w:r>
      <w:r w:rsidR="00F0011C">
        <w:t xml:space="preserve">generated </w:t>
      </w:r>
      <w:proofErr w:type="spellStart"/>
      <w:r w:rsidR="00F0011C" w:rsidRPr="00D01CBE">
        <w:rPr>
          <w:i/>
        </w:rPr>
        <w:t>sp-cert.pem</w:t>
      </w:r>
      <w:proofErr w:type="spellEnd"/>
      <w:r w:rsidR="00F0011C">
        <w:t xml:space="preserve"> file with Notepad.</w:t>
      </w:r>
    </w:p>
    <w:p w:rsidR="00F0011C" w:rsidRDefault="00F0011C" w:rsidP="000D16EA">
      <w:pPr>
        <w:pStyle w:val="NumberedList1"/>
        <w:numPr>
          <w:ilvl w:val="3"/>
          <w:numId w:val="21"/>
        </w:numPr>
      </w:pPr>
      <w:r>
        <w:t>Copy the Base-64 encoded string.</w:t>
      </w:r>
    </w:p>
    <w:p w:rsidR="00F0011C" w:rsidRDefault="00F0011C" w:rsidP="000D16EA">
      <w:pPr>
        <w:pStyle w:val="NumberedList1"/>
        <w:numPr>
          <w:ilvl w:val="3"/>
          <w:numId w:val="21"/>
        </w:numPr>
      </w:pPr>
      <w:r>
        <w:t>In /foo &lt;</w:t>
      </w:r>
      <w:proofErr w:type="spellStart"/>
      <w:r>
        <w:t>SPSSODescriptor</w:t>
      </w:r>
      <w:proofErr w:type="spellEnd"/>
      <w:r>
        <w:t>&gt;, replace the two certificates with the contents.</w:t>
      </w:r>
    </w:p>
    <w:p w:rsidR="00F0011C" w:rsidRDefault="00F0011C" w:rsidP="000D16EA">
      <w:pPr>
        <w:pStyle w:val="NumberedList1"/>
        <w:numPr>
          <w:ilvl w:val="3"/>
          <w:numId w:val="21"/>
        </w:numPr>
      </w:pPr>
      <w:r>
        <w:t>Save SP.xml.</w:t>
      </w:r>
    </w:p>
    <w:p w:rsidR="00F0011C" w:rsidRDefault="00F0011C" w:rsidP="000D16EA">
      <w:pPr>
        <w:pStyle w:val="NumberedList1"/>
        <w:numPr>
          <w:ilvl w:val="3"/>
          <w:numId w:val="21"/>
        </w:numPr>
      </w:pPr>
      <w:r>
        <w:t xml:space="preserve">Rename the </w:t>
      </w:r>
      <w:proofErr w:type="spellStart"/>
      <w:r w:rsidRPr="00D01CBE">
        <w:rPr>
          <w:i/>
        </w:rPr>
        <w:t>sp-key.pem</w:t>
      </w:r>
      <w:proofErr w:type="spellEnd"/>
      <w:r>
        <w:t xml:space="preserve"> and </w:t>
      </w:r>
      <w:proofErr w:type="spellStart"/>
      <w:r w:rsidRPr="00D01CBE">
        <w:rPr>
          <w:i/>
        </w:rPr>
        <w:t>sp-cert.pem</w:t>
      </w:r>
      <w:proofErr w:type="spellEnd"/>
      <w:r>
        <w:t xml:space="preserve"> files to </w:t>
      </w:r>
      <w:r w:rsidRPr="00D01CBE">
        <w:rPr>
          <w:i/>
        </w:rPr>
        <w:t>foo-</w:t>
      </w:r>
      <w:proofErr w:type="spellStart"/>
      <w:r w:rsidRPr="00D01CBE">
        <w:rPr>
          <w:i/>
        </w:rPr>
        <w:t>sp</w:t>
      </w:r>
      <w:proofErr w:type="spellEnd"/>
      <w:r w:rsidRPr="00D01CBE">
        <w:rPr>
          <w:i/>
        </w:rPr>
        <w:t>-</w:t>
      </w:r>
      <w:proofErr w:type="spellStart"/>
      <w:r w:rsidRPr="00D01CBE">
        <w:rPr>
          <w:i/>
        </w:rPr>
        <w:t>key.pem</w:t>
      </w:r>
      <w:proofErr w:type="spellEnd"/>
      <w:r w:rsidRPr="00D01CBE">
        <w:rPr>
          <w:i/>
        </w:rPr>
        <w:t xml:space="preserve"> </w:t>
      </w:r>
      <w:r>
        <w:t xml:space="preserve">and </w:t>
      </w:r>
      <w:r w:rsidRPr="00D01CBE">
        <w:rPr>
          <w:i/>
        </w:rPr>
        <w:t>foo-</w:t>
      </w:r>
      <w:proofErr w:type="spellStart"/>
      <w:r w:rsidRPr="00D01CBE">
        <w:rPr>
          <w:i/>
        </w:rPr>
        <w:t>sp</w:t>
      </w:r>
      <w:proofErr w:type="spellEnd"/>
      <w:r w:rsidRPr="00D01CBE">
        <w:rPr>
          <w:i/>
        </w:rPr>
        <w:t>-</w:t>
      </w:r>
      <w:proofErr w:type="spellStart"/>
      <w:r w:rsidRPr="00D01CBE">
        <w:rPr>
          <w:i/>
        </w:rPr>
        <w:t>cert.pem</w:t>
      </w:r>
      <w:proofErr w:type="spellEnd"/>
      <w:r>
        <w:t xml:space="preserve">. Rename </w:t>
      </w:r>
      <w:r w:rsidRPr="00D01CBE">
        <w:rPr>
          <w:i/>
        </w:rPr>
        <w:t>old-</w:t>
      </w:r>
      <w:proofErr w:type="spellStart"/>
      <w:r w:rsidRPr="00D01CBE">
        <w:rPr>
          <w:i/>
        </w:rPr>
        <w:t>sp</w:t>
      </w:r>
      <w:proofErr w:type="spellEnd"/>
      <w:r w:rsidRPr="00D01CBE">
        <w:rPr>
          <w:i/>
        </w:rPr>
        <w:t>-</w:t>
      </w:r>
      <w:proofErr w:type="spellStart"/>
      <w:r w:rsidRPr="00D01CBE">
        <w:rPr>
          <w:i/>
        </w:rPr>
        <w:t>key.pem</w:t>
      </w:r>
      <w:proofErr w:type="spellEnd"/>
      <w:r>
        <w:t xml:space="preserve"> and </w:t>
      </w:r>
      <w:r w:rsidRPr="00D01CBE">
        <w:rPr>
          <w:i/>
        </w:rPr>
        <w:t>old-</w:t>
      </w:r>
      <w:proofErr w:type="spellStart"/>
      <w:r w:rsidRPr="00D01CBE">
        <w:rPr>
          <w:i/>
        </w:rPr>
        <w:t>sp</w:t>
      </w:r>
      <w:proofErr w:type="spellEnd"/>
      <w:r w:rsidRPr="00D01CBE">
        <w:rPr>
          <w:i/>
        </w:rPr>
        <w:t>-</w:t>
      </w:r>
      <w:proofErr w:type="spellStart"/>
      <w:r w:rsidRPr="00D01CBE">
        <w:rPr>
          <w:i/>
        </w:rPr>
        <w:t>cert.pem</w:t>
      </w:r>
      <w:proofErr w:type="spellEnd"/>
      <w:r>
        <w:t xml:space="preserve"> back to </w:t>
      </w:r>
      <w:proofErr w:type="spellStart"/>
      <w:r w:rsidRPr="00D01CBE">
        <w:rPr>
          <w:i/>
        </w:rPr>
        <w:t>sp-key.pem</w:t>
      </w:r>
      <w:proofErr w:type="spellEnd"/>
      <w:r>
        <w:t xml:space="preserve"> and </w:t>
      </w:r>
      <w:proofErr w:type="spellStart"/>
      <w:r w:rsidRPr="00D01CBE">
        <w:rPr>
          <w:i/>
        </w:rPr>
        <w:t>sp-cert.pem</w:t>
      </w:r>
      <w:proofErr w:type="spellEnd"/>
      <w:r>
        <w:t>.</w:t>
      </w:r>
    </w:p>
    <w:p w:rsidR="00873260" w:rsidRDefault="00873260" w:rsidP="009D3835">
      <w:pPr>
        <w:pStyle w:val="Heading4"/>
      </w:pPr>
      <w:bookmarkStart w:id="79" w:name="_Toc274082310"/>
      <w:r>
        <w:t xml:space="preserve">On </w:t>
      </w:r>
      <w:r w:rsidR="006E66C2">
        <w:t>the AD FS </w:t>
      </w:r>
      <w:r>
        <w:t>2.0 computer (fsweb.contoso.com):</w:t>
      </w:r>
      <w:bookmarkEnd w:id="79"/>
    </w:p>
    <w:p w:rsidR="00873260" w:rsidRDefault="006E66C2" w:rsidP="000D16EA">
      <w:pPr>
        <w:pStyle w:val="NumberedList1"/>
        <w:numPr>
          <w:ilvl w:val="0"/>
          <w:numId w:val="21"/>
        </w:numPr>
      </w:pPr>
      <w:r>
        <w:t xml:space="preserve">Download </w:t>
      </w:r>
      <w:hyperlink r:id="rId28" w:history="1">
        <w:r w:rsidRPr="006E66C2">
          <w:rPr>
            <w:rStyle w:val="Hyperlink"/>
            <w:szCs w:val="20"/>
          </w:rPr>
          <w:t>Python 2.5</w:t>
        </w:r>
      </w:hyperlink>
      <w:r>
        <w:t xml:space="preserve"> </w:t>
      </w:r>
      <w:r w:rsidR="00873260">
        <w:t>(</w:t>
      </w:r>
      <w:r w:rsidRPr="006E66C2">
        <w:t>http://go.microsoft.com/fwlink/?LinkId=204170</w:t>
      </w:r>
      <w:r w:rsidR="00873260">
        <w:t>)</w:t>
      </w:r>
      <w:r w:rsidR="009D3835">
        <w:t>.</w:t>
      </w:r>
    </w:p>
    <w:p w:rsidR="00873260" w:rsidRDefault="00873260" w:rsidP="000D16EA">
      <w:pPr>
        <w:pStyle w:val="NumberedList1"/>
        <w:numPr>
          <w:ilvl w:val="0"/>
          <w:numId w:val="21"/>
        </w:numPr>
      </w:pPr>
      <w:r>
        <w:t>Install Python</w:t>
      </w:r>
      <w:r w:rsidR="009D3835">
        <w:t>.</w:t>
      </w:r>
    </w:p>
    <w:p w:rsidR="00873260" w:rsidRDefault="00873260" w:rsidP="000D16EA">
      <w:pPr>
        <w:pStyle w:val="NumberedList1"/>
        <w:numPr>
          <w:ilvl w:val="0"/>
          <w:numId w:val="21"/>
        </w:numPr>
      </w:pPr>
      <w:r>
        <w:t xml:space="preserve">Download </w:t>
      </w:r>
      <w:hyperlink r:id="rId29" w:history="1">
        <w:r w:rsidRPr="00375B99">
          <w:rPr>
            <w:rStyle w:val="Hyperlink"/>
            <w:szCs w:val="20"/>
          </w:rPr>
          <w:t>lxml</w:t>
        </w:r>
      </w:hyperlink>
      <w:r>
        <w:t xml:space="preserve"> (</w:t>
      </w:r>
      <w:r w:rsidR="00375B99" w:rsidRPr="00375B99">
        <w:t>http://go.microsoft.com/fwlink/?LinkId=204171</w:t>
      </w:r>
      <w:r>
        <w:t>)</w:t>
      </w:r>
      <w:r w:rsidR="009D3835">
        <w:t>.</w:t>
      </w:r>
    </w:p>
    <w:p w:rsidR="00873260" w:rsidRDefault="00873260" w:rsidP="000D16EA">
      <w:pPr>
        <w:pStyle w:val="NumberedList1"/>
        <w:numPr>
          <w:ilvl w:val="0"/>
          <w:numId w:val="21"/>
        </w:numPr>
      </w:pPr>
      <w:r>
        <w:t xml:space="preserve">Place </w:t>
      </w:r>
      <w:r w:rsidR="00375B99">
        <w:t xml:space="preserve">the </w:t>
      </w:r>
      <w:proofErr w:type="spellStart"/>
      <w:r>
        <w:t>lxml</w:t>
      </w:r>
      <w:proofErr w:type="spellEnd"/>
      <w:r>
        <w:t xml:space="preserve"> install file in</w:t>
      </w:r>
      <w:r w:rsidR="00375B99">
        <w:t xml:space="preserve"> the</w:t>
      </w:r>
      <w:r>
        <w:t xml:space="preserve"> Python folder (C:\Python25\)</w:t>
      </w:r>
      <w:r w:rsidR="009D3835">
        <w:t>.</w:t>
      </w:r>
    </w:p>
    <w:p w:rsidR="00873260" w:rsidRDefault="00873260" w:rsidP="000D16EA">
      <w:pPr>
        <w:pStyle w:val="NumberedList1"/>
        <w:numPr>
          <w:ilvl w:val="0"/>
          <w:numId w:val="21"/>
        </w:numPr>
      </w:pPr>
      <w:r>
        <w:t xml:space="preserve">Install </w:t>
      </w:r>
      <w:proofErr w:type="spellStart"/>
      <w:r>
        <w:t>lxml</w:t>
      </w:r>
      <w:proofErr w:type="spellEnd"/>
      <w:r w:rsidR="009D3835">
        <w:t>.</w:t>
      </w:r>
    </w:p>
    <w:p w:rsidR="00873260" w:rsidRDefault="00873260" w:rsidP="000D16EA">
      <w:pPr>
        <w:pStyle w:val="NumberedList1"/>
        <w:numPr>
          <w:ilvl w:val="0"/>
          <w:numId w:val="21"/>
        </w:numPr>
      </w:pPr>
      <w:r>
        <w:t xml:space="preserve">Download </w:t>
      </w:r>
      <w:hyperlink r:id="rId30" w:history="1">
        <w:r w:rsidRPr="00DE2F64">
          <w:rPr>
            <w:rStyle w:val="Hyperlink"/>
            <w:szCs w:val="20"/>
          </w:rPr>
          <w:t>FEMMA</w:t>
        </w:r>
      </w:hyperlink>
      <w:r>
        <w:t xml:space="preserve"> (</w:t>
      </w:r>
      <w:r w:rsidR="00DE2F64" w:rsidRPr="00DE2F64">
        <w:t>http://go.microsoft.com/fwlink/?LinkID=204165</w:t>
      </w:r>
      <w:r>
        <w:t>)</w:t>
      </w:r>
      <w:r w:rsidR="009D3835">
        <w:t>.</w:t>
      </w:r>
    </w:p>
    <w:p w:rsidR="00873260" w:rsidRDefault="001B045C" w:rsidP="000D16EA">
      <w:pPr>
        <w:pStyle w:val="NumberedList1"/>
        <w:numPr>
          <w:ilvl w:val="0"/>
          <w:numId w:val="21"/>
        </w:numPr>
      </w:pPr>
      <w:r>
        <w:t>U</w:t>
      </w:r>
      <w:r w:rsidR="00F0011C">
        <w:t xml:space="preserve">nzip </w:t>
      </w:r>
      <w:r w:rsidR="00873260">
        <w:t>FEMMA</w:t>
      </w:r>
      <w:r w:rsidR="009D3835">
        <w:t>.</w:t>
      </w:r>
      <w:r w:rsidR="00F0011C">
        <w:t xml:space="preserve"> In this lab</w:t>
      </w:r>
      <w:r w:rsidR="00DE2F64">
        <w:t>,</w:t>
      </w:r>
      <w:r w:rsidR="00F0011C">
        <w:t xml:space="preserve"> the</w:t>
      </w:r>
      <w:r w:rsidR="00DE2F64">
        <w:t xml:space="preserve"> install folder i</w:t>
      </w:r>
      <w:r w:rsidR="00046568">
        <w:t>s C:\femma-0.2</w:t>
      </w:r>
      <w:r w:rsidR="00F0011C">
        <w:t>.</w:t>
      </w:r>
    </w:p>
    <w:p w:rsidR="00873260" w:rsidRDefault="00873260" w:rsidP="000D16EA">
      <w:pPr>
        <w:pStyle w:val="NumberedList1"/>
        <w:numPr>
          <w:ilvl w:val="0"/>
          <w:numId w:val="21"/>
        </w:numPr>
      </w:pPr>
      <w:r>
        <w:t xml:space="preserve">Edit </w:t>
      </w:r>
      <w:r w:rsidR="009D3835">
        <w:t xml:space="preserve">the </w:t>
      </w:r>
      <w:r>
        <w:t xml:space="preserve">femma.py </w:t>
      </w:r>
      <w:r w:rsidR="009D3835">
        <w:t xml:space="preserve">Python </w:t>
      </w:r>
      <w:r>
        <w:t>script. Change</w:t>
      </w:r>
      <w:r w:rsidR="00DE2F64">
        <w:t xml:space="preserve"> the</w:t>
      </w:r>
      <w:r>
        <w:t xml:space="preserve"> </w:t>
      </w:r>
      <w:proofErr w:type="spellStart"/>
      <w:r w:rsidRPr="00C56948">
        <w:t>idpEntityID</w:t>
      </w:r>
      <w:proofErr w:type="spellEnd"/>
      <w:r>
        <w:t xml:space="preserve"> field to read </w:t>
      </w:r>
      <w:r w:rsidR="009D3835" w:rsidRPr="00C56948">
        <w:t>https://shib.adatum.com/adfs/services/trust</w:t>
      </w:r>
      <w:r w:rsidR="00DE2F64">
        <w:t>,</w:t>
      </w:r>
      <w:r w:rsidR="009D3835">
        <w:t xml:space="preserve"> and save.</w:t>
      </w:r>
    </w:p>
    <w:p w:rsidR="00873260" w:rsidRDefault="00873260" w:rsidP="000D16EA">
      <w:pPr>
        <w:pStyle w:val="NumberedList1"/>
        <w:numPr>
          <w:ilvl w:val="0"/>
          <w:numId w:val="21"/>
        </w:numPr>
      </w:pPr>
      <w:r>
        <w:t xml:space="preserve">In </w:t>
      </w:r>
      <w:r w:rsidR="00DE2F64">
        <w:t>the AD FS </w:t>
      </w:r>
      <w:r>
        <w:t xml:space="preserve">2.0 console, delete </w:t>
      </w:r>
      <w:r w:rsidR="00DE2F64">
        <w:t xml:space="preserve">the </w:t>
      </w:r>
      <w:r>
        <w:t>current relying party trust for shib.adatum.com.</w:t>
      </w:r>
      <w:r w:rsidR="00DE2F64">
        <w:t xml:space="preserve"> AD FS </w:t>
      </w:r>
      <w:r w:rsidR="009D3835">
        <w:t xml:space="preserve">2.0 does not allow </w:t>
      </w:r>
      <w:r w:rsidR="00DE2F64">
        <w:t xml:space="preserve">the </w:t>
      </w:r>
      <w:r w:rsidR="009D3835">
        <w:t xml:space="preserve">creation of multiple relying party trusts with the same </w:t>
      </w:r>
      <w:proofErr w:type="spellStart"/>
      <w:r w:rsidR="009D3835">
        <w:t>EntityID</w:t>
      </w:r>
      <w:proofErr w:type="spellEnd"/>
      <w:r w:rsidR="009D3835">
        <w:t>.</w:t>
      </w:r>
    </w:p>
    <w:p w:rsidR="001B045C" w:rsidRDefault="001B045C" w:rsidP="000D16EA">
      <w:pPr>
        <w:pStyle w:val="NumberedList1"/>
        <w:numPr>
          <w:ilvl w:val="0"/>
          <w:numId w:val="21"/>
        </w:numPr>
      </w:pPr>
      <w:r>
        <w:t xml:space="preserve">Open </w:t>
      </w:r>
      <w:r w:rsidR="00DE2F64">
        <w:t xml:space="preserve">a </w:t>
      </w:r>
      <w:r>
        <w:t>command prompt</w:t>
      </w:r>
      <w:r w:rsidR="00DE2F64">
        <w:t>,</w:t>
      </w:r>
      <w:r>
        <w:t xml:space="preserve"> and change </w:t>
      </w:r>
      <w:r w:rsidR="00DE2F64">
        <w:t xml:space="preserve">the </w:t>
      </w:r>
      <w:r>
        <w:t xml:space="preserve">directory to </w:t>
      </w:r>
      <w:r w:rsidR="00DE2F64">
        <w:t xml:space="preserve">the </w:t>
      </w:r>
      <w:proofErr w:type="spellStart"/>
      <w:r w:rsidR="00DE2F64">
        <w:t>femma</w:t>
      </w:r>
      <w:proofErr w:type="spellEnd"/>
      <w:r w:rsidR="00DE2F64">
        <w:t xml:space="preserve"> folder (in this lab, </w:t>
      </w:r>
      <w:r>
        <w:t>C:\femma-0.2\).</w:t>
      </w:r>
    </w:p>
    <w:p w:rsidR="00DE2F64" w:rsidRDefault="001B045C" w:rsidP="000D16EA">
      <w:pPr>
        <w:pStyle w:val="NumberedList1"/>
        <w:numPr>
          <w:ilvl w:val="0"/>
          <w:numId w:val="21"/>
        </w:numPr>
      </w:pPr>
      <w:r>
        <w:t>Initiate FEMMA. In this lab</w:t>
      </w:r>
      <w:r w:rsidR="00DE2F64">
        <w:t xml:space="preserve">, we used the following: </w:t>
      </w:r>
    </w:p>
    <w:p w:rsidR="001B045C" w:rsidRDefault="001B045C" w:rsidP="00DE2F64">
      <w:pPr>
        <w:pStyle w:val="NumberedList1"/>
        <w:ind w:left="360"/>
      </w:pPr>
      <w:r>
        <w:t>C:\femma-0.2&gt;c:\python25\python.exe femma.py –m https://shib.adatum.com/SP.xml</w:t>
      </w:r>
    </w:p>
    <w:p w:rsidR="001B045C" w:rsidRDefault="001B045C" w:rsidP="000D16EA">
      <w:pPr>
        <w:pStyle w:val="NumberedList1"/>
        <w:numPr>
          <w:ilvl w:val="0"/>
          <w:numId w:val="21"/>
        </w:numPr>
      </w:pPr>
      <w:r>
        <w:t xml:space="preserve">Open </w:t>
      </w:r>
      <w:r w:rsidR="00DE2F64">
        <w:t>Windows </w:t>
      </w:r>
      <w:r>
        <w:t>PowerShell.</w:t>
      </w:r>
    </w:p>
    <w:p w:rsidR="001B045C" w:rsidRDefault="001B045C" w:rsidP="000D16EA">
      <w:pPr>
        <w:pStyle w:val="NumberedList1"/>
        <w:numPr>
          <w:ilvl w:val="0"/>
          <w:numId w:val="21"/>
        </w:numPr>
      </w:pPr>
      <w:r>
        <w:t xml:space="preserve">Type </w:t>
      </w:r>
      <w:r w:rsidRPr="00DE2F64">
        <w:rPr>
          <w:b/>
        </w:rPr>
        <w:t>Set-</w:t>
      </w:r>
      <w:proofErr w:type="spellStart"/>
      <w:r w:rsidRPr="00DE2F64">
        <w:rPr>
          <w:b/>
        </w:rPr>
        <w:t>ExecutionPolicy</w:t>
      </w:r>
      <w:proofErr w:type="spellEnd"/>
      <w:r w:rsidRPr="00DE2F64">
        <w:rPr>
          <w:b/>
        </w:rPr>
        <w:t xml:space="preserve"> Unrestricted</w:t>
      </w:r>
      <w:r w:rsidRPr="00DE2F64">
        <w:t xml:space="preserve"> </w:t>
      </w:r>
      <w:r w:rsidRPr="00E500E9">
        <w:t xml:space="preserve">at </w:t>
      </w:r>
      <w:r>
        <w:t xml:space="preserve">a </w:t>
      </w:r>
      <w:r w:rsidR="00DE2F64">
        <w:t>Windows </w:t>
      </w:r>
      <w:r>
        <w:t>PowerShell command prompt to enable scripts.</w:t>
      </w:r>
    </w:p>
    <w:p w:rsidR="00DE2F64" w:rsidRDefault="001B045C" w:rsidP="000D16EA">
      <w:pPr>
        <w:pStyle w:val="NumberedList1"/>
        <w:numPr>
          <w:ilvl w:val="0"/>
          <w:numId w:val="21"/>
        </w:numPr>
      </w:pPr>
      <w:r>
        <w:lastRenderedPageBreak/>
        <w:t xml:space="preserve">Initiate </w:t>
      </w:r>
      <w:r w:rsidR="00DE2F64">
        <w:t>the Windows </w:t>
      </w:r>
      <w:r>
        <w:t xml:space="preserve">PowerShell script at </w:t>
      </w:r>
      <w:r w:rsidR="00DE2F64">
        <w:t>the Windows </w:t>
      </w:r>
      <w:r>
        <w:t>PowerShell</w:t>
      </w:r>
      <w:r w:rsidR="00DE2F64">
        <w:t xml:space="preserve"> prompt. In this lab, we typed the following: </w:t>
      </w:r>
    </w:p>
    <w:p w:rsidR="001B045C" w:rsidRDefault="001B045C" w:rsidP="00DE2F64">
      <w:pPr>
        <w:pStyle w:val="NumberedList1"/>
        <w:ind w:left="360"/>
      </w:pPr>
      <w:r>
        <w:t>C:\femma-0.2\update_adfs_rptrust.ps1.</w:t>
      </w:r>
    </w:p>
    <w:p w:rsidR="00873260" w:rsidRDefault="00DE2F64" w:rsidP="000D16EA">
      <w:pPr>
        <w:pStyle w:val="NumberedList1"/>
        <w:numPr>
          <w:ilvl w:val="0"/>
          <w:numId w:val="21"/>
        </w:numPr>
      </w:pPr>
      <w:r>
        <w:t>I</w:t>
      </w:r>
      <w:r w:rsidR="00873260">
        <w:t xml:space="preserve">n </w:t>
      </w:r>
      <w:r>
        <w:t>the AD FS </w:t>
      </w:r>
      <w:r w:rsidR="00C56948">
        <w:t>2.0 console</w:t>
      </w:r>
      <w:r>
        <w:t xml:space="preserve">, click </w:t>
      </w:r>
      <w:r w:rsidRPr="00DE2F64">
        <w:rPr>
          <w:b/>
        </w:rPr>
        <w:t>Refresh</w:t>
      </w:r>
      <w:r w:rsidR="00C56948">
        <w:t xml:space="preserve"> to see </w:t>
      </w:r>
      <w:r>
        <w:t xml:space="preserve">the </w:t>
      </w:r>
      <w:r w:rsidR="00C56948">
        <w:t>new relying parties</w:t>
      </w:r>
      <w:r w:rsidR="00873260">
        <w:t>.</w:t>
      </w:r>
    </w:p>
    <w:p w:rsidR="00757940" w:rsidRDefault="00873260" w:rsidP="000D16EA">
      <w:pPr>
        <w:pStyle w:val="NumberedList1"/>
        <w:numPr>
          <w:ilvl w:val="0"/>
          <w:numId w:val="21"/>
        </w:numPr>
      </w:pPr>
      <w:r>
        <w:t xml:space="preserve">Right-click </w:t>
      </w:r>
      <w:r w:rsidR="00DE2F64">
        <w:t>the</w:t>
      </w:r>
      <w:r w:rsidR="00C56948">
        <w:t xml:space="preserve"> relying </w:t>
      </w:r>
      <w:proofErr w:type="gramStart"/>
      <w:r w:rsidR="00C56948">
        <w:t>party trust</w:t>
      </w:r>
      <w:proofErr w:type="gramEnd"/>
      <w:r w:rsidR="00C56948">
        <w:t xml:space="preserve"> with </w:t>
      </w:r>
      <w:r w:rsidR="00DE2F64">
        <w:t xml:space="preserve">the </w:t>
      </w:r>
      <w:r w:rsidR="00C56948">
        <w:t xml:space="preserve">name </w:t>
      </w:r>
      <w:r w:rsidR="00C56948" w:rsidRPr="00C56948">
        <w:t>https://shib.adatum.com/shibboleth</w:t>
      </w:r>
      <w:r w:rsidR="00DE2F64">
        <w:t>,</w:t>
      </w:r>
      <w:r w:rsidR="00C56948">
        <w:t xml:space="preserve"> and</w:t>
      </w:r>
      <w:r>
        <w:t xml:space="preserve"> </w:t>
      </w:r>
      <w:r w:rsidR="00DE2F64">
        <w:t>then click</w:t>
      </w:r>
      <w:r>
        <w:t xml:space="preserve"> </w:t>
      </w:r>
      <w:r w:rsidRPr="00DE2F64">
        <w:rPr>
          <w:b/>
        </w:rPr>
        <w:t>Edit Claim Rules</w:t>
      </w:r>
      <w:r>
        <w:t xml:space="preserve">. </w:t>
      </w:r>
    </w:p>
    <w:p w:rsidR="00757940" w:rsidRPr="00757940" w:rsidRDefault="00757940" w:rsidP="00757940">
      <w:pPr>
        <w:pStyle w:val="AlertLabelinList1"/>
        <w:framePr w:wrap="notBeside"/>
        <w:rPr>
          <w:noProof/>
        </w:rPr>
      </w:pPr>
      <w:r w:rsidRPr="00757940">
        <w:rPr>
          <w:noProof/>
        </w:rPr>
        <w:drawing>
          <wp:inline distT="0" distB="0" distL="0" distR="0" wp14:anchorId="68314AB6" wp14:editId="460C08B3">
            <wp:extent cx="231140" cy="157480"/>
            <wp:effectExtent l="19050" t="0" r="0" b="0"/>
            <wp:docPr id="1"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sidRPr="00757940">
        <w:rPr>
          <w:noProof/>
        </w:rPr>
        <w:t xml:space="preserve">Note </w:t>
      </w:r>
    </w:p>
    <w:p w:rsidR="00757940" w:rsidRPr="00757940" w:rsidRDefault="00757940" w:rsidP="00757940">
      <w:pPr>
        <w:pStyle w:val="AlertTextinList1"/>
      </w:pPr>
      <w:r>
        <w:t xml:space="preserve">The </w:t>
      </w:r>
      <w:proofErr w:type="spellStart"/>
      <w:r>
        <w:t>ScopedAffiliation</w:t>
      </w:r>
      <w:proofErr w:type="spellEnd"/>
      <w:r>
        <w:t xml:space="preserve"> rules </w:t>
      </w:r>
      <w:r w:rsidR="00316A43">
        <w:t>will not</w:t>
      </w:r>
      <w:r w:rsidR="00DE2F64">
        <w:t xml:space="preserve"> work</w:t>
      </w:r>
      <w:r w:rsidR="00A15D2E">
        <w:t xml:space="preserve"> </w:t>
      </w:r>
      <w:r w:rsidR="00DE2F64">
        <w:t>because</w:t>
      </w:r>
      <w:r>
        <w:t xml:space="preserve"> Rule 1 d</w:t>
      </w:r>
      <w:r w:rsidR="00316A43">
        <w:t xml:space="preserve">epends on an Exchange attribute </w:t>
      </w:r>
      <w:r w:rsidR="00DE2F64">
        <w:t xml:space="preserve">that is </w:t>
      </w:r>
      <w:r w:rsidR="00316A43">
        <w:t xml:space="preserve">not in our </w:t>
      </w:r>
      <w:r w:rsidR="00A15D2E">
        <w:t xml:space="preserve">lab </w:t>
      </w:r>
      <w:r w:rsidR="00316A43">
        <w:t xml:space="preserve">schema. Rule 1 can be modified to work with an available </w:t>
      </w:r>
      <w:r>
        <w:t>multi-variable attribute</w:t>
      </w:r>
      <w:r w:rsidR="00316A43">
        <w:t xml:space="preserve">, for example the </w:t>
      </w:r>
      <w:r w:rsidR="00316A43" w:rsidRPr="00DE2F64">
        <w:rPr>
          <w:b/>
        </w:rPr>
        <w:t>description</w:t>
      </w:r>
      <w:r w:rsidR="00A15D2E">
        <w:t xml:space="preserve"> attribute.</w:t>
      </w:r>
    </w:p>
    <w:p w:rsidR="00757940" w:rsidRDefault="00757940" w:rsidP="00757940">
      <w:pPr>
        <w:pStyle w:val="TableSpacing"/>
      </w:pPr>
    </w:p>
    <w:p w:rsidR="00873260" w:rsidRDefault="00873260" w:rsidP="000D16EA">
      <w:pPr>
        <w:pStyle w:val="NumberedList1"/>
        <w:numPr>
          <w:ilvl w:val="0"/>
          <w:numId w:val="21"/>
        </w:numPr>
      </w:pPr>
      <w:r>
        <w:t xml:space="preserve">Recreate </w:t>
      </w:r>
      <w:r w:rsidR="00D363AF">
        <w:t xml:space="preserve">and save </w:t>
      </w:r>
      <w:r w:rsidR="00DC7FEE">
        <w:t xml:space="preserve">the </w:t>
      </w:r>
      <w:r>
        <w:t xml:space="preserve">claim rules </w:t>
      </w:r>
      <w:r w:rsidR="00DE2F64">
        <w:t xml:space="preserve">that </w:t>
      </w:r>
      <w:r w:rsidR="00DC7FEE">
        <w:t>you added</w:t>
      </w:r>
      <w:r>
        <w:t xml:space="preserve"> </w:t>
      </w:r>
      <w:hyperlink w:anchor="_Edit_Claim_Rules" w:history="1">
        <w:r w:rsidRPr="00DC7FEE">
          <w:rPr>
            <w:rStyle w:val="Hyperlink"/>
            <w:szCs w:val="20"/>
          </w:rPr>
          <w:t xml:space="preserve">earlier in </w:t>
        </w:r>
        <w:r w:rsidR="00DC7FEE">
          <w:rPr>
            <w:rStyle w:val="Hyperlink"/>
            <w:szCs w:val="20"/>
          </w:rPr>
          <w:t xml:space="preserve">this </w:t>
        </w:r>
        <w:r w:rsidRPr="00DC7FEE">
          <w:rPr>
            <w:rStyle w:val="Hyperlink"/>
            <w:szCs w:val="20"/>
          </w:rPr>
          <w:t>do</w:t>
        </w:r>
        <w:r w:rsidR="00DC7FEE">
          <w:rPr>
            <w:rStyle w:val="Hyperlink"/>
            <w:szCs w:val="20"/>
          </w:rPr>
          <w:t>cument</w:t>
        </w:r>
      </w:hyperlink>
      <w:r>
        <w:t>.</w:t>
      </w:r>
    </w:p>
    <w:p w:rsidR="00873260" w:rsidRDefault="00D363AF" w:rsidP="000D16EA">
      <w:pPr>
        <w:pStyle w:val="NumberedList1"/>
        <w:numPr>
          <w:ilvl w:val="0"/>
          <w:numId w:val="21"/>
        </w:numPr>
      </w:pPr>
      <w:r>
        <w:t>Use Internet Explorer to v</w:t>
      </w:r>
      <w:r w:rsidR="00873260">
        <w:t xml:space="preserve">isit </w:t>
      </w:r>
      <w:r w:rsidR="00212D42">
        <w:t>https://shib.adatum.com/secure</w:t>
      </w:r>
      <w:r w:rsidR="00873260">
        <w:t xml:space="preserve">. Note the </w:t>
      </w:r>
      <w:proofErr w:type="spellStart"/>
      <w:r w:rsidR="00A72BFA">
        <w:t>persistentid</w:t>
      </w:r>
      <w:proofErr w:type="spellEnd"/>
      <w:r w:rsidR="005A3929">
        <w:t xml:space="preserve"> value</w:t>
      </w:r>
      <w:r w:rsidR="00C52D00">
        <w:t xml:space="preserve">, </w:t>
      </w:r>
      <w:r w:rsidR="004A1066">
        <w:t xml:space="preserve">which is </w:t>
      </w:r>
      <w:r w:rsidR="00C52D00">
        <w:t>presented</w:t>
      </w:r>
      <w:r w:rsidR="00873260">
        <w:t xml:space="preserve"> </w:t>
      </w:r>
      <w:r w:rsidR="00C52D00">
        <w:t xml:space="preserve">with the proper </w:t>
      </w:r>
      <w:proofErr w:type="spellStart"/>
      <w:r w:rsidR="00C52D00">
        <w:t>NameQualifiers</w:t>
      </w:r>
      <w:proofErr w:type="spellEnd"/>
      <w:r w:rsidR="00C52D00">
        <w:t xml:space="preserve"> </w:t>
      </w:r>
      <w:r w:rsidR="00452D8F">
        <w:t>in accordance with</w:t>
      </w:r>
      <w:r w:rsidR="00C52D00">
        <w:t xml:space="preserve"> the claim rule </w:t>
      </w:r>
      <w:r w:rsidR="004A1066">
        <w:t xml:space="preserve">that is </w:t>
      </w:r>
      <w:r w:rsidR="00C52D00">
        <w:t xml:space="preserve">automatically included by FEMMA from the </w:t>
      </w:r>
      <w:proofErr w:type="spellStart"/>
      <w:r w:rsidR="00C52D00">
        <w:t>ruleset_persistent.tpl</w:t>
      </w:r>
      <w:proofErr w:type="spellEnd"/>
      <w:r w:rsidR="00C52D00">
        <w:t xml:space="preserve"> file in the templates folder</w:t>
      </w:r>
      <w:r w:rsidR="00873260">
        <w:t>.</w:t>
      </w:r>
    </w:p>
    <w:p w:rsidR="00873260" w:rsidRDefault="00873260" w:rsidP="00212D42">
      <w:pPr>
        <w:pStyle w:val="TableSpacing"/>
      </w:pPr>
    </w:p>
    <w:p w:rsidR="008862F6" w:rsidRPr="00B67D34" w:rsidRDefault="008862F6" w:rsidP="008862F6">
      <w:pPr>
        <w:pStyle w:val="AlertLabel"/>
        <w:framePr w:wrap="notBeside"/>
        <w:rPr>
          <w:noProof/>
        </w:rPr>
      </w:pPr>
      <w:r w:rsidRPr="00B67D34">
        <w:rPr>
          <w:noProof/>
        </w:rPr>
        <w:drawing>
          <wp:inline distT="0" distB="0" distL="0" distR="0" wp14:anchorId="56B69A09" wp14:editId="36403166">
            <wp:extent cx="231140" cy="157480"/>
            <wp:effectExtent l="19050" t="0" r="0" b="0"/>
            <wp:docPr id="241"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sidRPr="00B67D34">
        <w:rPr>
          <w:noProof/>
        </w:rPr>
        <w:t xml:space="preserve">Note </w:t>
      </w:r>
    </w:p>
    <w:p w:rsidR="008862F6" w:rsidRDefault="008862F6" w:rsidP="008862F6">
      <w:pPr>
        <w:pStyle w:val="AlertText"/>
      </w:pPr>
      <w:r>
        <w:t xml:space="preserve">Larger files like the </w:t>
      </w:r>
      <w:proofErr w:type="spellStart"/>
      <w:proofErr w:type="gramStart"/>
      <w:r>
        <w:t>InCommon</w:t>
      </w:r>
      <w:proofErr w:type="spellEnd"/>
      <w:proofErr w:type="gramEnd"/>
      <w:r>
        <w:t xml:space="preserve"> metadata file may take a long time to process, </w:t>
      </w:r>
      <w:r w:rsidR="000B1C0E">
        <w:t>because</w:t>
      </w:r>
      <w:r>
        <w:t xml:space="preserve"> </w:t>
      </w:r>
      <w:r w:rsidR="000B1C0E">
        <w:t>Windows </w:t>
      </w:r>
      <w:r>
        <w:t xml:space="preserve">PowerShell will encounter numerous exceptions during </w:t>
      </w:r>
      <w:r w:rsidR="000B1C0E">
        <w:t xml:space="preserve">the </w:t>
      </w:r>
      <w:r>
        <w:t>import related to the second and third (certificate-</w:t>
      </w:r>
      <w:r w:rsidR="00194525">
        <w:t>related</w:t>
      </w:r>
      <w:r>
        <w:t xml:space="preserve">) issues in the </w:t>
      </w:r>
      <w:r w:rsidR="000B1C0E">
        <w:t>previous</w:t>
      </w:r>
      <w:r>
        <w:t xml:space="preserve"> table.</w:t>
      </w:r>
      <w:r w:rsidR="00556F3C">
        <w:t xml:space="preserve"> </w:t>
      </w:r>
      <w:r w:rsidR="00556F3C" w:rsidRPr="000B1C0E">
        <w:t xml:space="preserve">FEMMA includes a blacklist capability for optionally excluding entities from the generated </w:t>
      </w:r>
      <w:r w:rsidR="000B1C0E">
        <w:t>Windows </w:t>
      </w:r>
      <w:r w:rsidR="00556F3C" w:rsidRPr="000B1C0E">
        <w:t>PowerShell script, which can improve performance.</w:t>
      </w:r>
    </w:p>
    <w:p w:rsidR="00EA6855" w:rsidRDefault="00EA6855" w:rsidP="00EA6855">
      <w:pPr>
        <w:pStyle w:val="Heading3"/>
      </w:pPr>
      <w:bookmarkStart w:id="80" w:name="_Toc274082311"/>
      <w:r>
        <w:t xml:space="preserve">Using FEMMA to Import </w:t>
      </w:r>
      <w:proofErr w:type="spellStart"/>
      <w:r>
        <w:t>IdPs</w:t>
      </w:r>
      <w:bookmarkEnd w:id="80"/>
      <w:proofErr w:type="spellEnd"/>
    </w:p>
    <w:p w:rsidR="008862F6" w:rsidRDefault="00EE6534" w:rsidP="008862F6">
      <w:r>
        <w:t xml:space="preserve">FEMMA, in its current form, only imports and configures </w:t>
      </w:r>
      <w:proofErr w:type="spellStart"/>
      <w:r>
        <w:t>SPSSO</w:t>
      </w:r>
      <w:r w:rsidR="00362C3C">
        <w:t>Descriptors</w:t>
      </w:r>
      <w:proofErr w:type="spellEnd"/>
      <w:r>
        <w:t xml:space="preserve"> </w:t>
      </w:r>
      <w:r w:rsidR="00452D8F">
        <w:t>in SAML </w:t>
      </w:r>
      <w:r w:rsidR="00362C3C">
        <w:t>2.0 metadata files</w:t>
      </w:r>
      <w:r>
        <w:t>. T</w:t>
      </w:r>
      <w:r w:rsidR="00362C3C">
        <w:t xml:space="preserve">hose interested in importing </w:t>
      </w:r>
      <w:proofErr w:type="spellStart"/>
      <w:r w:rsidR="00362C3C">
        <w:t>IDPSSODescriptors</w:t>
      </w:r>
      <w:proofErr w:type="spellEnd"/>
      <w:r>
        <w:t xml:space="preserve"> </w:t>
      </w:r>
      <w:r w:rsidR="00362C3C">
        <w:t xml:space="preserve">can </w:t>
      </w:r>
      <w:r>
        <w:t>use the following edited Python script.</w:t>
      </w:r>
      <w:r w:rsidR="00644AF7">
        <w:t xml:space="preserve"> Changes to the original FEMMA script are highlighted in red.</w:t>
      </w:r>
      <w:r w:rsidR="0077243B">
        <w:t xml:space="preserve"> In addition, you will need ed</w:t>
      </w:r>
      <w:r w:rsidR="00137C82">
        <w:t>ited template files. T</w:t>
      </w:r>
      <w:r w:rsidR="0077243B">
        <w:t xml:space="preserve">hese </w:t>
      </w:r>
      <w:r w:rsidR="00137C82">
        <w:t xml:space="preserve">files </w:t>
      </w:r>
      <w:r w:rsidR="0077243B">
        <w:t xml:space="preserve">are </w:t>
      </w:r>
      <w:r w:rsidR="00882093">
        <w:t>provided</w:t>
      </w:r>
      <w:r w:rsidR="0077243B">
        <w:t xml:space="preserve"> </w:t>
      </w:r>
      <w:r w:rsidR="00137C82">
        <w:t>after</w:t>
      </w:r>
      <w:r w:rsidR="0077243B">
        <w:t xml:space="preserve"> the script.</w:t>
      </w:r>
    </w:p>
    <w:p w:rsidR="0077243B" w:rsidRDefault="0077243B" w:rsidP="0077243B">
      <w:pPr>
        <w:pStyle w:val="Heading4"/>
      </w:pPr>
      <w:bookmarkStart w:id="81" w:name="_Toc274082312"/>
      <w:r>
        <w:t>IDP-parsing FEMMA Script</w:t>
      </w:r>
      <w:bookmarkEnd w:id="81"/>
    </w:p>
    <w:p w:rsidR="00644AF7" w:rsidRPr="005F50D5" w:rsidRDefault="00644AF7" w:rsidP="00644AF7">
      <w:pPr>
        <w:rPr>
          <w:rStyle w:val="System"/>
        </w:rPr>
      </w:pPr>
      <w:proofErr w:type="gramStart"/>
      <w:r w:rsidRPr="005F50D5">
        <w:rPr>
          <w:rStyle w:val="System"/>
        </w:rPr>
        <w:t>#!/</w:t>
      </w:r>
      <w:proofErr w:type="spellStart"/>
      <w:proofErr w:type="gramEnd"/>
      <w:r w:rsidRPr="005F50D5">
        <w:rPr>
          <w:rStyle w:val="System"/>
        </w:rPr>
        <w:t>usr</w:t>
      </w:r>
      <w:proofErr w:type="spellEnd"/>
      <w:r w:rsidRPr="005F50D5">
        <w:rPr>
          <w:rStyle w:val="System"/>
        </w:rPr>
        <w:t>/bin/</w:t>
      </w:r>
      <w:proofErr w:type="spellStart"/>
      <w:r w:rsidRPr="005F50D5">
        <w:rPr>
          <w:rStyle w:val="System"/>
        </w:rPr>
        <w:t>env</w:t>
      </w:r>
      <w:proofErr w:type="spellEnd"/>
      <w:r w:rsidRPr="005F50D5">
        <w:rPr>
          <w:rStyle w:val="System"/>
        </w:rPr>
        <w:t xml:space="preserve"> python</w:t>
      </w:r>
    </w:p>
    <w:p w:rsidR="00644AF7" w:rsidRPr="005F50D5" w:rsidRDefault="00644AF7" w:rsidP="00644AF7">
      <w:pPr>
        <w:rPr>
          <w:rStyle w:val="System"/>
        </w:rPr>
      </w:pPr>
      <w:r w:rsidRPr="005F50D5">
        <w:rPr>
          <w:rStyle w:val="System"/>
        </w:rPr>
        <w:t>#</w:t>
      </w:r>
    </w:p>
    <w:p w:rsidR="00644AF7" w:rsidRPr="005F50D5" w:rsidRDefault="00644AF7" w:rsidP="00644AF7">
      <w:pPr>
        <w:rPr>
          <w:rStyle w:val="System"/>
        </w:rPr>
      </w:pPr>
      <w:r w:rsidRPr="005F50D5">
        <w:rPr>
          <w:rStyle w:val="System"/>
        </w:rPr>
        <w:t># Name: Federation Metadata Manager for ADFS (FEMMA)</w:t>
      </w:r>
    </w:p>
    <w:p w:rsidR="00644AF7" w:rsidRPr="005F50D5" w:rsidRDefault="00644AF7" w:rsidP="00644AF7">
      <w:pPr>
        <w:rPr>
          <w:rStyle w:val="System"/>
        </w:rPr>
      </w:pPr>
      <w:r w:rsidRPr="005F50D5">
        <w:rPr>
          <w:rStyle w:val="System"/>
        </w:rPr>
        <w:t># Version: 0.1</w:t>
      </w:r>
    </w:p>
    <w:p w:rsidR="00644AF7" w:rsidRPr="005F50D5" w:rsidRDefault="00644AF7" w:rsidP="00644AF7">
      <w:pPr>
        <w:rPr>
          <w:rStyle w:val="System"/>
        </w:rPr>
      </w:pPr>
      <w:r w:rsidRPr="005F50D5">
        <w:rPr>
          <w:rStyle w:val="System"/>
        </w:rPr>
        <w:t xml:space="preserve"># Author: </w:t>
      </w:r>
      <w:proofErr w:type="spellStart"/>
      <w:r w:rsidRPr="005F50D5">
        <w:rPr>
          <w:rStyle w:val="System"/>
        </w:rPr>
        <w:t>Cristian</w:t>
      </w:r>
      <w:proofErr w:type="spellEnd"/>
      <w:r w:rsidRPr="005F50D5">
        <w:rPr>
          <w:rStyle w:val="System"/>
        </w:rPr>
        <w:t xml:space="preserve"> </w:t>
      </w:r>
      <w:proofErr w:type="spellStart"/>
      <w:r w:rsidRPr="005F50D5">
        <w:rPr>
          <w:rStyle w:val="System"/>
        </w:rPr>
        <w:t>Mezzetti</w:t>
      </w:r>
      <w:proofErr w:type="spellEnd"/>
      <w:r w:rsidRPr="005F50D5">
        <w:rPr>
          <w:rStyle w:val="System"/>
        </w:rPr>
        <w:t xml:space="preserve"> </w:t>
      </w:r>
      <w:hyperlink r:id="rId31" w:history="1">
        <w:r w:rsidRPr="005F50D5">
          <w:rPr>
            <w:rStyle w:val="System"/>
          </w:rPr>
          <w:t>cristian.mezzetti@unibo.it</w:t>
        </w:r>
      </w:hyperlink>
    </w:p>
    <w:p w:rsidR="00644AF7" w:rsidRPr="005F50D5" w:rsidRDefault="00644AF7" w:rsidP="00644AF7">
      <w:pPr>
        <w:rPr>
          <w:rStyle w:val="System"/>
          <w:color w:val="FF0000"/>
        </w:rPr>
      </w:pPr>
      <w:r w:rsidRPr="005F50D5">
        <w:rPr>
          <w:rStyle w:val="System"/>
          <w:color w:val="FF0000"/>
        </w:rPr>
        <w:t># Edited By: Dave Martinez</w:t>
      </w:r>
    </w:p>
    <w:p w:rsidR="00644AF7" w:rsidRPr="005F50D5" w:rsidRDefault="00644AF7" w:rsidP="00644AF7">
      <w:pPr>
        <w:rPr>
          <w:rStyle w:val="System"/>
        </w:rPr>
      </w:pPr>
      <w:r w:rsidRPr="005F50D5">
        <w:rPr>
          <w:rStyle w:val="System"/>
        </w:rPr>
        <w:t># Home-page: http://sourceforge.net/projects/femma</w:t>
      </w:r>
    </w:p>
    <w:p w:rsidR="00644AF7" w:rsidRPr="005F50D5" w:rsidRDefault="00644AF7" w:rsidP="00644AF7">
      <w:pPr>
        <w:rPr>
          <w:rStyle w:val="System"/>
        </w:rPr>
      </w:pPr>
      <w:r w:rsidRPr="005F50D5">
        <w:rPr>
          <w:rStyle w:val="System"/>
        </w:rPr>
        <w:t># License: GNU GPL v2</w:t>
      </w:r>
    </w:p>
    <w:p w:rsidR="00644AF7" w:rsidRPr="005F50D5" w:rsidRDefault="00644AF7" w:rsidP="00644AF7">
      <w:pPr>
        <w:rPr>
          <w:rStyle w:val="System"/>
        </w:rPr>
      </w:pPr>
      <w:r w:rsidRPr="005F50D5">
        <w:rPr>
          <w:rStyle w:val="System"/>
        </w:rPr>
        <w:t xml:space="preserve"># Description: This script parses a (Shibboleth) federation </w:t>
      </w:r>
    </w:p>
    <w:p w:rsidR="00644AF7" w:rsidRPr="005F50D5" w:rsidRDefault="00644AF7" w:rsidP="00644AF7">
      <w:pPr>
        <w:rPr>
          <w:rStyle w:val="System"/>
        </w:rPr>
      </w:pPr>
      <w:r w:rsidRPr="005F50D5">
        <w:rPr>
          <w:rStyle w:val="System"/>
        </w:rPr>
        <w:lastRenderedPageBreak/>
        <w:t xml:space="preserve">#              </w:t>
      </w:r>
      <w:proofErr w:type="gramStart"/>
      <w:r w:rsidRPr="005F50D5">
        <w:rPr>
          <w:rStyle w:val="System"/>
        </w:rPr>
        <w:t>metadata</w:t>
      </w:r>
      <w:proofErr w:type="gramEnd"/>
      <w:r w:rsidRPr="005F50D5">
        <w:rPr>
          <w:rStyle w:val="System"/>
        </w:rPr>
        <w:t xml:space="preserve"> XML content and creates a pool of </w:t>
      </w:r>
    </w:p>
    <w:p w:rsidR="00644AF7" w:rsidRPr="005F50D5" w:rsidRDefault="00644AF7" w:rsidP="00644AF7">
      <w:pPr>
        <w:rPr>
          <w:rStyle w:val="System"/>
        </w:rPr>
      </w:pPr>
      <w:r w:rsidRPr="005F50D5">
        <w:rPr>
          <w:rStyle w:val="System"/>
        </w:rPr>
        <w:t xml:space="preserve">#              </w:t>
      </w:r>
      <w:proofErr w:type="gramStart"/>
      <w:r w:rsidRPr="005F50D5">
        <w:rPr>
          <w:rStyle w:val="System"/>
        </w:rPr>
        <w:t>metadata</w:t>
      </w:r>
      <w:proofErr w:type="gramEnd"/>
      <w:r w:rsidRPr="005F50D5">
        <w:rPr>
          <w:rStyle w:val="System"/>
        </w:rPr>
        <w:t xml:space="preserve"> files and a </w:t>
      </w:r>
      <w:proofErr w:type="spellStart"/>
      <w:r w:rsidRPr="005F50D5">
        <w:rPr>
          <w:rStyle w:val="System"/>
        </w:rPr>
        <w:t>powershell</w:t>
      </w:r>
      <w:proofErr w:type="spellEnd"/>
      <w:r w:rsidRPr="005F50D5">
        <w:rPr>
          <w:rStyle w:val="System"/>
        </w:rPr>
        <w:t xml:space="preserve"> script in order</w:t>
      </w:r>
    </w:p>
    <w:p w:rsidR="00644AF7" w:rsidRPr="005F50D5" w:rsidRDefault="00644AF7" w:rsidP="00644AF7">
      <w:pPr>
        <w:rPr>
          <w:rStyle w:val="System"/>
        </w:rPr>
      </w:pPr>
      <w:r w:rsidRPr="005F50D5">
        <w:rPr>
          <w:rStyle w:val="System"/>
        </w:rPr>
        <w:t xml:space="preserve">#              </w:t>
      </w:r>
      <w:proofErr w:type="gramStart"/>
      <w:r w:rsidRPr="005F50D5">
        <w:rPr>
          <w:rStyle w:val="System"/>
        </w:rPr>
        <w:t>to</w:t>
      </w:r>
      <w:proofErr w:type="gramEnd"/>
      <w:r w:rsidRPr="005F50D5">
        <w:rPr>
          <w:rStyle w:val="System"/>
        </w:rPr>
        <w:t xml:space="preserve"> automatically configure and update an Active</w:t>
      </w:r>
    </w:p>
    <w:p w:rsidR="00644AF7" w:rsidRPr="005F50D5" w:rsidRDefault="00644AF7" w:rsidP="00644AF7">
      <w:pPr>
        <w:rPr>
          <w:rStyle w:val="System"/>
        </w:rPr>
      </w:pPr>
      <w:proofErr w:type="gramStart"/>
      <w:r w:rsidRPr="005F50D5">
        <w:rPr>
          <w:rStyle w:val="System"/>
        </w:rPr>
        <w:t>#              Directory Federation Services STS (Security Token Service).</w:t>
      </w:r>
      <w:proofErr w:type="gramEnd"/>
    </w:p>
    <w:p w:rsidR="00644AF7" w:rsidRPr="005F50D5" w:rsidRDefault="00644AF7" w:rsidP="00644AF7">
      <w:pPr>
        <w:rPr>
          <w:rStyle w:val="System"/>
        </w:rPr>
      </w:pPr>
      <w:r w:rsidRPr="005F50D5">
        <w:rPr>
          <w:rStyle w:val="System"/>
        </w:rPr>
        <w:t>#</w:t>
      </w:r>
    </w:p>
    <w:p w:rsidR="00644AF7" w:rsidRPr="005F50D5" w:rsidRDefault="00644AF7" w:rsidP="00644AF7">
      <w:pPr>
        <w:rPr>
          <w:rStyle w:val="System"/>
        </w:rPr>
      </w:pPr>
      <w:r w:rsidRPr="005F50D5">
        <w:rPr>
          <w:rStyle w:val="System"/>
        </w:rPr>
        <w:t xml:space="preserve"># Copyright (C) </w:t>
      </w:r>
      <w:proofErr w:type="gramStart"/>
      <w:r w:rsidRPr="005F50D5">
        <w:rPr>
          <w:rStyle w:val="System"/>
        </w:rPr>
        <w:t xml:space="preserve">2010  </w:t>
      </w:r>
      <w:proofErr w:type="spellStart"/>
      <w:r w:rsidRPr="005F50D5">
        <w:rPr>
          <w:rStyle w:val="System"/>
        </w:rPr>
        <w:t>Cristian</w:t>
      </w:r>
      <w:proofErr w:type="spellEnd"/>
      <w:proofErr w:type="gramEnd"/>
      <w:r w:rsidRPr="005F50D5">
        <w:rPr>
          <w:rStyle w:val="System"/>
        </w:rPr>
        <w:t xml:space="preserve"> </w:t>
      </w:r>
      <w:proofErr w:type="spellStart"/>
      <w:r w:rsidRPr="005F50D5">
        <w:rPr>
          <w:rStyle w:val="System"/>
        </w:rPr>
        <w:t>Mezzetti</w:t>
      </w:r>
      <w:proofErr w:type="spellEnd"/>
    </w:p>
    <w:p w:rsidR="00644AF7" w:rsidRPr="005F50D5" w:rsidRDefault="00644AF7" w:rsidP="00644AF7">
      <w:pPr>
        <w:rPr>
          <w:rStyle w:val="System"/>
        </w:rPr>
      </w:pPr>
      <w:r w:rsidRPr="005F50D5">
        <w:rPr>
          <w:rStyle w:val="System"/>
        </w:rPr>
        <w:t>#</w:t>
      </w:r>
    </w:p>
    <w:p w:rsidR="00644AF7" w:rsidRPr="005F50D5" w:rsidRDefault="00644AF7" w:rsidP="00644AF7">
      <w:pPr>
        <w:rPr>
          <w:rStyle w:val="System"/>
        </w:rPr>
      </w:pPr>
      <w:r w:rsidRPr="005F50D5">
        <w:rPr>
          <w:rStyle w:val="System"/>
        </w:rPr>
        <w:t xml:space="preserve"># </w:t>
      </w:r>
      <w:proofErr w:type="gramStart"/>
      <w:r w:rsidRPr="005F50D5">
        <w:rPr>
          <w:rStyle w:val="System"/>
        </w:rPr>
        <w:t>This</w:t>
      </w:r>
      <w:proofErr w:type="gramEnd"/>
      <w:r w:rsidRPr="005F50D5">
        <w:rPr>
          <w:rStyle w:val="System"/>
        </w:rPr>
        <w:t xml:space="preserve"> program is free software; you can redistribute it and/or modify</w:t>
      </w:r>
    </w:p>
    <w:p w:rsidR="00644AF7" w:rsidRPr="005F50D5" w:rsidRDefault="00644AF7" w:rsidP="00644AF7">
      <w:pPr>
        <w:rPr>
          <w:rStyle w:val="System"/>
        </w:rPr>
      </w:pPr>
      <w:r w:rsidRPr="005F50D5">
        <w:rPr>
          <w:rStyle w:val="System"/>
        </w:rPr>
        <w:t xml:space="preserve"># </w:t>
      </w:r>
      <w:proofErr w:type="gramStart"/>
      <w:r w:rsidRPr="005F50D5">
        <w:rPr>
          <w:rStyle w:val="System"/>
        </w:rPr>
        <w:t>it</w:t>
      </w:r>
      <w:proofErr w:type="gramEnd"/>
      <w:r w:rsidRPr="005F50D5">
        <w:rPr>
          <w:rStyle w:val="System"/>
        </w:rPr>
        <w:t xml:space="preserve"> under the terms of version 2 of the GNU General Public License as</w:t>
      </w:r>
    </w:p>
    <w:p w:rsidR="00644AF7" w:rsidRPr="005F50D5" w:rsidRDefault="00644AF7" w:rsidP="00644AF7">
      <w:pPr>
        <w:rPr>
          <w:rStyle w:val="System"/>
        </w:rPr>
      </w:pPr>
      <w:r w:rsidRPr="005F50D5">
        <w:rPr>
          <w:rStyle w:val="System"/>
        </w:rPr>
        <w:t># published by the Free Software Foundation.</w:t>
      </w:r>
    </w:p>
    <w:p w:rsidR="00644AF7" w:rsidRPr="005F50D5" w:rsidRDefault="00644AF7" w:rsidP="00644AF7">
      <w:pPr>
        <w:rPr>
          <w:rStyle w:val="System"/>
        </w:rPr>
      </w:pPr>
    </w:p>
    <w:p w:rsidR="00644AF7" w:rsidRPr="005F50D5" w:rsidRDefault="00644AF7" w:rsidP="00644AF7">
      <w:pPr>
        <w:rPr>
          <w:rStyle w:val="System"/>
        </w:rPr>
      </w:pPr>
      <w:proofErr w:type="gramStart"/>
      <w:r w:rsidRPr="005F50D5">
        <w:rPr>
          <w:rStyle w:val="System"/>
        </w:rPr>
        <w:t>from</w:t>
      </w:r>
      <w:proofErr w:type="gramEnd"/>
      <w:r w:rsidRPr="005F50D5">
        <w:rPr>
          <w:rStyle w:val="System"/>
        </w:rPr>
        <w:t xml:space="preserve"> </w:t>
      </w:r>
      <w:proofErr w:type="spellStart"/>
      <w:r w:rsidRPr="005F50D5">
        <w:rPr>
          <w:rStyle w:val="System"/>
        </w:rPr>
        <w:t>lxml</w:t>
      </w:r>
      <w:proofErr w:type="spellEnd"/>
      <w:r w:rsidRPr="005F50D5">
        <w:rPr>
          <w:rStyle w:val="System"/>
        </w:rPr>
        <w:t xml:space="preserve"> import </w:t>
      </w:r>
      <w:proofErr w:type="spellStart"/>
      <w:r w:rsidRPr="005F50D5">
        <w:rPr>
          <w:rStyle w:val="System"/>
        </w:rPr>
        <w:t>etree</w:t>
      </w:r>
      <w:proofErr w:type="spellEnd"/>
    </w:p>
    <w:p w:rsidR="00644AF7" w:rsidRPr="005F50D5" w:rsidRDefault="00644AF7" w:rsidP="00644AF7">
      <w:pPr>
        <w:rPr>
          <w:rStyle w:val="System"/>
        </w:rPr>
      </w:pPr>
      <w:proofErr w:type="gramStart"/>
      <w:r w:rsidRPr="005F50D5">
        <w:rPr>
          <w:rStyle w:val="System"/>
        </w:rPr>
        <w:t>import</w:t>
      </w:r>
      <w:proofErr w:type="gramEnd"/>
      <w:r w:rsidRPr="005F50D5">
        <w:rPr>
          <w:rStyle w:val="System"/>
        </w:rPr>
        <w:t xml:space="preserve"> urllib2, </w:t>
      </w:r>
      <w:proofErr w:type="spellStart"/>
      <w:r w:rsidRPr="005F50D5">
        <w:rPr>
          <w:rStyle w:val="System"/>
        </w:rPr>
        <w:t>os</w:t>
      </w:r>
      <w:proofErr w:type="spellEnd"/>
      <w:r w:rsidRPr="005F50D5">
        <w:rPr>
          <w:rStyle w:val="System"/>
        </w:rPr>
        <w:t xml:space="preserve">, sys, </w:t>
      </w:r>
      <w:proofErr w:type="spellStart"/>
      <w:r w:rsidRPr="005F50D5">
        <w:rPr>
          <w:rStyle w:val="System"/>
        </w:rPr>
        <w:t>getopt</w:t>
      </w:r>
      <w:proofErr w:type="spellEnd"/>
      <w:r w:rsidRPr="005F50D5">
        <w:rPr>
          <w:rStyle w:val="System"/>
        </w:rPr>
        <w:t xml:space="preserve">, string, </w:t>
      </w:r>
      <w:proofErr w:type="spellStart"/>
      <w:r w:rsidRPr="005F50D5">
        <w:rPr>
          <w:rStyle w:val="System"/>
        </w:rPr>
        <w:t>ConfigParser</w:t>
      </w:r>
      <w:proofErr w:type="spellEnd"/>
      <w:r w:rsidRPr="005F50D5">
        <w:rPr>
          <w:rStyle w:val="System"/>
        </w:rPr>
        <w:t>, re</w:t>
      </w:r>
    </w:p>
    <w:p w:rsidR="00644AF7" w:rsidRPr="005F50D5" w:rsidRDefault="00644AF7" w:rsidP="00644AF7">
      <w:pPr>
        <w:rPr>
          <w:rStyle w:val="System"/>
        </w:rPr>
      </w:pPr>
      <w:proofErr w:type="gramStart"/>
      <w:r w:rsidRPr="005F50D5">
        <w:rPr>
          <w:rStyle w:val="System"/>
        </w:rPr>
        <w:t>from</w:t>
      </w:r>
      <w:proofErr w:type="gramEnd"/>
      <w:r w:rsidRPr="005F50D5">
        <w:rPr>
          <w:rStyle w:val="System"/>
        </w:rPr>
        <w:t xml:space="preserve"> string import Template</w:t>
      </w:r>
    </w:p>
    <w:p w:rsidR="00644AF7" w:rsidRPr="005F50D5" w:rsidRDefault="00644AF7" w:rsidP="00644AF7">
      <w:pPr>
        <w:rPr>
          <w:rStyle w:val="System"/>
        </w:rPr>
      </w:pPr>
    </w:p>
    <w:p w:rsidR="00644AF7" w:rsidRPr="005F50D5" w:rsidRDefault="00644AF7" w:rsidP="00644AF7">
      <w:pPr>
        <w:rPr>
          <w:rStyle w:val="System"/>
        </w:rPr>
      </w:pPr>
      <w:r w:rsidRPr="005F50D5">
        <w:rPr>
          <w:rStyle w:val="System"/>
        </w:rPr>
        <w:t>#### Adapt to your needs</w:t>
      </w:r>
    </w:p>
    <w:p w:rsidR="00644AF7" w:rsidRPr="005F50D5" w:rsidRDefault="00644AF7" w:rsidP="00644AF7">
      <w:pPr>
        <w:rPr>
          <w:rStyle w:val="System"/>
        </w:rPr>
      </w:pPr>
      <w:proofErr w:type="spellStart"/>
      <w:proofErr w:type="gramStart"/>
      <w:r w:rsidRPr="005F50D5">
        <w:rPr>
          <w:rStyle w:val="System"/>
          <w:color w:val="FF0000"/>
        </w:rPr>
        <w:t>spEntityID</w:t>
      </w:r>
      <w:proofErr w:type="spellEnd"/>
      <w:proofErr w:type="gramEnd"/>
      <w:r w:rsidR="006E71AB">
        <w:rPr>
          <w:rStyle w:val="System"/>
        </w:rPr>
        <w:t xml:space="preserve"> = "</w:t>
      </w:r>
      <w:r w:rsidR="006E71AB" w:rsidRPr="00795E41">
        <w:rPr>
          <w:rStyle w:val="System"/>
          <w:color w:val="FF0000"/>
        </w:rPr>
        <w:t>http</w:t>
      </w:r>
      <w:r w:rsidRPr="00795E41">
        <w:rPr>
          <w:rStyle w:val="System"/>
          <w:color w:val="FF0000"/>
        </w:rPr>
        <w:t>://FSWEB.contoso.com/</w:t>
      </w:r>
      <w:proofErr w:type="spellStart"/>
      <w:r w:rsidRPr="00795E41">
        <w:rPr>
          <w:rStyle w:val="System"/>
          <w:color w:val="FF0000"/>
        </w:rPr>
        <w:t>adfs</w:t>
      </w:r>
      <w:proofErr w:type="spellEnd"/>
      <w:r w:rsidRPr="00795E41">
        <w:rPr>
          <w:rStyle w:val="System"/>
          <w:color w:val="FF0000"/>
        </w:rPr>
        <w:t>/services/trust</w:t>
      </w:r>
      <w:r w:rsidRPr="005F50D5">
        <w:rPr>
          <w:rStyle w:val="System"/>
        </w:rPr>
        <w:t>"</w:t>
      </w:r>
    </w:p>
    <w:p w:rsidR="00644AF7" w:rsidRPr="005F50D5" w:rsidRDefault="00644AF7" w:rsidP="00644AF7">
      <w:pPr>
        <w:rPr>
          <w:rStyle w:val="System"/>
        </w:rPr>
      </w:pPr>
      <w:proofErr w:type="spellStart"/>
      <w:proofErr w:type="gramStart"/>
      <w:r w:rsidRPr="005F50D5">
        <w:rPr>
          <w:rStyle w:val="System"/>
        </w:rPr>
        <w:t>myClaimType</w:t>
      </w:r>
      <w:proofErr w:type="spellEnd"/>
      <w:proofErr w:type="gramEnd"/>
      <w:r w:rsidRPr="005F50D5">
        <w:rPr>
          <w:rStyle w:val="System"/>
        </w:rPr>
        <w:t xml:space="preserve"> = 'http://unibo/idem'</w:t>
      </w:r>
    </w:p>
    <w:p w:rsidR="00644AF7" w:rsidRPr="005F50D5" w:rsidRDefault="00644AF7" w:rsidP="00644AF7">
      <w:pPr>
        <w:rPr>
          <w:rStyle w:val="System"/>
        </w:rPr>
      </w:pPr>
      <w:proofErr w:type="spellStart"/>
      <w:proofErr w:type="gramStart"/>
      <w:r w:rsidRPr="005F50D5">
        <w:rPr>
          <w:rStyle w:val="System"/>
        </w:rPr>
        <w:t>fedNamePrefix</w:t>
      </w:r>
      <w:proofErr w:type="spellEnd"/>
      <w:proofErr w:type="gramEnd"/>
      <w:r w:rsidRPr="005F50D5">
        <w:rPr>
          <w:rStyle w:val="System"/>
        </w:rPr>
        <w:t xml:space="preserve"> = "IDEM"</w:t>
      </w:r>
    </w:p>
    <w:p w:rsidR="00644AF7" w:rsidRPr="005F50D5" w:rsidRDefault="00644AF7" w:rsidP="00644AF7">
      <w:pPr>
        <w:rPr>
          <w:rStyle w:val="System"/>
        </w:rPr>
      </w:pPr>
      <w:r w:rsidRPr="005F50D5">
        <w:rPr>
          <w:rStyle w:val="System"/>
        </w:rPr>
        <w:t>######################</w:t>
      </w:r>
    </w:p>
    <w:p w:rsidR="00644AF7" w:rsidRPr="005F50D5" w:rsidRDefault="00644AF7" w:rsidP="00644AF7">
      <w:pPr>
        <w:rPr>
          <w:rStyle w:val="System"/>
        </w:rPr>
      </w:pPr>
    </w:p>
    <w:p w:rsidR="00644AF7" w:rsidRPr="005F50D5" w:rsidRDefault="00644AF7" w:rsidP="00644AF7">
      <w:pPr>
        <w:rPr>
          <w:rStyle w:val="System"/>
        </w:rPr>
      </w:pPr>
      <w:proofErr w:type="spellStart"/>
      <w:proofErr w:type="gramStart"/>
      <w:r w:rsidRPr="005F50D5">
        <w:rPr>
          <w:rStyle w:val="System"/>
        </w:rPr>
        <w:t>settingsFile</w:t>
      </w:r>
      <w:proofErr w:type="spellEnd"/>
      <w:proofErr w:type="gramEnd"/>
      <w:r w:rsidRPr="005F50D5">
        <w:rPr>
          <w:rStyle w:val="System"/>
        </w:rPr>
        <w:t xml:space="preserve"> = "</w:t>
      </w:r>
      <w:proofErr w:type="spellStart"/>
      <w:r w:rsidRPr="005F50D5">
        <w:rPr>
          <w:rStyle w:val="System"/>
        </w:rPr>
        <w:t>settings.cfg</w:t>
      </w:r>
      <w:proofErr w:type="spellEnd"/>
      <w:r w:rsidRPr="005F50D5">
        <w:rPr>
          <w:rStyle w:val="System"/>
        </w:rPr>
        <w:t>"</w:t>
      </w:r>
    </w:p>
    <w:p w:rsidR="00644AF7" w:rsidRPr="005F50D5" w:rsidRDefault="00644AF7" w:rsidP="00644AF7">
      <w:pPr>
        <w:rPr>
          <w:rStyle w:val="System"/>
        </w:rPr>
      </w:pPr>
      <w:proofErr w:type="spellStart"/>
      <w:proofErr w:type="gramStart"/>
      <w:r w:rsidRPr="005F50D5">
        <w:rPr>
          <w:rStyle w:val="System"/>
        </w:rPr>
        <w:t>xmlDir</w:t>
      </w:r>
      <w:proofErr w:type="spellEnd"/>
      <w:proofErr w:type="gramEnd"/>
      <w:r w:rsidRPr="005F50D5">
        <w:rPr>
          <w:rStyle w:val="System"/>
        </w:rPr>
        <w:t xml:space="preserve"> = </w:t>
      </w:r>
      <w:proofErr w:type="spellStart"/>
      <w:r w:rsidRPr="005F50D5">
        <w:rPr>
          <w:rStyle w:val="System"/>
        </w:rPr>
        <w:t>os.getcwd</w:t>
      </w:r>
      <w:proofErr w:type="spellEnd"/>
      <w:r w:rsidRPr="005F50D5">
        <w:rPr>
          <w:rStyle w:val="System"/>
        </w:rPr>
        <w:t xml:space="preserve">() + </w:t>
      </w:r>
      <w:proofErr w:type="spellStart"/>
      <w:r w:rsidRPr="005F50D5">
        <w:rPr>
          <w:rStyle w:val="System"/>
        </w:rPr>
        <w:t>os.sep</w:t>
      </w:r>
      <w:proofErr w:type="spellEnd"/>
      <w:r w:rsidRPr="005F50D5">
        <w:rPr>
          <w:rStyle w:val="System"/>
        </w:rPr>
        <w:t xml:space="preserve"> + "entities-temp"</w:t>
      </w:r>
    </w:p>
    <w:p w:rsidR="00644AF7" w:rsidRPr="005F50D5" w:rsidRDefault="00644AF7" w:rsidP="00644AF7">
      <w:pPr>
        <w:rPr>
          <w:rStyle w:val="System"/>
        </w:rPr>
      </w:pPr>
      <w:proofErr w:type="spellStart"/>
      <w:proofErr w:type="gramStart"/>
      <w:r w:rsidRPr="005F50D5">
        <w:rPr>
          <w:rStyle w:val="System"/>
        </w:rPr>
        <w:t>rulesetDir</w:t>
      </w:r>
      <w:proofErr w:type="spellEnd"/>
      <w:proofErr w:type="gramEnd"/>
      <w:r w:rsidRPr="005F50D5">
        <w:rPr>
          <w:rStyle w:val="System"/>
        </w:rPr>
        <w:t xml:space="preserve"> = </w:t>
      </w:r>
      <w:proofErr w:type="spellStart"/>
      <w:r w:rsidRPr="005F50D5">
        <w:rPr>
          <w:rStyle w:val="System"/>
        </w:rPr>
        <w:t>os.getcwd</w:t>
      </w:r>
      <w:proofErr w:type="spellEnd"/>
      <w:r w:rsidRPr="005F50D5">
        <w:rPr>
          <w:rStyle w:val="System"/>
        </w:rPr>
        <w:t xml:space="preserve">() + </w:t>
      </w:r>
      <w:proofErr w:type="spellStart"/>
      <w:r w:rsidRPr="005F50D5">
        <w:rPr>
          <w:rStyle w:val="System"/>
        </w:rPr>
        <w:t>os.sep</w:t>
      </w:r>
      <w:proofErr w:type="spellEnd"/>
      <w:r w:rsidRPr="005F50D5">
        <w:rPr>
          <w:rStyle w:val="System"/>
        </w:rPr>
        <w:t xml:space="preserve"> + "</w:t>
      </w:r>
      <w:proofErr w:type="spellStart"/>
      <w:r w:rsidRPr="005F50D5">
        <w:rPr>
          <w:rStyle w:val="System"/>
        </w:rPr>
        <w:t>ruleset</w:t>
      </w:r>
      <w:proofErr w:type="spellEnd"/>
      <w:r w:rsidRPr="005F50D5">
        <w:rPr>
          <w:rStyle w:val="System"/>
        </w:rPr>
        <w:t>-temp"</w:t>
      </w:r>
    </w:p>
    <w:p w:rsidR="00644AF7" w:rsidRPr="005F50D5" w:rsidRDefault="00644AF7" w:rsidP="00644AF7">
      <w:pPr>
        <w:rPr>
          <w:rStyle w:val="System"/>
        </w:rPr>
      </w:pPr>
      <w:proofErr w:type="spellStart"/>
      <w:proofErr w:type="gramStart"/>
      <w:r w:rsidRPr="005F50D5">
        <w:rPr>
          <w:rStyle w:val="System"/>
        </w:rPr>
        <w:t>templateDir</w:t>
      </w:r>
      <w:proofErr w:type="spellEnd"/>
      <w:proofErr w:type="gramEnd"/>
      <w:r w:rsidRPr="005F50D5">
        <w:rPr>
          <w:rStyle w:val="System"/>
        </w:rPr>
        <w:t xml:space="preserve"> = </w:t>
      </w:r>
      <w:proofErr w:type="spellStart"/>
      <w:r w:rsidRPr="005F50D5">
        <w:rPr>
          <w:rStyle w:val="System"/>
        </w:rPr>
        <w:t>os.getcwd</w:t>
      </w:r>
      <w:proofErr w:type="spellEnd"/>
      <w:r w:rsidRPr="005F50D5">
        <w:rPr>
          <w:rStyle w:val="System"/>
        </w:rPr>
        <w:t xml:space="preserve">() + </w:t>
      </w:r>
      <w:proofErr w:type="spellStart"/>
      <w:r w:rsidRPr="005F50D5">
        <w:rPr>
          <w:rStyle w:val="System"/>
        </w:rPr>
        <w:t>os.sep</w:t>
      </w:r>
      <w:proofErr w:type="spellEnd"/>
      <w:r w:rsidRPr="005F50D5">
        <w:rPr>
          <w:rStyle w:val="System"/>
        </w:rPr>
        <w:t xml:space="preserve"> + "templates"</w:t>
      </w:r>
    </w:p>
    <w:p w:rsidR="00644AF7" w:rsidRPr="005F50D5" w:rsidRDefault="00644AF7" w:rsidP="00644AF7">
      <w:pPr>
        <w:rPr>
          <w:rStyle w:val="System"/>
        </w:rPr>
      </w:pPr>
      <w:proofErr w:type="spellStart"/>
      <w:proofErr w:type="gramStart"/>
      <w:r w:rsidRPr="005F50D5">
        <w:rPr>
          <w:rStyle w:val="System"/>
        </w:rPr>
        <w:t>rulesetBaseTemplate</w:t>
      </w:r>
      <w:proofErr w:type="spellEnd"/>
      <w:proofErr w:type="gramEnd"/>
      <w:r w:rsidRPr="005F50D5">
        <w:rPr>
          <w:rStyle w:val="System"/>
        </w:rPr>
        <w:t xml:space="preserve"> = </w:t>
      </w:r>
      <w:proofErr w:type="spellStart"/>
      <w:r w:rsidRPr="005F50D5">
        <w:rPr>
          <w:rStyle w:val="System"/>
        </w:rPr>
        <w:t>templateDir</w:t>
      </w:r>
      <w:proofErr w:type="spellEnd"/>
      <w:r w:rsidRPr="005F50D5">
        <w:rPr>
          <w:rStyle w:val="System"/>
        </w:rPr>
        <w:t xml:space="preserve"> + </w:t>
      </w:r>
      <w:proofErr w:type="spellStart"/>
      <w:r w:rsidRPr="005F50D5">
        <w:rPr>
          <w:rStyle w:val="System"/>
        </w:rPr>
        <w:t>os.sep</w:t>
      </w:r>
      <w:proofErr w:type="spellEnd"/>
      <w:r w:rsidRPr="005F50D5">
        <w:rPr>
          <w:rStyle w:val="System"/>
        </w:rPr>
        <w:t xml:space="preserve"> + "</w:t>
      </w:r>
      <w:proofErr w:type="spellStart"/>
      <w:r w:rsidRPr="005F50D5">
        <w:rPr>
          <w:rStyle w:val="System"/>
        </w:rPr>
        <w:t>ruleset_base.tpl</w:t>
      </w:r>
      <w:proofErr w:type="spellEnd"/>
      <w:r w:rsidRPr="005F50D5">
        <w:rPr>
          <w:rStyle w:val="System"/>
        </w:rPr>
        <w:t>"</w:t>
      </w:r>
    </w:p>
    <w:p w:rsidR="00644AF7" w:rsidRPr="005F50D5" w:rsidRDefault="00644AF7" w:rsidP="00644AF7">
      <w:pPr>
        <w:rPr>
          <w:rStyle w:val="System"/>
        </w:rPr>
      </w:pPr>
      <w:proofErr w:type="spellStart"/>
      <w:proofErr w:type="gramStart"/>
      <w:r w:rsidRPr="005F50D5">
        <w:rPr>
          <w:rStyle w:val="System"/>
        </w:rPr>
        <w:t>rulesetPersistentTemplate</w:t>
      </w:r>
      <w:proofErr w:type="spellEnd"/>
      <w:proofErr w:type="gramEnd"/>
      <w:r w:rsidRPr="005F50D5">
        <w:rPr>
          <w:rStyle w:val="System"/>
        </w:rPr>
        <w:t xml:space="preserve"> = </w:t>
      </w:r>
      <w:proofErr w:type="spellStart"/>
      <w:r w:rsidRPr="005F50D5">
        <w:rPr>
          <w:rStyle w:val="System"/>
        </w:rPr>
        <w:t>templateDir</w:t>
      </w:r>
      <w:proofErr w:type="spellEnd"/>
      <w:r w:rsidRPr="005F50D5">
        <w:rPr>
          <w:rStyle w:val="System"/>
        </w:rPr>
        <w:t xml:space="preserve"> + </w:t>
      </w:r>
      <w:proofErr w:type="spellStart"/>
      <w:r w:rsidRPr="005F50D5">
        <w:rPr>
          <w:rStyle w:val="System"/>
        </w:rPr>
        <w:t>os.sep</w:t>
      </w:r>
      <w:proofErr w:type="spellEnd"/>
      <w:r w:rsidRPr="005F50D5">
        <w:rPr>
          <w:rStyle w:val="System"/>
        </w:rPr>
        <w:t xml:space="preserve"> + "</w:t>
      </w:r>
      <w:proofErr w:type="spellStart"/>
      <w:r w:rsidRPr="005F50D5">
        <w:rPr>
          <w:rStyle w:val="System"/>
        </w:rPr>
        <w:t>ruleset_persistent.tpl</w:t>
      </w:r>
      <w:proofErr w:type="spellEnd"/>
      <w:r w:rsidRPr="005F50D5">
        <w:rPr>
          <w:rStyle w:val="System"/>
        </w:rPr>
        <w:t>"</w:t>
      </w:r>
    </w:p>
    <w:p w:rsidR="00644AF7" w:rsidRPr="005F50D5" w:rsidRDefault="00644AF7" w:rsidP="00644AF7">
      <w:pPr>
        <w:rPr>
          <w:rStyle w:val="System"/>
        </w:rPr>
      </w:pPr>
      <w:proofErr w:type="spellStart"/>
      <w:proofErr w:type="gramStart"/>
      <w:r w:rsidRPr="005F50D5">
        <w:rPr>
          <w:rStyle w:val="System"/>
        </w:rPr>
        <w:t>rulesetTransientTemplate</w:t>
      </w:r>
      <w:proofErr w:type="spellEnd"/>
      <w:proofErr w:type="gramEnd"/>
      <w:r w:rsidRPr="005F50D5">
        <w:rPr>
          <w:rStyle w:val="System"/>
        </w:rPr>
        <w:t xml:space="preserve"> = </w:t>
      </w:r>
      <w:proofErr w:type="spellStart"/>
      <w:r w:rsidRPr="005F50D5">
        <w:rPr>
          <w:rStyle w:val="System"/>
        </w:rPr>
        <w:t>templateDir</w:t>
      </w:r>
      <w:proofErr w:type="spellEnd"/>
      <w:r w:rsidRPr="005F50D5">
        <w:rPr>
          <w:rStyle w:val="System"/>
        </w:rPr>
        <w:t xml:space="preserve"> + </w:t>
      </w:r>
      <w:proofErr w:type="spellStart"/>
      <w:r w:rsidRPr="005F50D5">
        <w:rPr>
          <w:rStyle w:val="System"/>
        </w:rPr>
        <w:t>os.sep</w:t>
      </w:r>
      <w:proofErr w:type="spellEnd"/>
      <w:r w:rsidRPr="005F50D5">
        <w:rPr>
          <w:rStyle w:val="System"/>
        </w:rPr>
        <w:t xml:space="preserve"> + "</w:t>
      </w:r>
      <w:proofErr w:type="spellStart"/>
      <w:r w:rsidRPr="005F50D5">
        <w:rPr>
          <w:rStyle w:val="System"/>
        </w:rPr>
        <w:t>ruleset_transient.tpl</w:t>
      </w:r>
      <w:proofErr w:type="spellEnd"/>
      <w:r w:rsidRPr="005F50D5">
        <w:rPr>
          <w:rStyle w:val="System"/>
        </w:rPr>
        <w:t>"</w:t>
      </w:r>
    </w:p>
    <w:p w:rsidR="00644AF7" w:rsidRPr="005F50D5" w:rsidRDefault="00644AF7" w:rsidP="00644AF7">
      <w:pPr>
        <w:rPr>
          <w:rStyle w:val="System"/>
        </w:rPr>
      </w:pPr>
      <w:proofErr w:type="spellStart"/>
      <w:proofErr w:type="gramStart"/>
      <w:r w:rsidRPr="005F50D5">
        <w:rPr>
          <w:rStyle w:val="System"/>
        </w:rPr>
        <w:t>pshTemplate</w:t>
      </w:r>
      <w:proofErr w:type="spellEnd"/>
      <w:proofErr w:type="gramEnd"/>
      <w:r w:rsidRPr="005F50D5">
        <w:rPr>
          <w:rStyle w:val="System"/>
        </w:rPr>
        <w:t xml:space="preserve"> = </w:t>
      </w:r>
      <w:proofErr w:type="spellStart"/>
      <w:r w:rsidRPr="005F50D5">
        <w:rPr>
          <w:rStyle w:val="System"/>
        </w:rPr>
        <w:t>templateDir</w:t>
      </w:r>
      <w:proofErr w:type="spellEnd"/>
      <w:r w:rsidRPr="005F50D5">
        <w:rPr>
          <w:rStyle w:val="System"/>
        </w:rPr>
        <w:t xml:space="preserve"> + </w:t>
      </w:r>
      <w:proofErr w:type="spellStart"/>
      <w:r w:rsidRPr="005F50D5">
        <w:rPr>
          <w:rStyle w:val="System"/>
        </w:rPr>
        <w:t>os.sep</w:t>
      </w:r>
      <w:proofErr w:type="spellEnd"/>
      <w:r w:rsidRPr="005F50D5">
        <w:rPr>
          <w:rStyle w:val="System"/>
        </w:rPr>
        <w:t xml:space="preserve"> + "</w:t>
      </w:r>
      <w:proofErr w:type="spellStart"/>
      <w:r w:rsidRPr="005F50D5">
        <w:rPr>
          <w:rStyle w:val="System"/>
        </w:rPr>
        <w:t>powershell_metadata_update.tpl</w:t>
      </w:r>
      <w:proofErr w:type="spellEnd"/>
      <w:r w:rsidRPr="005F50D5">
        <w:rPr>
          <w:rStyle w:val="System"/>
        </w:rPr>
        <w:t>"</w:t>
      </w:r>
    </w:p>
    <w:p w:rsidR="00644AF7" w:rsidRPr="005F50D5" w:rsidRDefault="00644AF7" w:rsidP="00644AF7">
      <w:pPr>
        <w:rPr>
          <w:rStyle w:val="System"/>
        </w:rPr>
      </w:pPr>
      <w:proofErr w:type="spellStart"/>
      <w:proofErr w:type="gramStart"/>
      <w:r w:rsidRPr="005F50D5">
        <w:rPr>
          <w:rStyle w:val="System"/>
        </w:rPr>
        <w:t>pshBaseTemplate</w:t>
      </w:r>
      <w:proofErr w:type="spellEnd"/>
      <w:proofErr w:type="gramEnd"/>
      <w:r w:rsidRPr="005F50D5">
        <w:rPr>
          <w:rStyle w:val="System"/>
        </w:rPr>
        <w:t xml:space="preserve"> = </w:t>
      </w:r>
      <w:proofErr w:type="spellStart"/>
      <w:r w:rsidRPr="005F50D5">
        <w:rPr>
          <w:rStyle w:val="System"/>
        </w:rPr>
        <w:t>templateDir</w:t>
      </w:r>
      <w:proofErr w:type="spellEnd"/>
      <w:r w:rsidRPr="005F50D5">
        <w:rPr>
          <w:rStyle w:val="System"/>
        </w:rPr>
        <w:t xml:space="preserve"> + </w:t>
      </w:r>
      <w:proofErr w:type="spellStart"/>
      <w:r w:rsidRPr="005F50D5">
        <w:rPr>
          <w:rStyle w:val="System"/>
        </w:rPr>
        <w:t>os.sep</w:t>
      </w:r>
      <w:proofErr w:type="spellEnd"/>
      <w:r w:rsidRPr="005F50D5">
        <w:rPr>
          <w:rStyle w:val="System"/>
        </w:rPr>
        <w:t xml:space="preserve"> + "</w:t>
      </w:r>
      <w:proofErr w:type="spellStart"/>
      <w:r w:rsidRPr="005F50D5">
        <w:rPr>
          <w:rStyle w:val="System"/>
        </w:rPr>
        <w:t>powershell_base.tpl</w:t>
      </w:r>
      <w:proofErr w:type="spellEnd"/>
      <w:r w:rsidRPr="005F50D5">
        <w:rPr>
          <w:rStyle w:val="System"/>
        </w:rPr>
        <w:t>"</w:t>
      </w:r>
    </w:p>
    <w:p w:rsidR="00644AF7" w:rsidRPr="005F50D5" w:rsidRDefault="00644AF7" w:rsidP="00644AF7">
      <w:pPr>
        <w:rPr>
          <w:rStyle w:val="System"/>
        </w:rPr>
      </w:pPr>
    </w:p>
    <w:p w:rsidR="00644AF7" w:rsidRPr="005F50D5" w:rsidRDefault="00644AF7" w:rsidP="00644AF7">
      <w:pPr>
        <w:rPr>
          <w:rStyle w:val="System"/>
        </w:rPr>
      </w:pPr>
      <w:proofErr w:type="spellStart"/>
      <w:proofErr w:type="gramStart"/>
      <w:r w:rsidRPr="005F50D5">
        <w:rPr>
          <w:rStyle w:val="System"/>
        </w:rPr>
        <w:t>def</w:t>
      </w:r>
      <w:proofErr w:type="spellEnd"/>
      <w:proofErr w:type="gramEnd"/>
      <w:r w:rsidRPr="005F50D5">
        <w:rPr>
          <w:rStyle w:val="System"/>
        </w:rPr>
        <w:t xml:space="preserve"> </w:t>
      </w:r>
      <w:proofErr w:type="spellStart"/>
      <w:r w:rsidRPr="005F50D5">
        <w:rPr>
          <w:rStyle w:val="System"/>
        </w:rPr>
        <w:t>tearUp</w:t>
      </w:r>
      <w:proofErr w:type="spellEnd"/>
      <w:r w:rsidRPr="005F50D5">
        <w:rPr>
          <w:rStyle w:val="System"/>
        </w:rPr>
        <w:t>():</w:t>
      </w:r>
    </w:p>
    <w:p w:rsidR="00644AF7" w:rsidRPr="005F50D5" w:rsidRDefault="00644AF7" w:rsidP="00644AF7">
      <w:pPr>
        <w:rPr>
          <w:rStyle w:val="System"/>
        </w:rPr>
      </w:pPr>
      <w:r w:rsidRPr="005F50D5">
        <w:rPr>
          <w:rStyle w:val="System"/>
        </w:rPr>
        <w:tab/>
        <w:t>"""</w:t>
      </w:r>
    </w:p>
    <w:p w:rsidR="00644AF7" w:rsidRPr="005F50D5" w:rsidRDefault="00644AF7" w:rsidP="00644AF7">
      <w:pPr>
        <w:rPr>
          <w:rStyle w:val="System"/>
        </w:rPr>
      </w:pPr>
      <w:r w:rsidRPr="005F50D5">
        <w:rPr>
          <w:rStyle w:val="System"/>
        </w:rPr>
        <w:tab/>
        <w:t>Initializes temp directories and checks for templates</w:t>
      </w:r>
    </w:p>
    <w:p w:rsidR="00644AF7" w:rsidRPr="005F50D5" w:rsidRDefault="00644AF7" w:rsidP="00644AF7">
      <w:pPr>
        <w:rPr>
          <w:rStyle w:val="System"/>
        </w:rPr>
      </w:pPr>
      <w:r w:rsidRPr="005F50D5">
        <w:rPr>
          <w:rStyle w:val="System"/>
        </w:rPr>
        <w:tab/>
        <w:t>"""</w:t>
      </w:r>
    </w:p>
    <w:p w:rsidR="00644AF7" w:rsidRPr="005F50D5" w:rsidRDefault="00644AF7" w:rsidP="00644AF7">
      <w:pPr>
        <w:rPr>
          <w:rStyle w:val="System"/>
        </w:rPr>
      </w:pPr>
      <w:r w:rsidRPr="005F50D5">
        <w:rPr>
          <w:rStyle w:val="System"/>
        </w:rPr>
        <w:tab/>
      </w:r>
      <w:proofErr w:type="gramStart"/>
      <w:r w:rsidRPr="005F50D5">
        <w:rPr>
          <w:rStyle w:val="System"/>
        </w:rPr>
        <w:t>print(</w:t>
      </w:r>
      <w:proofErr w:type="gramEnd"/>
      <w:r w:rsidRPr="005F50D5">
        <w:rPr>
          <w:rStyle w:val="System"/>
        </w:rPr>
        <w:t>"Starting")</w:t>
      </w:r>
    </w:p>
    <w:p w:rsidR="00644AF7" w:rsidRPr="005F50D5" w:rsidRDefault="00644AF7" w:rsidP="00644AF7">
      <w:pPr>
        <w:rPr>
          <w:rStyle w:val="System"/>
        </w:rPr>
      </w:pPr>
      <w:r w:rsidRPr="005F50D5">
        <w:rPr>
          <w:rStyle w:val="System"/>
        </w:rPr>
        <w:lastRenderedPageBreak/>
        <w:tab/>
      </w:r>
      <w:proofErr w:type="gramStart"/>
      <w:r w:rsidRPr="005F50D5">
        <w:rPr>
          <w:rStyle w:val="System"/>
        </w:rPr>
        <w:t>if</w:t>
      </w:r>
      <w:proofErr w:type="gramEnd"/>
      <w:r w:rsidRPr="005F50D5">
        <w:rPr>
          <w:rStyle w:val="System"/>
        </w:rPr>
        <w:t xml:space="preserve"> </w:t>
      </w:r>
      <w:proofErr w:type="spellStart"/>
      <w:r w:rsidRPr="005F50D5">
        <w:rPr>
          <w:rStyle w:val="System"/>
        </w:rPr>
        <w:t>os.path.exists</w:t>
      </w:r>
      <w:proofErr w:type="spellEnd"/>
      <w:r w:rsidRPr="005F50D5">
        <w:rPr>
          <w:rStyle w:val="System"/>
        </w:rPr>
        <w:t>(</w:t>
      </w:r>
      <w:proofErr w:type="spellStart"/>
      <w:r w:rsidRPr="005F50D5">
        <w:rPr>
          <w:rStyle w:val="System"/>
        </w:rPr>
        <w:t>templateDir</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if</w:t>
      </w:r>
      <w:proofErr w:type="gramEnd"/>
      <w:r w:rsidRPr="005F50D5">
        <w:rPr>
          <w:rStyle w:val="System"/>
        </w:rPr>
        <w:t xml:space="preserve"> not (</w:t>
      </w:r>
      <w:proofErr w:type="spellStart"/>
      <w:r w:rsidRPr="005F50D5">
        <w:rPr>
          <w:rStyle w:val="System"/>
        </w:rPr>
        <w:t>os.path.exists</w:t>
      </w:r>
      <w:proofErr w:type="spellEnd"/>
      <w:r w:rsidRPr="005F50D5">
        <w:rPr>
          <w:rStyle w:val="System"/>
        </w:rPr>
        <w:t>(</w:t>
      </w:r>
      <w:proofErr w:type="spellStart"/>
      <w:r w:rsidRPr="005F50D5">
        <w:rPr>
          <w:rStyle w:val="System"/>
        </w:rPr>
        <w:t>xmlDir</w:t>
      </w:r>
      <w:proofErr w:type="spellEnd"/>
      <w:r w:rsidRPr="005F50D5">
        <w:rPr>
          <w:rStyle w:val="System"/>
        </w:rPr>
        <w:t xml:space="preserve">) and </w:t>
      </w:r>
      <w:proofErr w:type="spellStart"/>
      <w:r w:rsidRPr="005F50D5">
        <w:rPr>
          <w:rStyle w:val="System"/>
        </w:rPr>
        <w:t>os.path.isdir</w:t>
      </w:r>
      <w:proofErr w:type="spellEnd"/>
      <w:r w:rsidRPr="005F50D5">
        <w:rPr>
          <w:rStyle w:val="System"/>
        </w:rPr>
        <w:t>(</w:t>
      </w:r>
      <w:proofErr w:type="spellStart"/>
      <w:r w:rsidRPr="005F50D5">
        <w:rPr>
          <w:rStyle w:val="System"/>
        </w:rPr>
        <w:t>xmlDir</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os.mkdir</w:t>
      </w:r>
      <w:proofErr w:type="spellEnd"/>
      <w:r w:rsidRPr="005F50D5">
        <w:rPr>
          <w:rStyle w:val="System"/>
        </w:rPr>
        <w:t>(</w:t>
      </w:r>
      <w:proofErr w:type="spellStart"/>
      <w:proofErr w:type="gramEnd"/>
      <w:r w:rsidRPr="005F50D5">
        <w:rPr>
          <w:rStyle w:val="System"/>
        </w:rPr>
        <w:t>xmlDir</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if</w:t>
      </w:r>
      <w:proofErr w:type="gramEnd"/>
      <w:r w:rsidRPr="005F50D5">
        <w:rPr>
          <w:rStyle w:val="System"/>
        </w:rPr>
        <w:t xml:space="preserve"> not (</w:t>
      </w:r>
      <w:proofErr w:type="spellStart"/>
      <w:r w:rsidRPr="005F50D5">
        <w:rPr>
          <w:rStyle w:val="System"/>
        </w:rPr>
        <w:t>os.path.exists</w:t>
      </w:r>
      <w:proofErr w:type="spellEnd"/>
      <w:r w:rsidRPr="005F50D5">
        <w:rPr>
          <w:rStyle w:val="System"/>
        </w:rPr>
        <w:t>(</w:t>
      </w:r>
      <w:proofErr w:type="spellStart"/>
      <w:r w:rsidRPr="005F50D5">
        <w:rPr>
          <w:rStyle w:val="System"/>
        </w:rPr>
        <w:t>rulesetDir</w:t>
      </w:r>
      <w:proofErr w:type="spellEnd"/>
      <w:r w:rsidRPr="005F50D5">
        <w:rPr>
          <w:rStyle w:val="System"/>
        </w:rPr>
        <w:t xml:space="preserve">) and </w:t>
      </w:r>
      <w:proofErr w:type="spellStart"/>
      <w:r w:rsidRPr="005F50D5">
        <w:rPr>
          <w:rStyle w:val="System"/>
        </w:rPr>
        <w:t>os.path.isdir</w:t>
      </w:r>
      <w:proofErr w:type="spellEnd"/>
      <w:r w:rsidRPr="005F50D5">
        <w:rPr>
          <w:rStyle w:val="System"/>
        </w:rPr>
        <w:t>(</w:t>
      </w:r>
      <w:proofErr w:type="spellStart"/>
      <w:r w:rsidRPr="005F50D5">
        <w:rPr>
          <w:rStyle w:val="System"/>
        </w:rPr>
        <w:t>rulesetDir</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os.mkdir</w:t>
      </w:r>
      <w:proofErr w:type="spellEnd"/>
      <w:r w:rsidRPr="005F50D5">
        <w:rPr>
          <w:rStyle w:val="System"/>
        </w:rPr>
        <w:t>(</w:t>
      </w:r>
      <w:proofErr w:type="spellStart"/>
      <w:proofErr w:type="gramEnd"/>
      <w:r w:rsidRPr="005F50D5">
        <w:rPr>
          <w:rStyle w:val="System"/>
        </w:rPr>
        <w:t>rulesetDir</w:t>
      </w:r>
      <w:proofErr w:type="spellEnd"/>
      <w:r w:rsidRPr="005F50D5">
        <w:rPr>
          <w:rStyle w:val="System"/>
        </w:rPr>
        <w:t>)</w:t>
      </w:r>
    </w:p>
    <w:p w:rsidR="00644AF7" w:rsidRPr="005F50D5" w:rsidRDefault="00644AF7" w:rsidP="00644AF7">
      <w:pPr>
        <w:rPr>
          <w:rStyle w:val="System"/>
        </w:rPr>
      </w:pPr>
      <w:r w:rsidRPr="005F50D5">
        <w:rPr>
          <w:rStyle w:val="System"/>
        </w:rPr>
        <w:tab/>
      </w:r>
      <w:proofErr w:type="gramStart"/>
      <w:r w:rsidRPr="005F50D5">
        <w:rPr>
          <w:rStyle w:val="System"/>
        </w:rPr>
        <w:t>else</w:t>
      </w:r>
      <w:proofErr w:type="gram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print</w:t>
      </w:r>
      <w:proofErr w:type="gramEnd"/>
      <w:r w:rsidRPr="005F50D5">
        <w:rPr>
          <w:rStyle w:val="System"/>
        </w:rPr>
        <w:t xml:space="preserve"> "ERROR: Template </w:t>
      </w:r>
      <w:proofErr w:type="spellStart"/>
      <w:r w:rsidRPr="005F50D5">
        <w:rPr>
          <w:rStyle w:val="System"/>
        </w:rPr>
        <w:t>dir</w:t>
      </w:r>
      <w:proofErr w:type="spellEnd"/>
      <w:r w:rsidRPr="005F50D5">
        <w:rPr>
          <w:rStyle w:val="System"/>
        </w:rPr>
        <w:t xml:space="preserve"> " + </w:t>
      </w:r>
      <w:proofErr w:type="spellStart"/>
      <w:r w:rsidRPr="005F50D5">
        <w:rPr>
          <w:rStyle w:val="System"/>
        </w:rPr>
        <w:t>templateDir</w:t>
      </w:r>
      <w:proofErr w:type="spellEnd"/>
      <w:r w:rsidRPr="005F50D5">
        <w:rPr>
          <w:rStyle w:val="System"/>
        </w:rPr>
        <w:t xml:space="preserve"> + " not found."</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sys.exit</w:t>
      </w:r>
      <w:proofErr w:type="spellEnd"/>
      <w:r w:rsidRPr="005F50D5">
        <w:rPr>
          <w:rStyle w:val="System"/>
        </w:rPr>
        <w:t>(</w:t>
      </w:r>
      <w:proofErr w:type="gramEnd"/>
      <w:r w:rsidRPr="005F50D5">
        <w:rPr>
          <w:rStyle w:val="System"/>
        </w:rPr>
        <w:t>1)</w:t>
      </w:r>
    </w:p>
    <w:p w:rsidR="00644AF7" w:rsidRPr="005F50D5" w:rsidRDefault="00644AF7" w:rsidP="00644AF7">
      <w:pPr>
        <w:rPr>
          <w:rStyle w:val="System"/>
        </w:rPr>
      </w:pPr>
    </w:p>
    <w:p w:rsidR="00644AF7" w:rsidRPr="005F50D5" w:rsidRDefault="00644AF7" w:rsidP="00644AF7">
      <w:pPr>
        <w:rPr>
          <w:rStyle w:val="System"/>
        </w:rPr>
      </w:pPr>
      <w:proofErr w:type="spellStart"/>
      <w:proofErr w:type="gramStart"/>
      <w:r w:rsidRPr="005F50D5">
        <w:rPr>
          <w:rStyle w:val="System"/>
        </w:rPr>
        <w:t>def</w:t>
      </w:r>
      <w:proofErr w:type="spellEnd"/>
      <w:proofErr w:type="gramEnd"/>
      <w:r w:rsidRPr="005F50D5">
        <w:rPr>
          <w:rStyle w:val="System"/>
        </w:rPr>
        <w:t xml:space="preserve"> </w:t>
      </w:r>
      <w:proofErr w:type="spellStart"/>
      <w:r w:rsidRPr="005F50D5">
        <w:rPr>
          <w:rStyle w:val="System"/>
        </w:rPr>
        <w:t>rulesetCreation</w:t>
      </w:r>
      <w:proofErr w:type="spellEnd"/>
      <w:r w:rsidRPr="005F50D5">
        <w:rPr>
          <w:rStyle w:val="System"/>
        </w:rPr>
        <w:t>(</w:t>
      </w:r>
      <w:proofErr w:type="spellStart"/>
      <w:r w:rsidRPr="005F50D5">
        <w:rPr>
          <w:rStyle w:val="System"/>
        </w:rPr>
        <w:t>myClaimType</w:t>
      </w:r>
      <w:proofErr w:type="spellEnd"/>
      <w:r w:rsidRPr="005F50D5">
        <w:rPr>
          <w:rStyle w:val="System"/>
        </w:rPr>
        <w:t xml:space="preserve">, </w:t>
      </w:r>
      <w:proofErr w:type="spellStart"/>
      <w:r w:rsidRPr="005F50D5">
        <w:rPr>
          <w:rStyle w:val="System"/>
        </w:rPr>
        <w:t>rulesetFileName</w:t>
      </w:r>
      <w:proofErr w:type="spellEnd"/>
      <w:r w:rsidRPr="005F50D5">
        <w:rPr>
          <w:rStyle w:val="System"/>
        </w:rPr>
        <w:t xml:space="preserve">, </w:t>
      </w:r>
      <w:proofErr w:type="spellStart"/>
      <w:r w:rsidRPr="005F50D5">
        <w:rPr>
          <w:rStyle w:val="System"/>
          <w:color w:val="FF0000"/>
        </w:rPr>
        <w:t>idpEntityID</w:t>
      </w:r>
      <w:proofErr w:type="spellEnd"/>
      <w:r w:rsidRPr="005F50D5">
        <w:rPr>
          <w:rStyle w:val="System"/>
          <w:color w:val="FF0000"/>
        </w:rPr>
        <w:t xml:space="preserve">, </w:t>
      </w:r>
      <w:proofErr w:type="spellStart"/>
      <w:r w:rsidRPr="005F50D5">
        <w:rPr>
          <w:rStyle w:val="System"/>
          <w:color w:val="FF0000"/>
        </w:rPr>
        <w:t>idpScope</w:t>
      </w:r>
      <w:proofErr w:type="spellEnd"/>
      <w:r w:rsidRPr="005F50D5">
        <w:rPr>
          <w:rStyle w:val="System"/>
          <w:color w:val="FF0000"/>
        </w:rPr>
        <w:t>, persistent=False</w:t>
      </w:r>
      <w:r w:rsidRPr="005F50D5">
        <w:rPr>
          <w:rStyle w:val="System"/>
        </w:rPr>
        <w:t>):</w:t>
      </w:r>
    </w:p>
    <w:p w:rsidR="00644AF7" w:rsidRPr="005F50D5" w:rsidRDefault="00644AF7" w:rsidP="00644AF7">
      <w:pPr>
        <w:rPr>
          <w:rStyle w:val="System"/>
        </w:rPr>
      </w:pPr>
      <w:r w:rsidRPr="005F50D5">
        <w:rPr>
          <w:rStyle w:val="System"/>
        </w:rPr>
        <w:tab/>
        <w:t>"""</w:t>
      </w:r>
    </w:p>
    <w:p w:rsidR="00644AF7" w:rsidRPr="005F50D5" w:rsidRDefault="00644AF7" w:rsidP="00644AF7">
      <w:pPr>
        <w:rPr>
          <w:rStyle w:val="System"/>
        </w:rPr>
      </w:pPr>
      <w:r w:rsidRPr="005F50D5">
        <w:rPr>
          <w:rStyle w:val="System"/>
        </w:rPr>
        <w:tab/>
        <w:t xml:space="preserve">Creates </w:t>
      </w:r>
      <w:r w:rsidRPr="005F50D5">
        <w:rPr>
          <w:rStyle w:val="System"/>
          <w:color w:val="FF0000"/>
        </w:rPr>
        <w:t xml:space="preserve">Identity Provider </w:t>
      </w:r>
      <w:proofErr w:type="spellStart"/>
      <w:r w:rsidRPr="005F50D5">
        <w:rPr>
          <w:rStyle w:val="System"/>
        </w:rPr>
        <w:t>ruleset</w:t>
      </w:r>
      <w:proofErr w:type="spellEnd"/>
      <w:r w:rsidRPr="005F50D5">
        <w:rPr>
          <w:rStyle w:val="System"/>
        </w:rPr>
        <w:t xml:space="preserve"> file with </w:t>
      </w:r>
      <w:proofErr w:type="spellStart"/>
      <w:r w:rsidRPr="005F50D5">
        <w:rPr>
          <w:rStyle w:val="System"/>
        </w:rPr>
        <w:t>NameID</w:t>
      </w:r>
      <w:proofErr w:type="spellEnd"/>
      <w:r w:rsidRPr="005F50D5">
        <w:rPr>
          <w:rStyle w:val="System"/>
        </w:rPr>
        <w:t xml:space="preserve"> creation based on </w:t>
      </w:r>
      <w:r w:rsidRPr="005F50D5">
        <w:rPr>
          <w:rStyle w:val="System"/>
          <w:color w:val="FF0000"/>
        </w:rPr>
        <w:t xml:space="preserve">transient-id </w:t>
      </w:r>
      <w:r w:rsidRPr="005F50D5">
        <w:rPr>
          <w:rStyle w:val="System"/>
        </w:rPr>
        <w:t>by default</w:t>
      </w:r>
    </w:p>
    <w:p w:rsidR="00644AF7" w:rsidRPr="005F50D5" w:rsidRDefault="00644AF7" w:rsidP="00644AF7">
      <w:pPr>
        <w:rPr>
          <w:rStyle w:val="System"/>
        </w:rPr>
      </w:pPr>
      <w:r w:rsidRPr="005F50D5">
        <w:rPr>
          <w:rStyle w:val="System"/>
        </w:rPr>
        <w:tab/>
        <w:t>"""</w:t>
      </w:r>
    </w:p>
    <w:p w:rsidR="00644AF7" w:rsidRPr="005F50D5" w:rsidRDefault="00644AF7" w:rsidP="00644AF7">
      <w:pPr>
        <w:rPr>
          <w:rStyle w:val="System"/>
        </w:rPr>
      </w:pPr>
      <w:r w:rsidRPr="005F50D5">
        <w:rPr>
          <w:rStyle w:val="System"/>
        </w:rPr>
        <w:tab/>
      </w:r>
      <w:proofErr w:type="gramStart"/>
      <w:r w:rsidRPr="005F50D5">
        <w:rPr>
          <w:rStyle w:val="System"/>
        </w:rPr>
        <w:t>try</w:t>
      </w:r>
      <w:proofErr w:type="gram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t># load template from configured file</w:t>
      </w:r>
    </w:p>
    <w:p w:rsidR="00644AF7" w:rsidRPr="005F50D5" w:rsidRDefault="00644AF7" w:rsidP="00644AF7">
      <w:pPr>
        <w:rPr>
          <w:rStyle w:val="System"/>
          <w:color w:val="FF0000"/>
        </w:rPr>
      </w:pPr>
      <w:r w:rsidRPr="005F50D5">
        <w:rPr>
          <w:rStyle w:val="System"/>
        </w:rPr>
        <w:tab/>
      </w:r>
      <w:r w:rsidRPr="005F50D5">
        <w:rPr>
          <w:rStyle w:val="System"/>
        </w:rPr>
        <w:tab/>
      </w:r>
      <w:proofErr w:type="spellStart"/>
      <w:proofErr w:type="gramStart"/>
      <w:r w:rsidRPr="005F50D5">
        <w:rPr>
          <w:rStyle w:val="System"/>
        </w:rPr>
        <w:t>ruleBase</w:t>
      </w:r>
      <w:proofErr w:type="spellEnd"/>
      <w:proofErr w:type="gramEnd"/>
      <w:r w:rsidRPr="005F50D5">
        <w:rPr>
          <w:rStyle w:val="System"/>
        </w:rPr>
        <w:t xml:space="preserve"> = </w:t>
      </w:r>
      <w:r w:rsidRPr="005F50D5">
        <w:rPr>
          <w:rStyle w:val="System"/>
          <w:color w:val="FF0000"/>
        </w:rPr>
        <w:t>Template(open(</w:t>
      </w:r>
      <w:proofErr w:type="spellStart"/>
      <w:r w:rsidRPr="005F50D5">
        <w:rPr>
          <w:rStyle w:val="System"/>
          <w:color w:val="FF0000"/>
        </w:rPr>
        <w:t>rulesetBaseTemplate</w:t>
      </w:r>
      <w:proofErr w:type="spellEnd"/>
      <w:r w:rsidRPr="005F50D5">
        <w:rPr>
          <w:rStyle w:val="System"/>
          <w:color w:val="FF0000"/>
        </w:rPr>
        <w:t>, "r").read())</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if</w:t>
      </w:r>
      <w:proofErr w:type="gramEnd"/>
      <w:r w:rsidRPr="005F50D5">
        <w:rPr>
          <w:rStyle w:val="System"/>
        </w:rPr>
        <w:t xml:space="preserve"> persistent: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ruleID</w:t>
      </w:r>
      <w:proofErr w:type="spellEnd"/>
      <w:proofErr w:type="gramEnd"/>
      <w:r w:rsidRPr="005F50D5">
        <w:rPr>
          <w:rStyle w:val="System"/>
        </w:rPr>
        <w:t xml:space="preserve"> = Template(open(</w:t>
      </w:r>
      <w:proofErr w:type="spellStart"/>
      <w:r w:rsidRPr="005F50D5">
        <w:rPr>
          <w:rStyle w:val="System"/>
        </w:rPr>
        <w:t>rulesetPersistentTemplate</w:t>
      </w:r>
      <w:proofErr w:type="spellEnd"/>
      <w:r w:rsidRPr="005F50D5">
        <w:rPr>
          <w:rStyle w:val="System"/>
        </w:rPr>
        <w:t>, "r").read())</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else</w:t>
      </w:r>
      <w:proofErr w:type="gram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ruleID</w:t>
      </w:r>
      <w:proofErr w:type="spellEnd"/>
      <w:proofErr w:type="gramEnd"/>
      <w:r w:rsidRPr="005F50D5">
        <w:rPr>
          <w:rStyle w:val="System"/>
        </w:rPr>
        <w:t xml:space="preserve"> = Template(open(</w:t>
      </w:r>
      <w:proofErr w:type="spellStart"/>
      <w:r w:rsidRPr="005F50D5">
        <w:rPr>
          <w:rStyle w:val="System"/>
        </w:rPr>
        <w:t>rulesetTransientTemplate</w:t>
      </w:r>
      <w:proofErr w:type="spellEnd"/>
      <w:r w:rsidRPr="005F50D5">
        <w:rPr>
          <w:rStyle w:val="System"/>
        </w:rPr>
        <w:t>, "r").read())</w:t>
      </w:r>
    </w:p>
    <w:p w:rsidR="00644AF7" w:rsidRPr="005F50D5" w:rsidRDefault="00644AF7" w:rsidP="00644AF7">
      <w:pPr>
        <w:rPr>
          <w:rStyle w:val="System"/>
        </w:rPr>
      </w:pPr>
      <w:r w:rsidRPr="005F50D5">
        <w:rPr>
          <w:rStyle w:val="System"/>
        </w:rPr>
        <w:tab/>
      </w:r>
      <w:r w:rsidRPr="005F50D5">
        <w:rPr>
          <w:rStyle w:val="System"/>
        </w:rPr>
        <w:tab/>
        <w:t xml:space="preserve"># </w:t>
      </w:r>
      <w:proofErr w:type="spellStart"/>
      <w:proofErr w:type="gramStart"/>
      <w:r w:rsidRPr="005F50D5">
        <w:rPr>
          <w:rStyle w:val="System"/>
        </w:rPr>
        <w:t>susbstitutes</w:t>
      </w:r>
      <w:proofErr w:type="spellEnd"/>
      <w:proofErr w:type="gramEnd"/>
      <w:r w:rsidRPr="005F50D5">
        <w:rPr>
          <w:rStyle w:val="System"/>
        </w:rPr>
        <w:t xml:space="preserve"> rules and </w:t>
      </w:r>
      <w:proofErr w:type="spellStart"/>
      <w:r w:rsidRPr="005F50D5">
        <w:rPr>
          <w:rStyle w:val="System"/>
        </w:rPr>
        <w:t>entityID</w:t>
      </w:r>
      <w:proofErr w:type="spellEnd"/>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outRuleset</w:t>
      </w:r>
      <w:proofErr w:type="spellEnd"/>
      <w:proofErr w:type="gramEnd"/>
      <w:r w:rsidRPr="005F50D5">
        <w:rPr>
          <w:rStyle w:val="System"/>
        </w:rPr>
        <w:t xml:space="preserve"> = </w:t>
      </w:r>
      <w:proofErr w:type="spellStart"/>
      <w:r w:rsidRPr="005F50D5">
        <w:rPr>
          <w:rStyle w:val="System"/>
          <w:color w:val="FF0000"/>
        </w:rPr>
        <w:t>ruleBase.substitute</w:t>
      </w:r>
      <w:proofErr w:type="spellEnd"/>
      <w:r w:rsidRPr="005F50D5">
        <w:rPr>
          <w:rStyle w:val="System"/>
          <w:color w:val="FF0000"/>
        </w:rPr>
        <w:t>(</w:t>
      </w:r>
      <w:proofErr w:type="spellStart"/>
      <w:r w:rsidRPr="005F50D5">
        <w:rPr>
          <w:rStyle w:val="System"/>
          <w:color w:val="FF0000"/>
        </w:rPr>
        <w:t>cpScope</w:t>
      </w:r>
      <w:proofErr w:type="spellEnd"/>
      <w:r w:rsidRPr="005F50D5">
        <w:rPr>
          <w:rStyle w:val="System"/>
          <w:color w:val="FF0000"/>
        </w:rPr>
        <w:t>=</w:t>
      </w:r>
      <w:proofErr w:type="spellStart"/>
      <w:r w:rsidRPr="005F50D5">
        <w:rPr>
          <w:rStyle w:val="System"/>
          <w:color w:val="FF0000"/>
        </w:rPr>
        <w:t>idpScope</w:t>
      </w:r>
      <w:proofErr w:type="spellEnd"/>
      <w:r w:rsidRPr="005F50D5">
        <w:rPr>
          <w:rStyle w:val="System"/>
          <w:color w:val="FF0000"/>
        </w:rPr>
        <w:t xml:space="preserve">) </w:t>
      </w:r>
      <w:r w:rsidRPr="005F50D5">
        <w:rPr>
          <w:rStyle w:val="System"/>
        </w:rPr>
        <w:t xml:space="preserve">+ "\n" + </w:t>
      </w:r>
      <w:proofErr w:type="spellStart"/>
      <w:r w:rsidRPr="005F50D5">
        <w:rPr>
          <w:rStyle w:val="System"/>
        </w:rPr>
        <w:t>ruleID.substitute</w:t>
      </w:r>
      <w:proofErr w:type="spellEnd"/>
      <w:r w:rsidRPr="005F50D5">
        <w:rPr>
          <w:rStyle w:val="System"/>
        </w:rPr>
        <w:t>(</w:t>
      </w:r>
      <w:proofErr w:type="spellStart"/>
      <w:r w:rsidRPr="005F50D5">
        <w:rPr>
          <w:rStyle w:val="System"/>
        </w:rPr>
        <w:t>claimBaseType</w:t>
      </w:r>
      <w:proofErr w:type="spellEnd"/>
      <w:r w:rsidRPr="005F50D5">
        <w:rPr>
          <w:rStyle w:val="System"/>
        </w:rPr>
        <w:t>=</w:t>
      </w:r>
      <w:proofErr w:type="spellStart"/>
      <w:r w:rsidRPr="005F50D5">
        <w:rPr>
          <w:rStyle w:val="System"/>
        </w:rPr>
        <w:t>myClaimType</w:t>
      </w:r>
      <w:proofErr w:type="spellEnd"/>
      <w:r w:rsidRPr="005F50D5">
        <w:rPr>
          <w:rStyle w:val="System"/>
        </w:rPr>
        <w:t xml:space="preserve">, </w:t>
      </w:r>
      <w:proofErr w:type="spellStart"/>
      <w:r w:rsidRPr="005F50D5">
        <w:rPr>
          <w:rStyle w:val="System"/>
        </w:rPr>
        <w:t>spNameQualifier</w:t>
      </w:r>
      <w:proofErr w:type="spellEnd"/>
      <w:r w:rsidRPr="005F50D5">
        <w:rPr>
          <w:rStyle w:val="System"/>
        </w:rPr>
        <w:t>=</w:t>
      </w:r>
      <w:proofErr w:type="spellStart"/>
      <w:r w:rsidRPr="005F50D5">
        <w:rPr>
          <w:rStyle w:val="System"/>
        </w:rPr>
        <w:t>spEntityID</w:t>
      </w:r>
      <w:proofErr w:type="spellEnd"/>
      <w:r w:rsidRPr="005F50D5">
        <w:rPr>
          <w:rStyle w:val="System"/>
        </w:rPr>
        <w:t xml:space="preserve">, </w:t>
      </w:r>
    </w:p>
    <w:p w:rsidR="00644AF7" w:rsidRPr="005F50D5" w:rsidRDefault="00644AF7" w:rsidP="00644AF7">
      <w:pPr>
        <w:rPr>
          <w:rStyle w:val="System"/>
        </w:rPr>
      </w:pPr>
      <w:proofErr w:type="spellStart"/>
      <w:proofErr w:type="gramStart"/>
      <w:r w:rsidRPr="005F50D5">
        <w:rPr>
          <w:rStyle w:val="System"/>
        </w:rPr>
        <w:t>nameQualifier</w:t>
      </w:r>
      <w:proofErr w:type="spellEnd"/>
      <w:r w:rsidRPr="005F50D5">
        <w:rPr>
          <w:rStyle w:val="System"/>
        </w:rPr>
        <w:t>=</w:t>
      </w:r>
      <w:proofErr w:type="spellStart"/>
      <w:proofErr w:type="gramEnd"/>
      <w:r w:rsidRPr="005F50D5">
        <w:rPr>
          <w:rStyle w:val="System"/>
        </w:rPr>
        <w:t>idpEntityID</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t xml:space="preserve"># create </w:t>
      </w:r>
      <w:proofErr w:type="spellStart"/>
      <w:r w:rsidRPr="005F50D5">
        <w:rPr>
          <w:rStyle w:val="System"/>
        </w:rPr>
        <w:t>ruleset</w:t>
      </w:r>
      <w:proofErr w:type="spellEnd"/>
      <w:r w:rsidRPr="005F50D5">
        <w:rPr>
          <w:rStyle w:val="System"/>
        </w:rPr>
        <w:t xml:space="preserve"> files</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rulesetFile</w:t>
      </w:r>
      <w:proofErr w:type="spellEnd"/>
      <w:proofErr w:type="gramEnd"/>
      <w:r w:rsidRPr="005F50D5">
        <w:rPr>
          <w:rStyle w:val="System"/>
        </w:rPr>
        <w:t xml:space="preserve"> = open(</w:t>
      </w:r>
      <w:proofErr w:type="spellStart"/>
      <w:r w:rsidRPr="005F50D5">
        <w:rPr>
          <w:rStyle w:val="System"/>
        </w:rPr>
        <w:t>rulesetFileName</w:t>
      </w:r>
      <w:proofErr w:type="spellEnd"/>
      <w:r w:rsidRPr="005F50D5">
        <w:rPr>
          <w:rStyle w:val="System"/>
        </w:rPr>
        <w:t>, "w")</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rulesetFile.write</w:t>
      </w:r>
      <w:proofErr w:type="spellEnd"/>
      <w:r w:rsidRPr="005F50D5">
        <w:rPr>
          <w:rStyle w:val="System"/>
        </w:rPr>
        <w:t>(</w:t>
      </w:r>
      <w:proofErr w:type="spellStart"/>
      <w:proofErr w:type="gramEnd"/>
      <w:r w:rsidRPr="005F50D5">
        <w:rPr>
          <w:rStyle w:val="System"/>
        </w:rPr>
        <w:t>outRuleset</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rulesetFile.close</w:t>
      </w:r>
      <w:proofErr w:type="spellEnd"/>
      <w:r w:rsidRPr="005F50D5">
        <w:rPr>
          <w:rStyle w:val="System"/>
        </w:rPr>
        <w:t>()</w:t>
      </w:r>
      <w:proofErr w:type="gramEnd"/>
    </w:p>
    <w:p w:rsidR="00644AF7" w:rsidRPr="005F50D5" w:rsidRDefault="00644AF7" w:rsidP="00644AF7">
      <w:pPr>
        <w:rPr>
          <w:rStyle w:val="System"/>
        </w:rPr>
      </w:pPr>
      <w:r w:rsidRPr="005F50D5">
        <w:rPr>
          <w:rStyle w:val="System"/>
        </w:rPr>
        <w:tab/>
      </w:r>
      <w:proofErr w:type="gramStart"/>
      <w:r w:rsidRPr="005F50D5">
        <w:rPr>
          <w:rStyle w:val="System"/>
        </w:rPr>
        <w:t>except</w:t>
      </w:r>
      <w:proofErr w:type="gramEnd"/>
      <w:r w:rsidRPr="005F50D5">
        <w:rPr>
          <w:rStyle w:val="System"/>
        </w:rPr>
        <w:t xml:space="preserve"> Exception, e:</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print(</w:t>
      </w:r>
      <w:proofErr w:type="gramEnd"/>
      <w:r w:rsidRPr="005F50D5">
        <w:rPr>
          <w:rStyle w:val="System"/>
        </w:rPr>
        <w:t>e)</w:t>
      </w:r>
    </w:p>
    <w:p w:rsidR="00644AF7" w:rsidRPr="005F50D5" w:rsidRDefault="00644AF7" w:rsidP="00644AF7">
      <w:pPr>
        <w:rPr>
          <w:rStyle w:val="System"/>
        </w:rPr>
      </w:pPr>
      <w:r w:rsidRPr="005F50D5">
        <w:rPr>
          <w:rStyle w:val="System"/>
        </w:rPr>
        <w:tab/>
      </w:r>
      <w:proofErr w:type="gramStart"/>
      <w:r w:rsidRPr="005F50D5">
        <w:rPr>
          <w:rStyle w:val="System"/>
        </w:rPr>
        <w:t>return</w:t>
      </w:r>
      <w:proofErr w:type="gramEnd"/>
    </w:p>
    <w:p w:rsidR="00644AF7" w:rsidRPr="005F50D5" w:rsidRDefault="00644AF7" w:rsidP="00644AF7">
      <w:pPr>
        <w:rPr>
          <w:rStyle w:val="System"/>
        </w:rPr>
      </w:pPr>
    </w:p>
    <w:p w:rsidR="00644AF7" w:rsidRPr="005F50D5" w:rsidRDefault="00644AF7" w:rsidP="00644AF7">
      <w:pPr>
        <w:rPr>
          <w:rStyle w:val="System"/>
        </w:rPr>
      </w:pPr>
      <w:proofErr w:type="spellStart"/>
      <w:proofErr w:type="gramStart"/>
      <w:r w:rsidRPr="005F50D5">
        <w:rPr>
          <w:rStyle w:val="System"/>
        </w:rPr>
        <w:t>def</w:t>
      </w:r>
      <w:proofErr w:type="spellEnd"/>
      <w:proofErr w:type="gramEnd"/>
      <w:r w:rsidRPr="005F50D5">
        <w:rPr>
          <w:rStyle w:val="System"/>
        </w:rPr>
        <w:t xml:space="preserve"> </w:t>
      </w:r>
      <w:proofErr w:type="spellStart"/>
      <w:r w:rsidRPr="005F50D5">
        <w:rPr>
          <w:rStyle w:val="System"/>
        </w:rPr>
        <w:t>entityToIgnore</w:t>
      </w:r>
      <w:proofErr w:type="spellEnd"/>
      <w:r w:rsidRPr="005F50D5">
        <w:rPr>
          <w:rStyle w:val="System"/>
        </w:rPr>
        <w:t>(</w:t>
      </w:r>
      <w:proofErr w:type="spellStart"/>
      <w:r w:rsidRPr="005F50D5">
        <w:rPr>
          <w:rStyle w:val="System"/>
        </w:rPr>
        <w:t>entityID</w:t>
      </w:r>
      <w:proofErr w:type="spellEnd"/>
      <w:r w:rsidRPr="005F50D5">
        <w:rPr>
          <w:rStyle w:val="System"/>
        </w:rPr>
        <w:t>):</w:t>
      </w:r>
    </w:p>
    <w:p w:rsidR="00644AF7" w:rsidRPr="005F50D5" w:rsidRDefault="00644AF7" w:rsidP="00644AF7">
      <w:pPr>
        <w:rPr>
          <w:rStyle w:val="System"/>
        </w:rPr>
      </w:pPr>
      <w:r w:rsidRPr="005F50D5">
        <w:rPr>
          <w:rStyle w:val="System"/>
        </w:rPr>
        <w:tab/>
        <w:t>"""</w:t>
      </w:r>
    </w:p>
    <w:p w:rsidR="00644AF7" w:rsidRPr="005F50D5" w:rsidRDefault="00644AF7" w:rsidP="00644AF7">
      <w:pPr>
        <w:rPr>
          <w:rStyle w:val="System"/>
        </w:rPr>
      </w:pPr>
      <w:r w:rsidRPr="005F50D5">
        <w:rPr>
          <w:rStyle w:val="System"/>
        </w:rPr>
        <w:tab/>
        <w:t xml:space="preserve">Checks if the provided </w:t>
      </w:r>
      <w:proofErr w:type="spellStart"/>
      <w:r w:rsidRPr="005F50D5">
        <w:rPr>
          <w:rStyle w:val="System"/>
        </w:rPr>
        <w:t>entityID</w:t>
      </w:r>
      <w:proofErr w:type="spellEnd"/>
      <w:r w:rsidRPr="005F50D5">
        <w:rPr>
          <w:rStyle w:val="System"/>
        </w:rPr>
        <w:t xml:space="preserve"> of the </w:t>
      </w:r>
      <w:r w:rsidRPr="005F50D5">
        <w:rPr>
          <w:rStyle w:val="System"/>
          <w:color w:val="FF0000"/>
        </w:rPr>
        <w:t xml:space="preserve">Identity Provider </w:t>
      </w:r>
      <w:r w:rsidRPr="005F50D5">
        <w:rPr>
          <w:rStyle w:val="System"/>
        </w:rPr>
        <w:t>is blacklisted</w:t>
      </w:r>
    </w:p>
    <w:p w:rsidR="00644AF7" w:rsidRPr="005F50D5" w:rsidRDefault="00644AF7" w:rsidP="00644AF7">
      <w:pPr>
        <w:rPr>
          <w:rStyle w:val="System"/>
        </w:rPr>
      </w:pPr>
      <w:r w:rsidRPr="005F50D5">
        <w:rPr>
          <w:rStyle w:val="System"/>
        </w:rPr>
        <w:lastRenderedPageBreak/>
        <w:tab/>
        <w:t>To blacklist an entity ID create a settings file with similar syntax:</w:t>
      </w:r>
    </w:p>
    <w:p w:rsidR="00644AF7" w:rsidRPr="005F50D5" w:rsidRDefault="00644AF7" w:rsidP="00644AF7">
      <w:pPr>
        <w:rPr>
          <w:rStyle w:val="System"/>
        </w:rPr>
      </w:pPr>
      <w:r w:rsidRPr="005F50D5">
        <w:rPr>
          <w:rStyle w:val="System"/>
        </w:rPr>
        <w:tab/>
        <w:t>[</w:t>
      </w:r>
      <w:proofErr w:type="spellStart"/>
      <w:r w:rsidRPr="005F50D5">
        <w:rPr>
          <w:rStyle w:val="System"/>
        </w:rPr>
        <w:t>ExcludeEntityID</w:t>
      </w:r>
      <w:proofErr w:type="spellEnd"/>
      <w:r w:rsidRPr="005F50D5">
        <w:rPr>
          <w:rStyle w:val="System"/>
        </w:rPr>
        <w:t>]</w:t>
      </w:r>
    </w:p>
    <w:p w:rsidR="00644AF7" w:rsidRPr="005F50D5" w:rsidRDefault="00644AF7" w:rsidP="00644AF7">
      <w:pPr>
        <w:rPr>
          <w:rStyle w:val="System"/>
        </w:rPr>
      </w:pPr>
      <w:r w:rsidRPr="005F50D5">
        <w:rPr>
          <w:rStyle w:val="System"/>
        </w:rPr>
        <w:tab/>
        <w:t>entity1 = "https://my.example.com/service"</w:t>
      </w:r>
    </w:p>
    <w:p w:rsidR="00644AF7" w:rsidRPr="005F50D5" w:rsidRDefault="00644AF7" w:rsidP="00644AF7">
      <w:pPr>
        <w:rPr>
          <w:rStyle w:val="System"/>
        </w:rPr>
      </w:pPr>
      <w:r w:rsidRPr="005F50D5">
        <w:rPr>
          <w:rStyle w:val="System"/>
        </w:rPr>
        <w:tab/>
        <w:t>entity2 = "https://anotherexample.net/service2"</w:t>
      </w:r>
    </w:p>
    <w:p w:rsidR="00644AF7" w:rsidRPr="005F50D5" w:rsidRDefault="00644AF7" w:rsidP="00644AF7">
      <w:pPr>
        <w:rPr>
          <w:rStyle w:val="System"/>
        </w:rPr>
      </w:pPr>
      <w:r w:rsidRPr="005F50D5">
        <w:rPr>
          <w:rStyle w:val="System"/>
        </w:rPr>
        <w:tab/>
        <w:t>"""</w:t>
      </w:r>
    </w:p>
    <w:p w:rsidR="00644AF7" w:rsidRPr="005F50D5" w:rsidRDefault="00644AF7" w:rsidP="00644AF7">
      <w:pPr>
        <w:rPr>
          <w:rStyle w:val="System"/>
        </w:rPr>
      </w:pPr>
      <w:r w:rsidRPr="005F50D5">
        <w:rPr>
          <w:rStyle w:val="System"/>
        </w:rPr>
        <w:tab/>
      </w:r>
      <w:proofErr w:type="gramStart"/>
      <w:r w:rsidRPr="005F50D5">
        <w:rPr>
          <w:rStyle w:val="System"/>
        </w:rPr>
        <w:t>if</w:t>
      </w:r>
      <w:proofErr w:type="gramEnd"/>
      <w:r w:rsidRPr="005F50D5">
        <w:rPr>
          <w:rStyle w:val="System"/>
        </w:rPr>
        <w:t xml:space="preserve"> </w:t>
      </w:r>
      <w:proofErr w:type="spellStart"/>
      <w:r w:rsidRPr="005F50D5">
        <w:rPr>
          <w:rStyle w:val="System"/>
        </w:rPr>
        <w:t>os.path.exists</w:t>
      </w:r>
      <w:proofErr w:type="spellEnd"/>
      <w:r w:rsidRPr="005F50D5">
        <w:rPr>
          <w:rStyle w:val="System"/>
        </w:rPr>
        <w:t>(</w:t>
      </w:r>
      <w:proofErr w:type="spellStart"/>
      <w:r w:rsidRPr="005F50D5">
        <w:rPr>
          <w:rStyle w:val="System"/>
        </w:rPr>
        <w:t>settingsFile</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config</w:t>
      </w:r>
      <w:proofErr w:type="spellEnd"/>
      <w:proofErr w:type="gramEnd"/>
      <w:r w:rsidRPr="005F50D5">
        <w:rPr>
          <w:rStyle w:val="System"/>
        </w:rPr>
        <w:t xml:space="preserve"> = </w:t>
      </w:r>
      <w:proofErr w:type="spellStart"/>
      <w:r w:rsidRPr="005F50D5">
        <w:rPr>
          <w:rStyle w:val="System"/>
        </w:rPr>
        <w:t>ConfigParser.ConfigParser</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config.read</w:t>
      </w:r>
      <w:proofErr w:type="spellEnd"/>
      <w:r w:rsidRPr="005F50D5">
        <w:rPr>
          <w:rStyle w:val="System"/>
        </w:rPr>
        <w:t>(</w:t>
      </w:r>
      <w:proofErr w:type="spellStart"/>
      <w:proofErr w:type="gramEnd"/>
      <w:r w:rsidRPr="005F50D5">
        <w:rPr>
          <w:rStyle w:val="System"/>
        </w:rPr>
        <w:t>settingsFile</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toIgnore</w:t>
      </w:r>
      <w:proofErr w:type="spellEnd"/>
      <w:proofErr w:type="gramEnd"/>
      <w:r w:rsidRPr="005F50D5">
        <w:rPr>
          <w:rStyle w:val="System"/>
        </w:rPr>
        <w:t xml:space="preserve"> = </w:t>
      </w:r>
      <w:proofErr w:type="spellStart"/>
      <w:r w:rsidRPr="005F50D5">
        <w:rPr>
          <w:rStyle w:val="System"/>
        </w:rPr>
        <w:t>config.items</w:t>
      </w:r>
      <w:proofErr w:type="spellEnd"/>
      <w:r w:rsidRPr="005F50D5">
        <w:rPr>
          <w:rStyle w:val="System"/>
        </w:rPr>
        <w:t>('</w:t>
      </w:r>
      <w:proofErr w:type="spellStart"/>
      <w:r w:rsidRPr="005F50D5">
        <w:rPr>
          <w:rStyle w:val="System"/>
        </w:rPr>
        <w:t>ExcludeEntityID</w:t>
      </w:r>
      <w:proofErr w:type="spellEnd"/>
      <w:r w:rsidRPr="005F50D5">
        <w:rPr>
          <w:rStyle w:val="System"/>
        </w:rPr>
        <w:t>')</w:t>
      </w:r>
    </w:p>
    <w:p w:rsidR="00644AF7" w:rsidRPr="005F50D5" w:rsidRDefault="00644AF7" w:rsidP="00644AF7">
      <w:pPr>
        <w:rPr>
          <w:rStyle w:val="System"/>
        </w:rPr>
      </w:pP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if</w:t>
      </w:r>
      <w:proofErr w:type="gramEnd"/>
      <w:r w:rsidRPr="005F50D5">
        <w:rPr>
          <w:rStyle w:val="System"/>
        </w:rPr>
        <w:t xml:space="preserve"> </w:t>
      </w:r>
      <w:proofErr w:type="spellStart"/>
      <w:r w:rsidRPr="005F50D5">
        <w:rPr>
          <w:rStyle w:val="System"/>
        </w:rPr>
        <w:t>entityID</w:t>
      </w:r>
      <w:proofErr w:type="spellEnd"/>
      <w:r w:rsidRPr="005F50D5">
        <w:rPr>
          <w:rStyle w:val="System"/>
        </w:rPr>
        <w:t xml:space="preserve"> in [x[1] for x in </w:t>
      </w:r>
      <w:proofErr w:type="spellStart"/>
      <w:r w:rsidRPr="005F50D5">
        <w:rPr>
          <w:rStyle w:val="System"/>
        </w:rPr>
        <w:t>toIgnore</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gramStart"/>
      <w:r w:rsidRPr="005F50D5">
        <w:rPr>
          <w:rStyle w:val="System"/>
        </w:rPr>
        <w:t>return</w:t>
      </w:r>
      <w:proofErr w:type="gramEnd"/>
      <w:r w:rsidRPr="005F50D5">
        <w:rPr>
          <w:rStyle w:val="System"/>
        </w:rPr>
        <w:t xml:space="preserve"> True</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else</w:t>
      </w:r>
      <w:proofErr w:type="gram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gramStart"/>
      <w:r w:rsidRPr="005F50D5">
        <w:rPr>
          <w:rStyle w:val="System"/>
        </w:rPr>
        <w:t>return</w:t>
      </w:r>
      <w:proofErr w:type="gramEnd"/>
      <w:r w:rsidRPr="005F50D5">
        <w:rPr>
          <w:rStyle w:val="System"/>
        </w:rPr>
        <w:t xml:space="preserve"> False</w:t>
      </w:r>
    </w:p>
    <w:p w:rsidR="00644AF7" w:rsidRPr="005F50D5" w:rsidRDefault="00644AF7" w:rsidP="00644AF7">
      <w:pPr>
        <w:rPr>
          <w:rStyle w:val="System"/>
        </w:rPr>
      </w:pPr>
    </w:p>
    <w:p w:rsidR="00644AF7" w:rsidRPr="005F50D5" w:rsidRDefault="00644AF7" w:rsidP="00644AF7">
      <w:pPr>
        <w:rPr>
          <w:rStyle w:val="System"/>
        </w:rPr>
      </w:pPr>
      <w:proofErr w:type="spellStart"/>
      <w:proofErr w:type="gramStart"/>
      <w:r w:rsidRPr="005F50D5">
        <w:rPr>
          <w:rStyle w:val="System"/>
        </w:rPr>
        <w:t>def</w:t>
      </w:r>
      <w:proofErr w:type="spellEnd"/>
      <w:proofErr w:type="gramEnd"/>
      <w:r w:rsidRPr="005F50D5">
        <w:rPr>
          <w:rStyle w:val="System"/>
        </w:rPr>
        <w:t xml:space="preserve"> </w:t>
      </w:r>
      <w:proofErr w:type="spellStart"/>
      <w:r w:rsidRPr="005F50D5">
        <w:rPr>
          <w:rStyle w:val="System"/>
        </w:rPr>
        <w:t>stripRolloverKeys</w:t>
      </w:r>
      <w:proofErr w:type="spellEnd"/>
      <w:r w:rsidRPr="005F50D5">
        <w:rPr>
          <w:rStyle w:val="System"/>
        </w:rPr>
        <w:t>(entity):</w:t>
      </w:r>
    </w:p>
    <w:p w:rsidR="00644AF7" w:rsidRPr="005F50D5" w:rsidRDefault="00644AF7" w:rsidP="00644AF7">
      <w:pPr>
        <w:rPr>
          <w:rStyle w:val="System"/>
        </w:rPr>
      </w:pPr>
      <w:r w:rsidRPr="005F50D5">
        <w:rPr>
          <w:rStyle w:val="System"/>
        </w:rPr>
        <w:tab/>
        <w:t>"""</w:t>
      </w:r>
    </w:p>
    <w:p w:rsidR="00644AF7" w:rsidRPr="005F50D5" w:rsidRDefault="00644AF7" w:rsidP="00644AF7">
      <w:pPr>
        <w:rPr>
          <w:rStyle w:val="System"/>
        </w:rPr>
      </w:pPr>
      <w:r w:rsidRPr="005F50D5">
        <w:rPr>
          <w:rStyle w:val="System"/>
        </w:rPr>
        <w:tab/>
        <w:t>If the entity metadata contains keys for safe-rollover, strips the Standby key because ADFS can't handle it</w:t>
      </w:r>
    </w:p>
    <w:p w:rsidR="00644AF7" w:rsidRPr="005F50D5" w:rsidRDefault="00644AF7" w:rsidP="00644AF7">
      <w:pPr>
        <w:rPr>
          <w:rStyle w:val="System"/>
        </w:rPr>
      </w:pPr>
      <w:r w:rsidRPr="005F50D5">
        <w:rPr>
          <w:rStyle w:val="System"/>
        </w:rPr>
        <w:tab/>
        <w:t>"""</w:t>
      </w:r>
    </w:p>
    <w:p w:rsidR="00644AF7" w:rsidRPr="005F50D5" w:rsidRDefault="00644AF7" w:rsidP="00644AF7">
      <w:pPr>
        <w:rPr>
          <w:rStyle w:val="System"/>
        </w:rPr>
      </w:pPr>
      <w:r w:rsidRPr="005F50D5">
        <w:rPr>
          <w:rStyle w:val="System"/>
        </w:rPr>
        <w:tab/>
      </w:r>
      <w:proofErr w:type="spellStart"/>
      <w:proofErr w:type="gramStart"/>
      <w:r w:rsidRPr="005F50D5">
        <w:rPr>
          <w:rStyle w:val="System"/>
        </w:rPr>
        <w:t>toRemove</w:t>
      </w:r>
      <w:proofErr w:type="spellEnd"/>
      <w:proofErr w:type="gramEnd"/>
      <w:r w:rsidRPr="005F50D5">
        <w:rPr>
          <w:rStyle w:val="System"/>
        </w:rPr>
        <w:t xml:space="preserve"> = []</w:t>
      </w:r>
    </w:p>
    <w:p w:rsidR="00644AF7" w:rsidRPr="005F50D5" w:rsidRDefault="00644AF7" w:rsidP="00644AF7">
      <w:pPr>
        <w:rPr>
          <w:rStyle w:val="System"/>
        </w:rPr>
      </w:pPr>
      <w:r w:rsidRPr="005F50D5">
        <w:rPr>
          <w:rStyle w:val="System"/>
        </w:rPr>
        <w:tab/>
      </w:r>
      <w:proofErr w:type="gramStart"/>
      <w:r w:rsidRPr="005F50D5">
        <w:rPr>
          <w:rStyle w:val="System"/>
        </w:rPr>
        <w:t>for</w:t>
      </w:r>
      <w:proofErr w:type="gramEnd"/>
      <w:r w:rsidRPr="005F50D5">
        <w:rPr>
          <w:rStyle w:val="System"/>
        </w:rPr>
        <w:t xml:space="preserve"> i in entity.iterdescendants('{http://www.w3.org/2000/09/xmldsig#}KeyName'):</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if</w:t>
      </w:r>
      <w:proofErr w:type="gramEnd"/>
      <w:r w:rsidRPr="005F50D5">
        <w:rPr>
          <w:rStyle w:val="System"/>
        </w:rPr>
        <w:t xml:space="preserve"> </w:t>
      </w:r>
      <w:proofErr w:type="spellStart"/>
      <w:r w:rsidRPr="005F50D5">
        <w:rPr>
          <w:rStyle w:val="System"/>
        </w:rPr>
        <w:t>i.text</w:t>
      </w:r>
      <w:proofErr w:type="spellEnd"/>
      <w:r w:rsidRPr="005F50D5">
        <w:rPr>
          <w:rStyle w:val="System"/>
        </w:rPr>
        <w:t xml:space="preserve"> == "Standby":</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toRemove.append</w:t>
      </w:r>
      <w:proofErr w:type="spellEnd"/>
      <w:r w:rsidRPr="005F50D5">
        <w:rPr>
          <w:rStyle w:val="System"/>
        </w:rPr>
        <w:t>(</w:t>
      </w:r>
      <w:proofErr w:type="spellStart"/>
      <w:proofErr w:type="gramEnd"/>
      <w:r w:rsidRPr="005F50D5">
        <w:rPr>
          <w:rStyle w:val="System"/>
        </w:rPr>
        <w:t>i.getparent</w:t>
      </w:r>
      <w:proofErr w:type="spellEnd"/>
      <w:r w:rsidRPr="005F50D5">
        <w:rPr>
          <w:rStyle w:val="System"/>
        </w:rPr>
        <w:t>().</w:t>
      </w:r>
      <w:proofErr w:type="spellStart"/>
      <w:r w:rsidRPr="005F50D5">
        <w:rPr>
          <w:rStyle w:val="System"/>
        </w:rPr>
        <w:t>getparent</w:t>
      </w:r>
      <w:proofErr w:type="spellEnd"/>
      <w:r w:rsidRPr="005F50D5">
        <w:rPr>
          <w:rStyle w:val="System"/>
        </w:rPr>
        <w:t>())</w:t>
      </w:r>
    </w:p>
    <w:p w:rsidR="00644AF7" w:rsidRPr="005F50D5" w:rsidRDefault="00644AF7" w:rsidP="00644AF7">
      <w:pPr>
        <w:rPr>
          <w:rStyle w:val="System"/>
        </w:rPr>
      </w:pPr>
    </w:p>
    <w:p w:rsidR="00644AF7" w:rsidRPr="005F50D5" w:rsidRDefault="00644AF7" w:rsidP="00644AF7">
      <w:pPr>
        <w:rPr>
          <w:rStyle w:val="System"/>
        </w:rPr>
      </w:pPr>
      <w:r w:rsidRPr="005F50D5">
        <w:rPr>
          <w:rStyle w:val="System"/>
        </w:rPr>
        <w:tab/>
      </w:r>
      <w:proofErr w:type="gramStart"/>
      <w:r w:rsidRPr="005F50D5">
        <w:rPr>
          <w:rStyle w:val="System"/>
        </w:rPr>
        <w:t>for</w:t>
      </w:r>
      <w:proofErr w:type="gramEnd"/>
      <w:r w:rsidRPr="005F50D5">
        <w:rPr>
          <w:rStyle w:val="System"/>
        </w:rPr>
        <w:t xml:space="preserve"> j in </w:t>
      </w:r>
      <w:proofErr w:type="spellStart"/>
      <w:r w:rsidRPr="005F50D5">
        <w:rPr>
          <w:rStyle w:val="System"/>
        </w:rPr>
        <w:t>toRemove</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parent</w:t>
      </w:r>
      <w:proofErr w:type="gramEnd"/>
      <w:r w:rsidRPr="005F50D5">
        <w:rPr>
          <w:rStyle w:val="System"/>
        </w:rPr>
        <w:t xml:space="preserve"> = </w:t>
      </w:r>
      <w:proofErr w:type="spellStart"/>
      <w:r w:rsidRPr="005F50D5">
        <w:rPr>
          <w:rStyle w:val="System"/>
        </w:rPr>
        <w:t>j.getparent</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parent.remove</w:t>
      </w:r>
      <w:proofErr w:type="spellEnd"/>
      <w:r w:rsidRPr="005F50D5">
        <w:rPr>
          <w:rStyle w:val="System"/>
        </w:rPr>
        <w:t>(</w:t>
      </w:r>
      <w:proofErr w:type="gramEnd"/>
      <w:r w:rsidRPr="005F50D5">
        <w:rPr>
          <w:rStyle w:val="System"/>
        </w:rPr>
        <w:t>j)</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print</w:t>
      </w:r>
      <w:proofErr w:type="gramEnd"/>
      <w:r w:rsidRPr="005F50D5">
        <w:rPr>
          <w:rStyle w:val="System"/>
        </w:rPr>
        <w:t xml:space="preserve"> "WARNING: removed </w:t>
      </w:r>
      <w:proofErr w:type="spellStart"/>
      <w:r w:rsidRPr="005F50D5">
        <w:rPr>
          <w:rStyle w:val="System"/>
        </w:rPr>
        <w:t>KeyName</w:t>
      </w:r>
      <w:proofErr w:type="spellEnd"/>
      <w:r w:rsidRPr="005F50D5">
        <w:rPr>
          <w:rStyle w:val="System"/>
        </w:rPr>
        <w:t xml:space="preserve"> element used for safe-rollover (ADFS can't handle it)"</w:t>
      </w:r>
    </w:p>
    <w:p w:rsidR="00644AF7" w:rsidRPr="005F50D5" w:rsidRDefault="00644AF7" w:rsidP="00644AF7">
      <w:pPr>
        <w:rPr>
          <w:rStyle w:val="System"/>
        </w:rPr>
      </w:pPr>
      <w:r w:rsidRPr="005F50D5">
        <w:rPr>
          <w:rStyle w:val="System"/>
        </w:rPr>
        <w:tab/>
      </w:r>
      <w:r w:rsidRPr="005F50D5">
        <w:rPr>
          <w:rStyle w:val="System"/>
        </w:rPr>
        <w:tab/>
      </w:r>
    </w:p>
    <w:p w:rsidR="00644AF7" w:rsidRPr="005F50D5" w:rsidRDefault="00644AF7" w:rsidP="00644AF7">
      <w:pPr>
        <w:rPr>
          <w:rStyle w:val="System"/>
        </w:rPr>
      </w:pPr>
      <w:r w:rsidRPr="005F50D5">
        <w:rPr>
          <w:rStyle w:val="System"/>
        </w:rPr>
        <w:tab/>
      </w:r>
      <w:proofErr w:type="gramStart"/>
      <w:r w:rsidRPr="005F50D5">
        <w:rPr>
          <w:rStyle w:val="System"/>
        </w:rPr>
        <w:t>return</w:t>
      </w:r>
      <w:proofErr w:type="gramEnd"/>
      <w:r w:rsidRPr="005F50D5">
        <w:rPr>
          <w:rStyle w:val="System"/>
        </w:rPr>
        <w:t xml:space="preserve"> entity</w:t>
      </w:r>
    </w:p>
    <w:p w:rsidR="00644AF7" w:rsidRPr="005F50D5" w:rsidRDefault="00644AF7" w:rsidP="00644AF7">
      <w:pPr>
        <w:rPr>
          <w:rStyle w:val="System"/>
        </w:rPr>
      </w:pPr>
    </w:p>
    <w:p w:rsidR="00644AF7" w:rsidRPr="005F50D5" w:rsidRDefault="00644AF7" w:rsidP="00644AF7">
      <w:pPr>
        <w:rPr>
          <w:rStyle w:val="System"/>
        </w:rPr>
      </w:pPr>
      <w:proofErr w:type="spellStart"/>
      <w:proofErr w:type="gramStart"/>
      <w:r w:rsidRPr="005F50D5">
        <w:rPr>
          <w:rStyle w:val="System"/>
        </w:rPr>
        <w:t>def</w:t>
      </w:r>
      <w:proofErr w:type="spellEnd"/>
      <w:proofErr w:type="gramEnd"/>
      <w:r w:rsidRPr="005F50D5">
        <w:rPr>
          <w:rStyle w:val="System"/>
        </w:rPr>
        <w:t xml:space="preserve"> </w:t>
      </w:r>
      <w:proofErr w:type="spellStart"/>
      <w:r w:rsidRPr="005F50D5">
        <w:rPr>
          <w:rStyle w:val="System"/>
        </w:rPr>
        <w:t>metadataExtraction</w:t>
      </w:r>
      <w:proofErr w:type="spellEnd"/>
      <w:r w:rsidRPr="005F50D5">
        <w:rPr>
          <w:rStyle w:val="System"/>
        </w:rPr>
        <w:t>(</w:t>
      </w:r>
      <w:proofErr w:type="spellStart"/>
      <w:r w:rsidRPr="005F50D5">
        <w:rPr>
          <w:rStyle w:val="System"/>
        </w:rPr>
        <w:t>mdUrl</w:t>
      </w:r>
      <w:proofErr w:type="spellEnd"/>
      <w:r w:rsidRPr="005F50D5">
        <w:rPr>
          <w:rStyle w:val="System"/>
        </w:rPr>
        <w:t xml:space="preserve">, </w:t>
      </w:r>
      <w:proofErr w:type="spellStart"/>
      <w:r w:rsidRPr="005F50D5">
        <w:rPr>
          <w:rStyle w:val="System"/>
        </w:rPr>
        <w:t>xmlDir</w:t>
      </w:r>
      <w:proofErr w:type="spellEnd"/>
      <w:r w:rsidRPr="005F50D5">
        <w:rPr>
          <w:rStyle w:val="System"/>
        </w:rPr>
        <w:t>):</w:t>
      </w:r>
    </w:p>
    <w:p w:rsidR="00644AF7" w:rsidRPr="005F50D5" w:rsidRDefault="00644AF7" w:rsidP="00644AF7">
      <w:pPr>
        <w:rPr>
          <w:rStyle w:val="System"/>
        </w:rPr>
      </w:pPr>
      <w:r w:rsidRPr="005F50D5">
        <w:rPr>
          <w:rStyle w:val="System"/>
        </w:rPr>
        <w:tab/>
        <w:t>"""</w:t>
      </w:r>
    </w:p>
    <w:p w:rsidR="00644AF7" w:rsidRPr="005F50D5" w:rsidRDefault="00644AF7" w:rsidP="00644AF7">
      <w:pPr>
        <w:rPr>
          <w:rStyle w:val="System"/>
        </w:rPr>
      </w:pPr>
      <w:r w:rsidRPr="005F50D5">
        <w:rPr>
          <w:rStyle w:val="System"/>
        </w:rPr>
        <w:tab/>
        <w:t xml:space="preserve">Creates a metadata file for each </w:t>
      </w:r>
      <w:proofErr w:type="spellStart"/>
      <w:r w:rsidRPr="005F50D5">
        <w:rPr>
          <w:rStyle w:val="System"/>
        </w:rPr>
        <w:t>entityID</w:t>
      </w:r>
      <w:proofErr w:type="spellEnd"/>
      <w:r w:rsidRPr="005F50D5">
        <w:rPr>
          <w:rStyle w:val="System"/>
        </w:rPr>
        <w:t xml:space="preserve"> in Federation </w:t>
      </w:r>
      <w:proofErr w:type="spellStart"/>
      <w:r w:rsidRPr="005F50D5">
        <w:rPr>
          <w:rStyle w:val="System"/>
        </w:rPr>
        <w:t>EntitiesDescriptor</w:t>
      </w:r>
      <w:proofErr w:type="spellEnd"/>
    </w:p>
    <w:p w:rsidR="00644AF7" w:rsidRPr="005F50D5" w:rsidRDefault="00644AF7" w:rsidP="00644AF7">
      <w:pPr>
        <w:rPr>
          <w:rStyle w:val="System"/>
        </w:rPr>
      </w:pPr>
      <w:r w:rsidRPr="005F50D5">
        <w:rPr>
          <w:rStyle w:val="System"/>
        </w:rPr>
        <w:lastRenderedPageBreak/>
        <w:tab/>
        <w:t>"""</w:t>
      </w:r>
    </w:p>
    <w:p w:rsidR="00644AF7" w:rsidRPr="005F50D5" w:rsidRDefault="00644AF7" w:rsidP="00644AF7">
      <w:pPr>
        <w:rPr>
          <w:rStyle w:val="System"/>
        </w:rPr>
      </w:pPr>
      <w:r w:rsidRPr="005F50D5">
        <w:rPr>
          <w:rStyle w:val="System"/>
        </w:rPr>
        <w:tab/>
      </w:r>
      <w:proofErr w:type="gramStart"/>
      <w:r w:rsidRPr="005F50D5">
        <w:rPr>
          <w:rStyle w:val="System"/>
        </w:rPr>
        <w:t>try</w:t>
      </w:r>
      <w:proofErr w:type="gram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spellStart"/>
      <w:r w:rsidRPr="005F50D5">
        <w:rPr>
          <w:rStyle w:val="System"/>
        </w:rPr>
        <w:t>pshScript</w:t>
      </w:r>
      <w:proofErr w:type="spellEnd"/>
      <w:r w:rsidRPr="005F50D5">
        <w:rPr>
          <w:rStyle w:val="System"/>
        </w:rPr>
        <w:t xml:space="preserve"> = ""</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pshScriptTemplate</w:t>
      </w:r>
      <w:proofErr w:type="spellEnd"/>
      <w:proofErr w:type="gramEnd"/>
      <w:r w:rsidRPr="005F50D5">
        <w:rPr>
          <w:rStyle w:val="System"/>
        </w:rPr>
        <w:t xml:space="preserve"> = Template(open(</w:t>
      </w:r>
      <w:proofErr w:type="spellStart"/>
      <w:r w:rsidRPr="005F50D5">
        <w:rPr>
          <w:rStyle w:val="System"/>
        </w:rPr>
        <w:t>pshTemplate</w:t>
      </w:r>
      <w:proofErr w:type="spellEnd"/>
      <w:r w:rsidRPr="005F50D5">
        <w:rPr>
          <w:rStyle w:val="System"/>
        </w:rPr>
        <w:t>, 'r').read())</w:t>
      </w:r>
    </w:p>
    <w:p w:rsidR="00644AF7" w:rsidRPr="005F50D5" w:rsidRDefault="00644AF7" w:rsidP="00644AF7">
      <w:pPr>
        <w:rPr>
          <w:rStyle w:val="System"/>
        </w:rPr>
      </w:pP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md</w:t>
      </w:r>
      <w:proofErr w:type="gramEnd"/>
      <w:r w:rsidRPr="005F50D5">
        <w:rPr>
          <w:rStyle w:val="System"/>
        </w:rPr>
        <w:t xml:space="preserve"> = urllib2.urlopen(</w:t>
      </w:r>
      <w:proofErr w:type="spellStart"/>
      <w:r w:rsidRPr="005F50D5">
        <w:rPr>
          <w:rStyle w:val="System"/>
        </w:rPr>
        <w:t>mdUrl</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mdString</w:t>
      </w:r>
      <w:proofErr w:type="spellEnd"/>
      <w:proofErr w:type="gramEnd"/>
      <w:r w:rsidRPr="005F50D5">
        <w:rPr>
          <w:rStyle w:val="System"/>
        </w:rPr>
        <w:t xml:space="preserve"> = </w:t>
      </w:r>
      <w:proofErr w:type="spellStart"/>
      <w:r w:rsidRPr="005F50D5">
        <w:rPr>
          <w:rStyle w:val="System"/>
        </w:rPr>
        <w:t>md.read</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t># use CRLF instead of LF</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mdString</w:t>
      </w:r>
      <w:proofErr w:type="spellEnd"/>
      <w:proofErr w:type="gramEnd"/>
      <w:r w:rsidRPr="005F50D5">
        <w:rPr>
          <w:rStyle w:val="System"/>
        </w:rPr>
        <w:t xml:space="preserve"> = </w:t>
      </w:r>
      <w:proofErr w:type="spellStart"/>
      <w:r w:rsidRPr="005F50D5">
        <w:rPr>
          <w:rStyle w:val="System"/>
        </w:rPr>
        <w:t>re.sub</w:t>
      </w:r>
      <w:proofErr w:type="spellEnd"/>
      <w:r w:rsidRPr="005F50D5">
        <w:rPr>
          <w:rStyle w:val="System"/>
        </w:rPr>
        <w:t xml:space="preserve">("\r?\n", "\r\n", </w:t>
      </w:r>
      <w:proofErr w:type="spellStart"/>
      <w:r w:rsidRPr="005F50D5">
        <w:rPr>
          <w:rStyle w:val="System"/>
        </w:rPr>
        <w:t>mdString</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fedMetadata</w:t>
      </w:r>
      <w:proofErr w:type="spellEnd"/>
      <w:proofErr w:type="gramEnd"/>
      <w:r w:rsidRPr="005F50D5">
        <w:rPr>
          <w:rStyle w:val="System"/>
        </w:rPr>
        <w:t xml:space="preserve"> = </w:t>
      </w:r>
      <w:proofErr w:type="spellStart"/>
      <w:r w:rsidRPr="005F50D5">
        <w:rPr>
          <w:rStyle w:val="System"/>
        </w:rPr>
        <w:t>etree.fromstring</w:t>
      </w:r>
      <w:proofErr w:type="spellEnd"/>
      <w:r w:rsidRPr="005F50D5">
        <w:rPr>
          <w:rStyle w:val="System"/>
        </w:rPr>
        <w:t>(</w:t>
      </w:r>
      <w:proofErr w:type="spellStart"/>
      <w:r w:rsidRPr="005F50D5">
        <w:rPr>
          <w:rStyle w:val="System"/>
        </w:rPr>
        <w:t>mdString</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
    <w:p w:rsidR="00644AF7" w:rsidRPr="005F50D5" w:rsidRDefault="00644AF7" w:rsidP="00644AF7">
      <w:pPr>
        <w:rPr>
          <w:rStyle w:val="System"/>
        </w:rPr>
      </w:pPr>
      <w:r w:rsidRPr="005F50D5">
        <w:rPr>
          <w:rStyle w:val="System"/>
        </w:rPr>
        <w:tab/>
      </w:r>
      <w:r w:rsidRPr="005F50D5">
        <w:rPr>
          <w:rStyle w:val="System"/>
        </w:rPr>
        <w:tab/>
        <w:t xml:space="preserve"># for </w:t>
      </w:r>
      <w:proofErr w:type="spellStart"/>
      <w:r w:rsidRPr="005F50D5">
        <w:rPr>
          <w:rStyle w:val="System"/>
        </w:rPr>
        <w:t>EntityDescriptor</w:t>
      </w:r>
      <w:proofErr w:type="spellEnd"/>
      <w:r w:rsidRPr="005F50D5">
        <w:rPr>
          <w:rStyle w:val="System"/>
        </w:rPr>
        <w:t xml:space="preserve"> extracts </w:t>
      </w:r>
      <w:r w:rsidRPr="005F50D5">
        <w:rPr>
          <w:rStyle w:val="System"/>
          <w:color w:val="FF0000"/>
        </w:rPr>
        <w:t>IDP</w:t>
      </w:r>
      <w:r w:rsidRPr="005F50D5">
        <w:rPr>
          <w:rStyle w:val="System"/>
        </w:rPr>
        <w:t xml:space="preserve"> and </w:t>
      </w:r>
      <w:proofErr w:type="gramStart"/>
      <w:r w:rsidRPr="005F50D5">
        <w:rPr>
          <w:rStyle w:val="System"/>
        </w:rPr>
        <w:t>write</w:t>
      </w:r>
      <w:proofErr w:type="gramEnd"/>
      <w:r w:rsidRPr="005F50D5">
        <w:rPr>
          <w:rStyle w:val="System"/>
        </w:rPr>
        <w:t xml:space="preserve"> a single metadata file</w:t>
      </w:r>
    </w:p>
    <w:p w:rsidR="00644AF7" w:rsidRPr="005F50D5" w:rsidRDefault="00644AF7" w:rsidP="00644AF7">
      <w:pPr>
        <w:rPr>
          <w:rStyle w:val="System"/>
        </w:rPr>
      </w:pPr>
      <w:r w:rsidRPr="005F50D5">
        <w:rPr>
          <w:rStyle w:val="System"/>
        </w:rPr>
        <w:tab/>
      </w:r>
      <w:r w:rsidRPr="005F50D5">
        <w:rPr>
          <w:rStyle w:val="System"/>
        </w:rPr>
        <w:tab/>
        <w:t>for entity in fedMetadata.findall('{urn:oasis:names:tc:SAML:2.0:metadata}EntityDescriptor'):</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r w:rsidRPr="005F50D5">
        <w:rPr>
          <w:rStyle w:val="System"/>
          <w:color w:val="FF0000"/>
        </w:rPr>
        <w:t>idpDescriptor</w:t>
      </w:r>
      <w:proofErr w:type="spellEnd"/>
      <w:r w:rsidRPr="005F50D5">
        <w:rPr>
          <w:rStyle w:val="System"/>
        </w:rPr>
        <w:t xml:space="preserve"> = entity.find('{urn:oasis:names:tc:SAML:2.0:metadata}</w:t>
      </w:r>
      <w:r w:rsidRPr="005F50D5">
        <w:rPr>
          <w:rStyle w:val="System"/>
          <w:color w:val="FF0000"/>
        </w:rPr>
        <w:t>IDPSSODescriptor</w:t>
      </w:r>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gramStart"/>
      <w:r w:rsidRPr="005F50D5">
        <w:rPr>
          <w:rStyle w:val="System"/>
        </w:rPr>
        <w:t>if</w:t>
      </w:r>
      <w:proofErr w:type="gramEnd"/>
      <w:r w:rsidRPr="005F50D5">
        <w:rPr>
          <w:rStyle w:val="System"/>
        </w:rPr>
        <w:t xml:space="preserve"> (</w:t>
      </w:r>
      <w:proofErr w:type="spellStart"/>
      <w:r w:rsidRPr="005F50D5">
        <w:rPr>
          <w:rStyle w:val="System"/>
          <w:color w:val="FF0000"/>
        </w:rPr>
        <w:t>idpDescriptor</w:t>
      </w:r>
      <w:proofErr w:type="spellEnd"/>
      <w:r w:rsidRPr="005F50D5">
        <w:rPr>
          <w:rStyle w:val="System"/>
        </w:rPr>
        <w:t xml:space="preserve"> is not None):</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proofErr w:type="gramStart"/>
      <w:r w:rsidRPr="005F50D5">
        <w:rPr>
          <w:rStyle w:val="System"/>
        </w:rPr>
        <w:t>attribute</w:t>
      </w:r>
      <w:proofErr w:type="gramEnd"/>
      <w:r w:rsidRPr="005F50D5">
        <w:rPr>
          <w:rStyle w:val="System"/>
        </w:rPr>
        <w:t xml:space="preserve"> = </w:t>
      </w:r>
      <w:proofErr w:type="spellStart"/>
      <w:r w:rsidRPr="005F50D5">
        <w:rPr>
          <w:rStyle w:val="System"/>
          <w:color w:val="FF0000"/>
        </w:rPr>
        <w:t>idpDescriptor</w:t>
      </w:r>
      <w:r w:rsidRPr="005F50D5">
        <w:rPr>
          <w:rStyle w:val="System"/>
        </w:rPr>
        <w:t>.get</w:t>
      </w:r>
      <w:proofErr w:type="spellEnd"/>
      <w:r w:rsidRPr="005F50D5">
        <w:rPr>
          <w:rStyle w:val="System"/>
        </w:rPr>
        <w:t>('</w:t>
      </w:r>
      <w:proofErr w:type="spellStart"/>
      <w:r w:rsidRPr="005F50D5">
        <w:rPr>
          <w:rStyle w:val="System"/>
        </w:rPr>
        <w:t>protocolSupportEnumeration</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t xml:space="preserve"># verifies that the </w:t>
      </w:r>
      <w:r w:rsidRPr="005F50D5">
        <w:rPr>
          <w:rStyle w:val="System"/>
          <w:color w:val="FF0000"/>
        </w:rPr>
        <w:t>IDP</w:t>
      </w:r>
      <w:r w:rsidRPr="005F50D5">
        <w:rPr>
          <w:rStyle w:val="System"/>
        </w:rPr>
        <w:t xml:space="preserve"> supports SAML2</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t>if (</w:t>
      </w:r>
      <w:proofErr w:type="spellStart"/>
      <w:r w:rsidRPr="005F50D5">
        <w:rPr>
          <w:rStyle w:val="System"/>
        </w:rPr>
        <w:t>string.find</w:t>
      </w:r>
      <w:proofErr w:type="spellEnd"/>
      <w:r w:rsidRPr="005F50D5">
        <w:rPr>
          <w:rStyle w:val="System"/>
        </w:rPr>
        <w:t>(attribute, 'urn:oasis:names:tc:SAML:2.0:protocol') != -1):</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gramStart"/>
      <w:r w:rsidRPr="005F50D5">
        <w:rPr>
          <w:rStyle w:val="System"/>
        </w:rPr>
        <w:t>if</w:t>
      </w:r>
      <w:proofErr w:type="gramEnd"/>
      <w:r w:rsidRPr="005F50D5">
        <w:rPr>
          <w:rStyle w:val="System"/>
        </w:rPr>
        <w:t xml:space="preserve"> not </w:t>
      </w:r>
      <w:proofErr w:type="spellStart"/>
      <w:r w:rsidRPr="005F50D5">
        <w:rPr>
          <w:rStyle w:val="System"/>
        </w:rPr>
        <w:t>entityToIgnore</w:t>
      </w:r>
      <w:proofErr w:type="spellEnd"/>
      <w:r w:rsidRPr="005F50D5">
        <w:rPr>
          <w:rStyle w:val="System"/>
        </w:rPr>
        <w:t>(</w:t>
      </w:r>
      <w:proofErr w:type="spellStart"/>
      <w:r w:rsidRPr="005F50D5">
        <w:rPr>
          <w:rStyle w:val="System"/>
        </w:rPr>
        <w:t>entity.attrib</w:t>
      </w:r>
      <w:proofErr w:type="spellEnd"/>
      <w:r w:rsidRPr="005F50D5">
        <w:rPr>
          <w:rStyle w:val="System"/>
        </w:rPr>
        <w:t>['</w:t>
      </w:r>
      <w:proofErr w:type="spellStart"/>
      <w:r w:rsidRPr="005F50D5">
        <w:rPr>
          <w:rStyle w:val="System"/>
        </w:rPr>
        <w:t>entityID</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t xml:space="preserve"># creates a metadata file with only one </w:t>
      </w:r>
      <w:proofErr w:type="spellStart"/>
      <w:r w:rsidRPr="005F50D5">
        <w:rPr>
          <w:rStyle w:val="System"/>
        </w:rPr>
        <w:t>EntityDescriptor</w:t>
      </w:r>
      <w:proofErr w:type="spellEnd"/>
      <w:r w:rsidRPr="005F50D5">
        <w:rPr>
          <w:rStyle w:val="System"/>
        </w:rPr>
        <w:t xml:space="preserve"> for ADFS</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gramStart"/>
      <w:r w:rsidRPr="005F50D5">
        <w:rPr>
          <w:rStyle w:val="System"/>
        </w:rPr>
        <w:t>entity</w:t>
      </w:r>
      <w:proofErr w:type="gramEnd"/>
      <w:r w:rsidRPr="005F50D5">
        <w:rPr>
          <w:rStyle w:val="System"/>
        </w:rPr>
        <w:t xml:space="preserve"> = </w:t>
      </w:r>
      <w:proofErr w:type="spellStart"/>
      <w:r w:rsidRPr="005F50D5">
        <w:rPr>
          <w:rStyle w:val="System"/>
        </w:rPr>
        <w:t>stripRolloverKeys</w:t>
      </w:r>
      <w:proofErr w:type="spellEnd"/>
      <w:r w:rsidRPr="005F50D5">
        <w:rPr>
          <w:rStyle w:val="System"/>
        </w:rPr>
        <w:t>(entity)</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gramStart"/>
      <w:r w:rsidRPr="005F50D5">
        <w:rPr>
          <w:rStyle w:val="System"/>
        </w:rPr>
        <w:t>entities</w:t>
      </w:r>
      <w:proofErr w:type="gramEnd"/>
      <w:r w:rsidRPr="005F50D5">
        <w:rPr>
          <w:rStyle w:val="System"/>
        </w:rPr>
        <w:t xml:space="preserve"> = </w:t>
      </w:r>
      <w:proofErr w:type="spellStart"/>
      <w:r w:rsidRPr="005F50D5">
        <w:rPr>
          <w:rStyle w:val="System"/>
        </w:rPr>
        <w:t>etree.fromstring</w:t>
      </w:r>
      <w:proofErr w:type="spellEnd"/>
      <w:r w:rsidRPr="005F50D5">
        <w:rPr>
          <w:rStyle w:val="System"/>
        </w:rPr>
        <w:t>(</w:t>
      </w:r>
      <w:proofErr w:type="spellStart"/>
      <w:r w:rsidRPr="005F50D5">
        <w:rPr>
          <w:rStyle w:val="System"/>
        </w:rPr>
        <w:t>mdString</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entities.clear</w:t>
      </w:r>
      <w:proofErr w:type="spellEnd"/>
      <w:r w:rsidRPr="005F50D5">
        <w:rPr>
          <w:rStyle w:val="System"/>
        </w:rPr>
        <w:t>()</w:t>
      </w:r>
      <w:proofErr w:type="gramEnd"/>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entities.insert</w:t>
      </w:r>
      <w:proofErr w:type="spellEnd"/>
      <w:r w:rsidRPr="005F50D5">
        <w:rPr>
          <w:rStyle w:val="System"/>
        </w:rPr>
        <w:t>(</w:t>
      </w:r>
      <w:proofErr w:type="gramEnd"/>
      <w:r w:rsidRPr="005F50D5">
        <w:rPr>
          <w:rStyle w:val="System"/>
        </w:rPr>
        <w:t>0, entity)</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fname</w:t>
      </w:r>
      <w:proofErr w:type="spellEnd"/>
      <w:proofErr w:type="gramEnd"/>
      <w:r w:rsidRPr="005F50D5">
        <w:rPr>
          <w:rStyle w:val="System"/>
        </w:rPr>
        <w:t xml:space="preserve"> = </w:t>
      </w:r>
      <w:proofErr w:type="spellStart"/>
      <w:r w:rsidRPr="005F50D5">
        <w:rPr>
          <w:rStyle w:val="System"/>
        </w:rPr>
        <w:t>entity.attrib</w:t>
      </w:r>
      <w:proofErr w:type="spellEnd"/>
      <w:r w:rsidRPr="005F50D5">
        <w:rPr>
          <w:rStyle w:val="System"/>
        </w:rPr>
        <w:t>['</w:t>
      </w:r>
      <w:proofErr w:type="spellStart"/>
      <w:r w:rsidRPr="005F50D5">
        <w:rPr>
          <w:rStyle w:val="System"/>
        </w:rPr>
        <w:t>entityID</w:t>
      </w:r>
      <w:proofErr w:type="spellEnd"/>
      <w:r w:rsidRPr="005F50D5">
        <w:rPr>
          <w:rStyle w:val="System"/>
        </w:rPr>
        <w:t>'].replace('/', '_').replace('.', '_').replace(':', '_')</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fname</w:t>
      </w:r>
      <w:proofErr w:type="spellEnd"/>
      <w:proofErr w:type="gramEnd"/>
      <w:r w:rsidRPr="005F50D5">
        <w:rPr>
          <w:rStyle w:val="System"/>
        </w:rPr>
        <w:t xml:space="preserve"> = "".join([x for x in </w:t>
      </w:r>
      <w:proofErr w:type="spellStart"/>
      <w:r w:rsidRPr="005F50D5">
        <w:rPr>
          <w:rStyle w:val="System"/>
        </w:rPr>
        <w:t>fname</w:t>
      </w:r>
      <w:proofErr w:type="spellEnd"/>
      <w:r w:rsidRPr="005F50D5">
        <w:rPr>
          <w:rStyle w:val="System"/>
        </w:rPr>
        <w:t xml:space="preserve"> if </w:t>
      </w:r>
      <w:proofErr w:type="spellStart"/>
      <w:r w:rsidRPr="005F50D5">
        <w:rPr>
          <w:rStyle w:val="System"/>
        </w:rPr>
        <w:t>x.isalpha</w:t>
      </w:r>
      <w:proofErr w:type="spellEnd"/>
      <w:r w:rsidRPr="005F50D5">
        <w:rPr>
          <w:rStyle w:val="System"/>
        </w:rPr>
        <w:t xml:space="preserve">() or </w:t>
      </w:r>
      <w:proofErr w:type="spellStart"/>
      <w:r w:rsidRPr="005F50D5">
        <w:rPr>
          <w:rStyle w:val="System"/>
        </w:rPr>
        <w:t>x.isdigit</w:t>
      </w:r>
      <w:proofErr w:type="spellEnd"/>
      <w:r w:rsidRPr="005F50D5">
        <w:rPr>
          <w:rStyle w:val="System"/>
        </w:rPr>
        <w:t>() or x == '-' or x == '_'])</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gramStart"/>
      <w:r w:rsidRPr="005F50D5">
        <w:rPr>
          <w:rStyle w:val="System"/>
        </w:rPr>
        <w:t>print</w:t>
      </w:r>
      <w:proofErr w:type="gramEnd"/>
      <w:r w:rsidRPr="005F50D5">
        <w:rPr>
          <w:rStyle w:val="System"/>
        </w:rPr>
        <w:t xml:space="preserve"> "Generating XML metadata of " + </w:t>
      </w:r>
      <w:proofErr w:type="spellStart"/>
      <w:r w:rsidRPr="005F50D5">
        <w:rPr>
          <w:rStyle w:val="System"/>
        </w:rPr>
        <w:t>entity.attrib</w:t>
      </w:r>
      <w:proofErr w:type="spellEnd"/>
      <w:r w:rsidRPr="005F50D5">
        <w:rPr>
          <w:rStyle w:val="System"/>
        </w:rPr>
        <w:t>['</w:t>
      </w:r>
      <w:proofErr w:type="spellStart"/>
      <w:r w:rsidRPr="005F50D5">
        <w:rPr>
          <w:rStyle w:val="System"/>
        </w:rPr>
        <w:t>entityID</w:t>
      </w:r>
      <w:proofErr w:type="spellEnd"/>
      <w:r w:rsidRPr="005F50D5">
        <w:rPr>
          <w:rStyle w:val="System"/>
        </w:rPr>
        <w:t xml:space="preserve">'] + " </w:t>
      </w:r>
      <w:r w:rsidRPr="005F50D5">
        <w:rPr>
          <w:rStyle w:val="System"/>
          <w:color w:val="FF0000"/>
        </w:rPr>
        <w:t>Identity Provider</w:t>
      </w:r>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entityFileName</w:t>
      </w:r>
      <w:proofErr w:type="spellEnd"/>
      <w:proofErr w:type="gramEnd"/>
      <w:r w:rsidRPr="005F50D5">
        <w:rPr>
          <w:rStyle w:val="System"/>
        </w:rPr>
        <w:t xml:space="preserve"> = </w:t>
      </w:r>
      <w:proofErr w:type="spellStart"/>
      <w:r w:rsidRPr="005F50D5">
        <w:rPr>
          <w:rStyle w:val="System"/>
        </w:rPr>
        <w:t>xmlDir</w:t>
      </w:r>
      <w:proofErr w:type="spellEnd"/>
      <w:r w:rsidRPr="005F50D5">
        <w:rPr>
          <w:rStyle w:val="System"/>
        </w:rPr>
        <w:t xml:space="preserve"> + </w:t>
      </w:r>
      <w:proofErr w:type="spellStart"/>
      <w:r w:rsidRPr="005F50D5">
        <w:rPr>
          <w:rStyle w:val="System"/>
        </w:rPr>
        <w:t>os.sep</w:t>
      </w:r>
      <w:proofErr w:type="spellEnd"/>
      <w:r w:rsidRPr="005F50D5">
        <w:rPr>
          <w:rStyle w:val="System"/>
        </w:rPr>
        <w:t xml:space="preserve"> + </w:t>
      </w:r>
      <w:proofErr w:type="spellStart"/>
      <w:r w:rsidRPr="005F50D5">
        <w:rPr>
          <w:rStyle w:val="System"/>
        </w:rPr>
        <w:t>fname</w:t>
      </w:r>
      <w:proofErr w:type="spellEnd"/>
      <w:r w:rsidRPr="005F50D5">
        <w:rPr>
          <w:rStyle w:val="System"/>
        </w:rPr>
        <w:t xml:space="preserve"> + ".xml"</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entityFile</w:t>
      </w:r>
      <w:proofErr w:type="spellEnd"/>
      <w:proofErr w:type="gramEnd"/>
      <w:r w:rsidRPr="005F50D5">
        <w:rPr>
          <w:rStyle w:val="System"/>
        </w:rPr>
        <w:t xml:space="preserve"> = open(</w:t>
      </w:r>
      <w:proofErr w:type="spellStart"/>
      <w:r w:rsidRPr="005F50D5">
        <w:rPr>
          <w:rStyle w:val="System"/>
        </w:rPr>
        <w:t>entityFileName</w:t>
      </w:r>
      <w:proofErr w:type="spellEnd"/>
      <w:r w:rsidRPr="005F50D5">
        <w:rPr>
          <w:rStyle w:val="System"/>
        </w:rPr>
        <w:t>, "w")</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entityFile.write</w:t>
      </w:r>
      <w:proofErr w:type="spellEnd"/>
      <w:r w:rsidRPr="005F50D5">
        <w:rPr>
          <w:rStyle w:val="System"/>
        </w:rPr>
        <w:t>(</w:t>
      </w:r>
      <w:proofErr w:type="spellStart"/>
      <w:proofErr w:type="gramEnd"/>
      <w:r w:rsidRPr="005F50D5">
        <w:rPr>
          <w:rStyle w:val="System"/>
        </w:rPr>
        <w:t>etree.tostring</w:t>
      </w:r>
      <w:proofErr w:type="spellEnd"/>
      <w:r w:rsidRPr="005F50D5">
        <w:rPr>
          <w:rStyle w:val="System"/>
        </w:rPr>
        <w:t>(entities))</w:t>
      </w:r>
    </w:p>
    <w:p w:rsidR="00644AF7" w:rsidRPr="005F50D5" w:rsidRDefault="00644AF7" w:rsidP="00644AF7">
      <w:pPr>
        <w:rPr>
          <w:rStyle w:val="System"/>
        </w:rPr>
      </w:pPr>
      <w:r w:rsidRPr="005F50D5">
        <w:rPr>
          <w:rStyle w:val="System"/>
        </w:rPr>
        <w:lastRenderedPageBreak/>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entityFile.close</w:t>
      </w:r>
      <w:proofErr w:type="spellEnd"/>
      <w:r w:rsidRPr="005F50D5">
        <w:rPr>
          <w:rStyle w:val="System"/>
        </w:rPr>
        <w:t>()</w:t>
      </w:r>
      <w:proofErr w:type="gramEnd"/>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gramStart"/>
      <w:r w:rsidRPr="005F50D5">
        <w:rPr>
          <w:rStyle w:val="System"/>
        </w:rPr>
        <w:t>print</w:t>
      </w:r>
      <w:proofErr w:type="gramEnd"/>
      <w:r w:rsidRPr="005F50D5">
        <w:rPr>
          <w:rStyle w:val="System"/>
        </w:rPr>
        <w:t xml:space="preserve"> "Generating claim </w:t>
      </w:r>
      <w:proofErr w:type="spellStart"/>
      <w:r w:rsidRPr="005F50D5">
        <w:rPr>
          <w:rStyle w:val="System"/>
        </w:rPr>
        <w:t>ruleset</w:t>
      </w:r>
      <w:proofErr w:type="spellEnd"/>
      <w:r w:rsidRPr="005F50D5">
        <w:rPr>
          <w:rStyle w:val="System"/>
        </w:rPr>
        <w:t xml:space="preserve"> for </w:t>
      </w:r>
      <w:r w:rsidRPr="005F50D5">
        <w:rPr>
          <w:rStyle w:val="System"/>
          <w:color w:val="FF0000"/>
        </w:rPr>
        <w:t>Identity Provider</w:t>
      </w:r>
      <w:r w:rsidRPr="005F50D5">
        <w:rPr>
          <w:rStyle w:val="System"/>
        </w:rPr>
        <w:t xml:space="preserve">: " + </w:t>
      </w:r>
      <w:proofErr w:type="spellStart"/>
      <w:r w:rsidRPr="005F50D5">
        <w:rPr>
          <w:rStyle w:val="System"/>
        </w:rPr>
        <w:t>entity.attrib</w:t>
      </w:r>
      <w:proofErr w:type="spellEnd"/>
      <w:r w:rsidRPr="005F50D5">
        <w:rPr>
          <w:rStyle w:val="System"/>
        </w:rPr>
        <w:t>['</w:t>
      </w:r>
      <w:proofErr w:type="spellStart"/>
      <w:r w:rsidRPr="005F50D5">
        <w:rPr>
          <w:rStyle w:val="System"/>
        </w:rPr>
        <w:t>entityID</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rulesetFileName</w:t>
      </w:r>
      <w:proofErr w:type="spellEnd"/>
      <w:proofErr w:type="gramEnd"/>
      <w:r w:rsidRPr="005F50D5">
        <w:rPr>
          <w:rStyle w:val="System"/>
        </w:rPr>
        <w:t xml:space="preserve"> = </w:t>
      </w:r>
      <w:proofErr w:type="spellStart"/>
      <w:r w:rsidRPr="005F50D5">
        <w:rPr>
          <w:rStyle w:val="System"/>
        </w:rPr>
        <w:t>rulesetDir</w:t>
      </w:r>
      <w:proofErr w:type="spellEnd"/>
      <w:r w:rsidRPr="005F50D5">
        <w:rPr>
          <w:rStyle w:val="System"/>
        </w:rPr>
        <w:t xml:space="preserve"> + </w:t>
      </w:r>
      <w:proofErr w:type="spellStart"/>
      <w:r w:rsidRPr="005F50D5">
        <w:rPr>
          <w:rStyle w:val="System"/>
        </w:rPr>
        <w:t>os.sep</w:t>
      </w:r>
      <w:proofErr w:type="spellEnd"/>
      <w:r w:rsidRPr="005F50D5">
        <w:rPr>
          <w:rStyle w:val="System"/>
        </w:rPr>
        <w:t xml:space="preserve"> + </w:t>
      </w:r>
      <w:proofErr w:type="spellStart"/>
      <w:r w:rsidRPr="005F50D5">
        <w:rPr>
          <w:rStyle w:val="System"/>
        </w:rPr>
        <w:t>fname</w:t>
      </w:r>
      <w:proofErr w:type="spellEnd"/>
    </w:p>
    <w:p w:rsidR="00644AF7" w:rsidRPr="005F50D5" w:rsidRDefault="005F50D5" w:rsidP="005F50D5">
      <w:pPr>
        <w:rPr>
          <w:rStyle w:val="System"/>
          <w:color w:val="FF0000"/>
        </w:rPr>
      </w:pPr>
      <w:r>
        <w:rPr>
          <w:rStyle w:val="System"/>
          <w:color w:val="FF0000"/>
        </w:rPr>
        <w:tab/>
      </w:r>
      <w:r>
        <w:rPr>
          <w:rStyle w:val="System"/>
          <w:color w:val="FF0000"/>
        </w:rPr>
        <w:tab/>
      </w:r>
      <w:r>
        <w:rPr>
          <w:rStyle w:val="System"/>
          <w:color w:val="FF0000"/>
        </w:rPr>
        <w:tab/>
      </w:r>
      <w:r>
        <w:rPr>
          <w:rStyle w:val="System"/>
          <w:color w:val="FF0000"/>
        </w:rPr>
        <w:tab/>
      </w:r>
      <w:r>
        <w:rPr>
          <w:rStyle w:val="System"/>
          <w:color w:val="FF0000"/>
        </w:rPr>
        <w:tab/>
      </w:r>
      <w:r>
        <w:rPr>
          <w:rStyle w:val="System"/>
          <w:color w:val="FF0000"/>
        </w:rPr>
        <w:tab/>
      </w:r>
      <w:r w:rsidR="00644AF7" w:rsidRPr="005F50D5">
        <w:rPr>
          <w:rStyle w:val="System"/>
          <w:color w:val="FF0000"/>
        </w:rPr>
        <w:t>Scope</w:t>
      </w:r>
      <w:r>
        <w:rPr>
          <w:rStyle w:val="System"/>
          <w:color w:val="FF0000"/>
        </w:rPr>
        <w:t xml:space="preserve"> </w:t>
      </w:r>
      <w:r w:rsidR="00644AF7" w:rsidRPr="005F50D5">
        <w:rPr>
          <w:rStyle w:val="System"/>
          <w:color w:val="FF0000"/>
        </w:rPr>
        <w:t>=</w:t>
      </w:r>
      <w:r>
        <w:rPr>
          <w:rStyle w:val="System"/>
          <w:color w:val="FF0000"/>
        </w:rPr>
        <w:t xml:space="preserve"> </w:t>
      </w:r>
      <w:r w:rsidR="00644AF7" w:rsidRPr="005F50D5">
        <w:rPr>
          <w:rStyle w:val="System"/>
          <w:color w:val="FF0000"/>
        </w:rPr>
        <w:t>idpDescriptor.find('</w:t>
      </w:r>
      <w:r>
        <w:rPr>
          <w:rStyle w:val="System"/>
          <w:color w:val="FF0000"/>
        </w:rPr>
        <w:t>{urn:oasis:names:tc:SAML:2.0:met</w:t>
      </w:r>
      <w:r w:rsidR="00644AF7" w:rsidRPr="005F50D5">
        <w:rPr>
          <w:rStyle w:val="System"/>
          <w:color w:val="FF0000"/>
        </w:rPr>
        <w:t>adata}Extensions/{urn:mace:shibboleth:metadata:1.0}Scope')</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color w:val="FF0000"/>
        </w:rPr>
        <w:t>idpScope</w:t>
      </w:r>
      <w:proofErr w:type="spellEnd"/>
      <w:r w:rsidRPr="005F50D5">
        <w:rPr>
          <w:rStyle w:val="System"/>
          <w:color w:val="FF0000"/>
        </w:rPr>
        <w:t>=</w:t>
      </w:r>
      <w:proofErr w:type="spellStart"/>
      <w:proofErr w:type="gramEnd"/>
      <w:r w:rsidRPr="005F50D5">
        <w:rPr>
          <w:rStyle w:val="System"/>
          <w:color w:val="FF0000"/>
        </w:rPr>
        <w:t>Scope.text</w:t>
      </w:r>
      <w:proofErr w:type="spellEnd"/>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rulesetCreation</w:t>
      </w:r>
      <w:proofErr w:type="spellEnd"/>
      <w:r w:rsidRPr="005F50D5">
        <w:rPr>
          <w:rStyle w:val="System"/>
        </w:rPr>
        <w:t>(</w:t>
      </w:r>
      <w:proofErr w:type="spellStart"/>
      <w:proofErr w:type="gramEnd"/>
      <w:r w:rsidRPr="005F50D5">
        <w:rPr>
          <w:rStyle w:val="System"/>
        </w:rPr>
        <w:t>myClaimType</w:t>
      </w:r>
      <w:proofErr w:type="spellEnd"/>
      <w:r w:rsidRPr="005F50D5">
        <w:rPr>
          <w:rStyle w:val="System"/>
        </w:rPr>
        <w:t xml:space="preserve">, </w:t>
      </w:r>
      <w:proofErr w:type="spellStart"/>
      <w:r w:rsidRPr="005F50D5">
        <w:rPr>
          <w:rStyle w:val="System"/>
        </w:rPr>
        <w:t>rulesetFileName</w:t>
      </w:r>
      <w:proofErr w:type="spellEnd"/>
      <w:r w:rsidRPr="005F50D5">
        <w:rPr>
          <w:rStyle w:val="System"/>
        </w:rPr>
        <w:t xml:space="preserve">, </w:t>
      </w:r>
      <w:proofErr w:type="spellStart"/>
      <w:r w:rsidRPr="005F50D5">
        <w:rPr>
          <w:rStyle w:val="System"/>
        </w:rPr>
        <w:t>entity.attrib</w:t>
      </w:r>
      <w:proofErr w:type="spellEnd"/>
      <w:r w:rsidRPr="005F50D5">
        <w:rPr>
          <w:rStyle w:val="System"/>
        </w:rPr>
        <w:t>['</w:t>
      </w:r>
      <w:proofErr w:type="spellStart"/>
      <w:r w:rsidRPr="005F50D5">
        <w:rPr>
          <w:rStyle w:val="System"/>
        </w:rPr>
        <w:t>entityID</w:t>
      </w:r>
      <w:proofErr w:type="spellEnd"/>
      <w:r w:rsidRPr="005F50D5">
        <w:rPr>
          <w:rStyle w:val="System"/>
        </w:rPr>
        <w:t xml:space="preserve">'], </w:t>
      </w:r>
      <w:proofErr w:type="spellStart"/>
      <w:r w:rsidRPr="005F50D5">
        <w:rPr>
          <w:rStyle w:val="System"/>
          <w:color w:val="FF0000"/>
        </w:rPr>
        <w:t>idpScope</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pshScript</w:t>
      </w:r>
      <w:proofErr w:type="spellEnd"/>
      <w:proofErr w:type="gramEnd"/>
      <w:r w:rsidRPr="005F50D5">
        <w:rPr>
          <w:rStyle w:val="System"/>
        </w:rPr>
        <w:t xml:space="preserve"> += </w:t>
      </w:r>
      <w:proofErr w:type="spellStart"/>
      <w:r w:rsidRPr="005F50D5">
        <w:rPr>
          <w:rStyle w:val="System"/>
        </w:rPr>
        <w:t>pshScriptTemplate.substitute</w:t>
      </w:r>
      <w:proofErr w:type="spellEnd"/>
      <w:r w:rsidRPr="005F50D5">
        <w:rPr>
          <w:rStyle w:val="System"/>
        </w:rPr>
        <w:t>(</w:t>
      </w:r>
      <w:proofErr w:type="spellStart"/>
      <w:r w:rsidRPr="005F50D5">
        <w:rPr>
          <w:rStyle w:val="System"/>
        </w:rPr>
        <w:t>fedName</w:t>
      </w:r>
      <w:proofErr w:type="spellEnd"/>
      <w:r w:rsidRPr="005F50D5">
        <w:rPr>
          <w:rStyle w:val="System"/>
        </w:rPr>
        <w:t>=</w:t>
      </w:r>
      <w:proofErr w:type="spellStart"/>
      <w:r w:rsidRPr="005F50D5">
        <w:rPr>
          <w:rStyle w:val="System"/>
        </w:rPr>
        <w:t>fedNamePrefix</w:t>
      </w:r>
      <w:proofErr w:type="spellEnd"/>
      <w:r w:rsidRPr="005F50D5">
        <w:rPr>
          <w:rStyle w:val="System"/>
        </w:rPr>
        <w:t xml:space="preserve">, </w:t>
      </w:r>
      <w:proofErr w:type="spellStart"/>
      <w:r w:rsidRPr="005F50D5">
        <w:rPr>
          <w:rStyle w:val="System"/>
        </w:rPr>
        <w:t>metadataFile</w:t>
      </w:r>
      <w:proofErr w:type="spellEnd"/>
      <w:r w:rsidRPr="005F50D5">
        <w:rPr>
          <w:rStyle w:val="System"/>
        </w:rPr>
        <w:t>=</w:t>
      </w:r>
      <w:proofErr w:type="spellStart"/>
      <w:r w:rsidRPr="005F50D5">
        <w:rPr>
          <w:rStyle w:val="System"/>
        </w:rPr>
        <w:t>entityFileName</w:t>
      </w:r>
      <w:proofErr w:type="spellEnd"/>
      <w:r w:rsidRPr="005F50D5">
        <w:rPr>
          <w:rStyle w:val="System"/>
        </w:rPr>
        <w:t xml:space="preserve">, </w:t>
      </w:r>
      <w:proofErr w:type="spellStart"/>
      <w:r w:rsidRPr="00ED23C4">
        <w:rPr>
          <w:rStyle w:val="System"/>
          <w:color w:val="FF0000"/>
        </w:rPr>
        <w:t>cpName</w:t>
      </w:r>
      <w:proofErr w:type="spellEnd"/>
      <w:r w:rsidRPr="005F50D5">
        <w:rPr>
          <w:rStyle w:val="System"/>
        </w:rPr>
        <w:t>=</w:t>
      </w:r>
      <w:proofErr w:type="spellStart"/>
      <w:r w:rsidRPr="005F50D5">
        <w:rPr>
          <w:rStyle w:val="System"/>
        </w:rPr>
        <w:t>entity.attrib</w:t>
      </w:r>
      <w:proofErr w:type="spellEnd"/>
    </w:p>
    <w:p w:rsidR="00644AF7" w:rsidRPr="005F50D5" w:rsidRDefault="00644AF7" w:rsidP="00644AF7">
      <w:pPr>
        <w:rPr>
          <w:rStyle w:val="System"/>
        </w:rPr>
      </w:pPr>
      <w:r w:rsidRPr="005F50D5">
        <w:rPr>
          <w:rStyle w:val="System"/>
        </w:rPr>
        <w:t>['</w:t>
      </w:r>
      <w:proofErr w:type="spellStart"/>
      <w:r w:rsidRPr="005F50D5">
        <w:rPr>
          <w:rStyle w:val="System"/>
        </w:rPr>
        <w:t>entityID</w:t>
      </w:r>
      <w:proofErr w:type="spellEnd"/>
      <w:r w:rsidRPr="005F50D5">
        <w:rPr>
          <w:rStyle w:val="System"/>
        </w:rPr>
        <w:t xml:space="preserve">'], </w:t>
      </w:r>
      <w:proofErr w:type="spellStart"/>
      <w:r w:rsidRPr="005F50D5">
        <w:rPr>
          <w:rStyle w:val="System"/>
        </w:rPr>
        <w:t>rulesetFile</w:t>
      </w:r>
      <w:proofErr w:type="spellEnd"/>
      <w:r w:rsidRPr="005F50D5">
        <w:rPr>
          <w:rStyle w:val="System"/>
        </w:rPr>
        <w:t>=</w:t>
      </w:r>
      <w:proofErr w:type="spellStart"/>
      <w:r w:rsidRPr="005F50D5">
        <w:rPr>
          <w:rStyle w:val="System"/>
        </w:rPr>
        <w:t>rulesetFileName</w:t>
      </w:r>
      <w:proofErr w:type="spellEnd"/>
      <w:r w:rsidRPr="005F50D5">
        <w:rPr>
          <w:rStyle w:val="System"/>
        </w:rPr>
        <w:t>)</w:t>
      </w:r>
    </w:p>
    <w:p w:rsidR="00644AF7" w:rsidRPr="005F50D5" w:rsidRDefault="00644AF7" w:rsidP="00644AF7">
      <w:pPr>
        <w:rPr>
          <w:rStyle w:val="System"/>
        </w:rPr>
      </w:pP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if</w:t>
      </w:r>
      <w:proofErr w:type="gramEnd"/>
      <w:r w:rsidRPr="005F50D5">
        <w:rPr>
          <w:rStyle w:val="System"/>
        </w:rPr>
        <w:t xml:space="preserve"> </w:t>
      </w:r>
      <w:proofErr w:type="spellStart"/>
      <w:r w:rsidRPr="005F50D5">
        <w:rPr>
          <w:rStyle w:val="System"/>
        </w:rPr>
        <w:t>pshScript</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gramStart"/>
      <w:r w:rsidRPr="005F50D5">
        <w:rPr>
          <w:rStyle w:val="System"/>
        </w:rPr>
        <w:t>print</w:t>
      </w:r>
      <w:proofErr w:type="gramEnd"/>
      <w:r w:rsidRPr="005F50D5">
        <w:rPr>
          <w:rStyle w:val="System"/>
        </w:rPr>
        <w:t xml:space="preserve"> "Generating </w:t>
      </w:r>
      <w:proofErr w:type="spellStart"/>
      <w:r w:rsidRPr="005F50D5">
        <w:rPr>
          <w:rStyle w:val="System"/>
        </w:rPr>
        <w:t>powershell</w:t>
      </w:r>
      <w:proofErr w:type="spellEnd"/>
      <w:r w:rsidRPr="005F50D5">
        <w:rPr>
          <w:rStyle w:val="System"/>
        </w:rPr>
        <w:t xml:space="preserve"> script for Claims Provider configuration update..."</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pshScriptBaseTemplate</w:t>
      </w:r>
      <w:proofErr w:type="spellEnd"/>
      <w:proofErr w:type="gramEnd"/>
      <w:r w:rsidRPr="005F50D5">
        <w:rPr>
          <w:rStyle w:val="System"/>
        </w:rPr>
        <w:t xml:space="preserve"> = Template(open(</w:t>
      </w:r>
      <w:proofErr w:type="spellStart"/>
      <w:r w:rsidRPr="005F50D5">
        <w:rPr>
          <w:rStyle w:val="System"/>
        </w:rPr>
        <w:t>pshBaseTemplate</w:t>
      </w:r>
      <w:proofErr w:type="spellEnd"/>
      <w:r w:rsidRPr="005F50D5">
        <w:rPr>
          <w:rStyle w:val="System"/>
        </w:rPr>
        <w:t>, 'r').read())</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pshScript</w:t>
      </w:r>
      <w:proofErr w:type="spellEnd"/>
      <w:proofErr w:type="gramEnd"/>
      <w:r w:rsidRPr="005F50D5">
        <w:rPr>
          <w:rStyle w:val="System"/>
        </w:rPr>
        <w:t xml:space="preserve"> = </w:t>
      </w:r>
      <w:proofErr w:type="spellStart"/>
      <w:r w:rsidRPr="005F50D5">
        <w:rPr>
          <w:rStyle w:val="System"/>
        </w:rPr>
        <w:t>pshScriptBaseTemplate.substitute</w:t>
      </w:r>
      <w:proofErr w:type="spellEnd"/>
      <w:r w:rsidRPr="005F50D5">
        <w:rPr>
          <w:rStyle w:val="System"/>
        </w:rPr>
        <w:t>(</w:t>
      </w:r>
      <w:proofErr w:type="spellStart"/>
      <w:r w:rsidRPr="005F50D5">
        <w:rPr>
          <w:rStyle w:val="System"/>
        </w:rPr>
        <w:t>fedName</w:t>
      </w:r>
      <w:proofErr w:type="spellEnd"/>
      <w:r w:rsidRPr="005F50D5">
        <w:rPr>
          <w:rStyle w:val="System"/>
        </w:rPr>
        <w:t>=</w:t>
      </w:r>
      <w:proofErr w:type="spellStart"/>
      <w:r w:rsidRPr="005F50D5">
        <w:rPr>
          <w:rStyle w:val="System"/>
        </w:rPr>
        <w:t>fedNamePrefix</w:t>
      </w:r>
      <w:proofErr w:type="spellEnd"/>
      <w:r w:rsidRPr="005F50D5">
        <w:rPr>
          <w:rStyle w:val="System"/>
        </w:rPr>
        <w:t xml:space="preserve">) + </w:t>
      </w:r>
      <w:proofErr w:type="spellStart"/>
      <w:r w:rsidRPr="005F50D5">
        <w:rPr>
          <w:rStyle w:val="System"/>
        </w:rPr>
        <w:t>pshScript</w:t>
      </w:r>
      <w:proofErr w:type="spellEnd"/>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pshScriptFile</w:t>
      </w:r>
      <w:proofErr w:type="spellEnd"/>
      <w:proofErr w:type="gramEnd"/>
      <w:r w:rsidRPr="005F50D5">
        <w:rPr>
          <w:rStyle w:val="System"/>
        </w:rPr>
        <w:t xml:space="preserve"> = open('</w:t>
      </w:r>
      <w:r w:rsidRPr="005F50D5">
        <w:rPr>
          <w:rStyle w:val="System"/>
          <w:color w:val="FF0000"/>
        </w:rPr>
        <w:t>update_adfs_cptrust.ps1'</w:t>
      </w:r>
      <w:r w:rsidRPr="005F50D5">
        <w:rPr>
          <w:rStyle w:val="System"/>
        </w:rPr>
        <w:t>, 'w')</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pshScriptFile.write</w:t>
      </w:r>
      <w:proofErr w:type="spellEnd"/>
      <w:r w:rsidRPr="005F50D5">
        <w:rPr>
          <w:rStyle w:val="System"/>
        </w:rPr>
        <w:t>(</w:t>
      </w:r>
      <w:proofErr w:type="spellStart"/>
      <w:proofErr w:type="gramEnd"/>
      <w:r w:rsidRPr="005F50D5">
        <w:rPr>
          <w:rStyle w:val="System"/>
        </w:rPr>
        <w:t>pshScript</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pshScriptFile.close</w:t>
      </w:r>
      <w:proofErr w:type="spellEnd"/>
      <w:r w:rsidRPr="005F50D5">
        <w:rPr>
          <w:rStyle w:val="System"/>
        </w:rPr>
        <w:t>()</w:t>
      </w:r>
      <w:proofErr w:type="gramEnd"/>
    </w:p>
    <w:p w:rsidR="00644AF7" w:rsidRPr="005F50D5" w:rsidRDefault="00644AF7" w:rsidP="00644AF7">
      <w:pPr>
        <w:rPr>
          <w:rStyle w:val="System"/>
        </w:rPr>
      </w:pPr>
    </w:p>
    <w:p w:rsidR="00644AF7" w:rsidRPr="005F50D5" w:rsidRDefault="00644AF7" w:rsidP="00644AF7">
      <w:pPr>
        <w:rPr>
          <w:rStyle w:val="System"/>
        </w:rPr>
      </w:pPr>
      <w:r w:rsidRPr="005F50D5">
        <w:rPr>
          <w:rStyle w:val="System"/>
        </w:rPr>
        <w:tab/>
      </w:r>
      <w:proofErr w:type="gramStart"/>
      <w:r w:rsidRPr="005F50D5">
        <w:rPr>
          <w:rStyle w:val="System"/>
        </w:rPr>
        <w:t>except</w:t>
      </w:r>
      <w:proofErr w:type="gramEnd"/>
      <w:r w:rsidRPr="005F50D5">
        <w:rPr>
          <w:rStyle w:val="System"/>
        </w:rPr>
        <w:t xml:space="preserve"> Exception, e:</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print(</w:t>
      </w:r>
      <w:proofErr w:type="gramEnd"/>
      <w:r w:rsidRPr="005F50D5">
        <w:rPr>
          <w:rStyle w:val="System"/>
        </w:rPr>
        <w:t>e)</w:t>
      </w:r>
    </w:p>
    <w:p w:rsidR="00644AF7" w:rsidRPr="005F50D5" w:rsidRDefault="00644AF7" w:rsidP="00644AF7">
      <w:pPr>
        <w:rPr>
          <w:rStyle w:val="System"/>
        </w:rPr>
      </w:pPr>
      <w:r w:rsidRPr="005F50D5">
        <w:rPr>
          <w:rStyle w:val="System"/>
        </w:rPr>
        <w:tab/>
      </w:r>
      <w:proofErr w:type="gramStart"/>
      <w:r w:rsidRPr="005F50D5">
        <w:rPr>
          <w:rStyle w:val="System"/>
        </w:rPr>
        <w:t>return</w:t>
      </w:r>
      <w:proofErr w:type="gramEnd"/>
    </w:p>
    <w:p w:rsidR="00644AF7" w:rsidRPr="005F50D5" w:rsidRDefault="00644AF7" w:rsidP="00644AF7">
      <w:pPr>
        <w:rPr>
          <w:rStyle w:val="System"/>
        </w:rPr>
      </w:pPr>
    </w:p>
    <w:p w:rsidR="00644AF7" w:rsidRPr="005F50D5" w:rsidRDefault="00644AF7" w:rsidP="00644AF7">
      <w:pPr>
        <w:rPr>
          <w:rStyle w:val="System"/>
        </w:rPr>
      </w:pPr>
      <w:proofErr w:type="spellStart"/>
      <w:proofErr w:type="gramStart"/>
      <w:r w:rsidRPr="005F50D5">
        <w:rPr>
          <w:rStyle w:val="System"/>
        </w:rPr>
        <w:t>def</w:t>
      </w:r>
      <w:proofErr w:type="spellEnd"/>
      <w:proofErr w:type="gramEnd"/>
      <w:r w:rsidRPr="005F50D5">
        <w:rPr>
          <w:rStyle w:val="System"/>
        </w:rPr>
        <w:t xml:space="preserve"> usage(ret=0):</w:t>
      </w:r>
    </w:p>
    <w:p w:rsidR="00644AF7" w:rsidRPr="005F50D5" w:rsidRDefault="00644AF7" w:rsidP="00644AF7">
      <w:pPr>
        <w:rPr>
          <w:rStyle w:val="System"/>
        </w:rPr>
      </w:pPr>
      <w:r w:rsidRPr="005F50D5">
        <w:rPr>
          <w:rStyle w:val="System"/>
        </w:rPr>
        <w:tab/>
      </w:r>
      <w:proofErr w:type="gramStart"/>
      <w:r w:rsidRPr="005F50D5">
        <w:rPr>
          <w:rStyle w:val="System"/>
        </w:rPr>
        <w:t>print</w:t>
      </w:r>
      <w:proofErr w:type="gramEnd"/>
      <w:r w:rsidRPr="005F50D5">
        <w:rPr>
          <w:rStyle w:val="System"/>
        </w:rPr>
        <w:t xml:space="preserve"> "-h, --help"</w:t>
      </w:r>
    </w:p>
    <w:p w:rsidR="00644AF7" w:rsidRPr="005F50D5" w:rsidRDefault="00644AF7" w:rsidP="00644AF7">
      <w:pPr>
        <w:rPr>
          <w:rStyle w:val="System"/>
        </w:rPr>
      </w:pPr>
      <w:r w:rsidRPr="005F50D5">
        <w:rPr>
          <w:rStyle w:val="System"/>
        </w:rPr>
        <w:tab/>
      </w:r>
      <w:proofErr w:type="gramStart"/>
      <w:r w:rsidRPr="005F50D5">
        <w:rPr>
          <w:rStyle w:val="System"/>
        </w:rPr>
        <w:t>print</w:t>
      </w:r>
      <w:proofErr w:type="gramEnd"/>
      <w:r w:rsidRPr="005F50D5">
        <w:rPr>
          <w:rStyle w:val="System"/>
        </w:rPr>
        <w:t xml:space="preserve"> "-t, --test"</w:t>
      </w:r>
    </w:p>
    <w:p w:rsidR="00644AF7" w:rsidRPr="005F50D5" w:rsidRDefault="00644AF7" w:rsidP="00644AF7">
      <w:pPr>
        <w:rPr>
          <w:rStyle w:val="System"/>
        </w:rPr>
      </w:pPr>
      <w:r w:rsidRPr="005F50D5">
        <w:rPr>
          <w:rStyle w:val="System"/>
        </w:rPr>
        <w:tab/>
      </w:r>
      <w:proofErr w:type="gramStart"/>
      <w:r w:rsidRPr="005F50D5">
        <w:rPr>
          <w:rStyle w:val="System"/>
        </w:rPr>
        <w:t>print</w:t>
      </w:r>
      <w:proofErr w:type="gramEnd"/>
      <w:r w:rsidRPr="005F50D5">
        <w:rPr>
          <w:rStyle w:val="System"/>
        </w:rPr>
        <w:t xml:space="preserve"> "-m, --metadata:   URL of federation metadata"</w:t>
      </w:r>
    </w:p>
    <w:p w:rsidR="00644AF7" w:rsidRPr="005F50D5" w:rsidRDefault="00644AF7" w:rsidP="00644AF7">
      <w:pPr>
        <w:rPr>
          <w:rStyle w:val="System"/>
        </w:rPr>
      </w:pPr>
      <w:r w:rsidRPr="005F50D5">
        <w:rPr>
          <w:rStyle w:val="System"/>
        </w:rPr>
        <w:tab/>
      </w:r>
      <w:proofErr w:type="gramStart"/>
      <w:r w:rsidRPr="005F50D5">
        <w:rPr>
          <w:rStyle w:val="System"/>
        </w:rPr>
        <w:t>print</w:t>
      </w:r>
      <w:proofErr w:type="gramEnd"/>
      <w:r w:rsidRPr="005F50D5">
        <w:rPr>
          <w:rStyle w:val="System"/>
        </w:rPr>
        <w:t xml:space="preserve"> "-x, --</w:t>
      </w:r>
      <w:proofErr w:type="spellStart"/>
      <w:r w:rsidRPr="005F50D5">
        <w:rPr>
          <w:rStyle w:val="System"/>
        </w:rPr>
        <w:t>xmlsec</w:t>
      </w:r>
      <w:proofErr w:type="spellEnd"/>
      <w:r w:rsidRPr="005F50D5">
        <w:rPr>
          <w:rStyle w:val="System"/>
        </w:rPr>
        <w:t xml:space="preserve">:     path to </w:t>
      </w:r>
      <w:proofErr w:type="spellStart"/>
      <w:r w:rsidRPr="005F50D5">
        <w:rPr>
          <w:rStyle w:val="System"/>
        </w:rPr>
        <w:t>xmlsec</w:t>
      </w:r>
      <w:proofErr w:type="spellEnd"/>
      <w:r w:rsidRPr="005F50D5">
        <w:rPr>
          <w:rStyle w:val="System"/>
        </w:rPr>
        <w:t xml:space="preserve"> binary for signature verification"</w:t>
      </w:r>
    </w:p>
    <w:p w:rsidR="00644AF7" w:rsidRPr="005F50D5" w:rsidRDefault="00644AF7" w:rsidP="00644AF7">
      <w:pPr>
        <w:rPr>
          <w:rStyle w:val="System"/>
        </w:rPr>
      </w:pPr>
      <w:r w:rsidRPr="005F50D5">
        <w:rPr>
          <w:rStyle w:val="System"/>
        </w:rPr>
        <w:tab/>
      </w:r>
      <w:proofErr w:type="spellStart"/>
      <w:proofErr w:type="gramStart"/>
      <w:r w:rsidRPr="005F50D5">
        <w:rPr>
          <w:rStyle w:val="System"/>
        </w:rPr>
        <w:t>sys.exit</w:t>
      </w:r>
      <w:proofErr w:type="spellEnd"/>
      <w:r w:rsidRPr="005F50D5">
        <w:rPr>
          <w:rStyle w:val="System"/>
        </w:rPr>
        <w:t>(</w:t>
      </w:r>
      <w:proofErr w:type="gramEnd"/>
      <w:r w:rsidRPr="005F50D5">
        <w:rPr>
          <w:rStyle w:val="System"/>
        </w:rPr>
        <w:t>ret)</w:t>
      </w:r>
    </w:p>
    <w:p w:rsidR="00644AF7" w:rsidRPr="005F50D5" w:rsidRDefault="00644AF7" w:rsidP="00644AF7">
      <w:pPr>
        <w:rPr>
          <w:rStyle w:val="System"/>
        </w:rPr>
      </w:pPr>
    </w:p>
    <w:p w:rsidR="00644AF7" w:rsidRPr="005F50D5" w:rsidRDefault="00644AF7" w:rsidP="00644AF7">
      <w:pPr>
        <w:rPr>
          <w:rStyle w:val="System"/>
        </w:rPr>
      </w:pPr>
      <w:proofErr w:type="spellStart"/>
      <w:proofErr w:type="gramStart"/>
      <w:r w:rsidRPr="005F50D5">
        <w:rPr>
          <w:rStyle w:val="System"/>
        </w:rPr>
        <w:t>def</w:t>
      </w:r>
      <w:proofErr w:type="spellEnd"/>
      <w:proofErr w:type="gramEnd"/>
      <w:r w:rsidRPr="005F50D5">
        <w:rPr>
          <w:rStyle w:val="System"/>
        </w:rPr>
        <w:t xml:space="preserve"> main():</w:t>
      </w:r>
    </w:p>
    <w:p w:rsidR="00644AF7" w:rsidRPr="005F50D5" w:rsidRDefault="00644AF7" w:rsidP="00644AF7">
      <w:pPr>
        <w:rPr>
          <w:rStyle w:val="System"/>
        </w:rPr>
      </w:pPr>
    </w:p>
    <w:p w:rsidR="00644AF7" w:rsidRPr="005F50D5" w:rsidRDefault="00644AF7" w:rsidP="00644AF7">
      <w:pPr>
        <w:rPr>
          <w:rStyle w:val="System"/>
        </w:rPr>
      </w:pPr>
      <w:r w:rsidRPr="005F50D5">
        <w:rPr>
          <w:rStyle w:val="System"/>
        </w:rPr>
        <w:lastRenderedPageBreak/>
        <w:tab/>
      </w:r>
      <w:proofErr w:type="gramStart"/>
      <w:r w:rsidRPr="005F50D5">
        <w:rPr>
          <w:rStyle w:val="System"/>
        </w:rPr>
        <w:t>try</w:t>
      </w:r>
      <w:proofErr w:type="gram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opts</w:t>
      </w:r>
      <w:proofErr w:type="gramEnd"/>
      <w:r w:rsidRPr="005F50D5">
        <w:rPr>
          <w:rStyle w:val="System"/>
        </w:rPr>
        <w:t xml:space="preserve">, </w:t>
      </w:r>
      <w:proofErr w:type="spellStart"/>
      <w:r w:rsidRPr="005F50D5">
        <w:rPr>
          <w:rStyle w:val="System"/>
        </w:rPr>
        <w:t>args</w:t>
      </w:r>
      <w:proofErr w:type="spellEnd"/>
      <w:r w:rsidRPr="005F50D5">
        <w:rPr>
          <w:rStyle w:val="System"/>
        </w:rPr>
        <w:t xml:space="preserve"> = </w:t>
      </w:r>
      <w:proofErr w:type="spellStart"/>
      <w:r w:rsidRPr="005F50D5">
        <w:rPr>
          <w:rStyle w:val="System"/>
        </w:rPr>
        <w:t>getopt.getopt</w:t>
      </w:r>
      <w:proofErr w:type="spellEnd"/>
      <w:r w:rsidRPr="005F50D5">
        <w:rPr>
          <w:rStyle w:val="System"/>
        </w:rPr>
        <w:t>(</w:t>
      </w:r>
      <w:proofErr w:type="spellStart"/>
      <w:r w:rsidRPr="005F50D5">
        <w:rPr>
          <w:rStyle w:val="System"/>
        </w:rPr>
        <w:t>sys.argv</w:t>
      </w:r>
      <w:proofErr w:type="spellEnd"/>
      <w:r w:rsidRPr="005F50D5">
        <w:rPr>
          <w:rStyle w:val="System"/>
        </w:rPr>
        <w:t>[1:], "</w:t>
      </w:r>
      <w:proofErr w:type="spellStart"/>
      <w:r w:rsidRPr="005F50D5">
        <w:rPr>
          <w:rStyle w:val="System"/>
        </w:rPr>
        <w:t>htm:x</w:t>
      </w:r>
      <w:proofErr w:type="spellEnd"/>
      <w:r w:rsidRPr="005F50D5">
        <w:rPr>
          <w:rStyle w:val="System"/>
        </w:rPr>
        <w:t>:", ["help", "test", "metadata=", "</w:t>
      </w:r>
      <w:proofErr w:type="spellStart"/>
      <w:r w:rsidRPr="005F50D5">
        <w:rPr>
          <w:rStyle w:val="System"/>
        </w:rPr>
        <w:t>xmlsec</w:t>
      </w:r>
      <w:proofErr w:type="spellEnd"/>
      <w:r w:rsidRPr="005F50D5">
        <w:rPr>
          <w:rStyle w:val="System"/>
        </w:rPr>
        <w:t>="])</w:t>
      </w:r>
    </w:p>
    <w:p w:rsidR="00644AF7" w:rsidRPr="005F50D5" w:rsidRDefault="00644AF7" w:rsidP="00644AF7">
      <w:pPr>
        <w:rPr>
          <w:rStyle w:val="System"/>
        </w:rPr>
      </w:pPr>
    </w:p>
    <w:p w:rsidR="00644AF7" w:rsidRPr="005F50D5" w:rsidRDefault="00644AF7" w:rsidP="00644AF7">
      <w:pPr>
        <w:rPr>
          <w:rStyle w:val="System"/>
        </w:rPr>
      </w:pPr>
      <w:r w:rsidRPr="005F50D5">
        <w:rPr>
          <w:rStyle w:val="System"/>
        </w:rPr>
        <w:tab/>
      </w:r>
      <w:proofErr w:type="gramStart"/>
      <w:r w:rsidRPr="005F50D5">
        <w:rPr>
          <w:rStyle w:val="System"/>
        </w:rPr>
        <w:t>except</w:t>
      </w:r>
      <w:proofErr w:type="gramEnd"/>
      <w:r w:rsidRPr="005F50D5">
        <w:rPr>
          <w:rStyle w:val="System"/>
        </w:rPr>
        <w:t xml:space="preserve"> </w:t>
      </w:r>
      <w:proofErr w:type="spellStart"/>
      <w:r w:rsidRPr="005F50D5">
        <w:rPr>
          <w:rStyle w:val="System"/>
        </w:rPr>
        <w:t>getopt.GetoptError</w:t>
      </w:r>
      <w:proofErr w:type="spellEnd"/>
      <w:r w:rsidRPr="005F50D5">
        <w:rPr>
          <w:rStyle w:val="System"/>
        </w:rPr>
        <w:t>, err:</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print</w:t>
      </w:r>
      <w:proofErr w:type="gramEnd"/>
      <w:r w:rsidRPr="005F50D5">
        <w:rPr>
          <w:rStyle w:val="System"/>
        </w:rPr>
        <w:t xml:space="preserve"> </w:t>
      </w:r>
      <w:proofErr w:type="spellStart"/>
      <w:r w:rsidRPr="005F50D5">
        <w:rPr>
          <w:rStyle w:val="System"/>
        </w:rPr>
        <w:t>str</w:t>
      </w:r>
      <w:proofErr w:type="spellEnd"/>
      <w:r w:rsidRPr="005F50D5">
        <w:rPr>
          <w:rStyle w:val="System"/>
        </w:rPr>
        <w:t>(err)</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usage(</w:t>
      </w:r>
      <w:proofErr w:type="gramEnd"/>
      <w:r w:rsidRPr="005F50D5">
        <w:rPr>
          <w:rStyle w:val="System"/>
        </w:rPr>
        <w:t>2)</w:t>
      </w:r>
    </w:p>
    <w:p w:rsidR="00644AF7" w:rsidRPr="005F50D5" w:rsidRDefault="00644AF7" w:rsidP="00644AF7">
      <w:pPr>
        <w:rPr>
          <w:rStyle w:val="System"/>
        </w:rPr>
      </w:pPr>
    </w:p>
    <w:p w:rsidR="00644AF7" w:rsidRPr="005F50D5" w:rsidRDefault="00644AF7" w:rsidP="00644AF7">
      <w:pPr>
        <w:rPr>
          <w:rStyle w:val="System"/>
        </w:rPr>
      </w:pPr>
      <w:r w:rsidRPr="005F50D5">
        <w:rPr>
          <w:rStyle w:val="System"/>
        </w:rPr>
        <w:tab/>
      </w:r>
      <w:proofErr w:type="spellStart"/>
      <w:r w:rsidRPr="005F50D5">
        <w:rPr>
          <w:rStyle w:val="System"/>
        </w:rPr>
        <w:t>mdUrl</w:t>
      </w:r>
      <w:proofErr w:type="spellEnd"/>
      <w:r w:rsidRPr="005F50D5">
        <w:rPr>
          <w:rStyle w:val="System"/>
        </w:rPr>
        <w:t xml:space="preserve"> = ""</w:t>
      </w:r>
    </w:p>
    <w:p w:rsidR="00644AF7" w:rsidRPr="005F50D5" w:rsidRDefault="00644AF7" w:rsidP="00644AF7">
      <w:pPr>
        <w:rPr>
          <w:rStyle w:val="System"/>
        </w:rPr>
      </w:pPr>
      <w:r w:rsidRPr="005F50D5">
        <w:rPr>
          <w:rStyle w:val="System"/>
        </w:rPr>
        <w:tab/>
      </w:r>
      <w:proofErr w:type="gramStart"/>
      <w:r w:rsidRPr="005F50D5">
        <w:rPr>
          <w:rStyle w:val="System"/>
        </w:rPr>
        <w:t>if</w:t>
      </w:r>
      <w:proofErr w:type="gramEnd"/>
      <w:r w:rsidRPr="005F50D5">
        <w:rPr>
          <w:rStyle w:val="System"/>
        </w:rPr>
        <w:t xml:space="preserve"> opts.__</w:t>
      </w:r>
      <w:proofErr w:type="spellStart"/>
      <w:r w:rsidRPr="005F50D5">
        <w:rPr>
          <w:rStyle w:val="System"/>
        </w:rPr>
        <w:t>len</w:t>
      </w:r>
      <w:proofErr w:type="spellEnd"/>
      <w:r w:rsidRPr="005F50D5">
        <w:rPr>
          <w:rStyle w:val="System"/>
        </w:rPr>
        <w:t>__() != 0:</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for</w:t>
      </w:r>
      <w:proofErr w:type="gramEnd"/>
      <w:r w:rsidRPr="005F50D5">
        <w:rPr>
          <w:rStyle w:val="System"/>
        </w:rPr>
        <w:t xml:space="preserve"> o, a in opts:</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gramStart"/>
      <w:r w:rsidRPr="005F50D5">
        <w:rPr>
          <w:rStyle w:val="System"/>
        </w:rPr>
        <w:t>if</w:t>
      </w:r>
      <w:proofErr w:type="gramEnd"/>
      <w:r w:rsidRPr="005F50D5">
        <w:rPr>
          <w:rStyle w:val="System"/>
        </w:rPr>
        <w:t xml:space="preserve"> o in ("-x", "--</w:t>
      </w:r>
      <w:proofErr w:type="spellStart"/>
      <w:r w:rsidRPr="005F50D5">
        <w:rPr>
          <w:rStyle w:val="System"/>
        </w:rPr>
        <w:t>xmlsec</w:t>
      </w:r>
      <w:proofErr w:type="spell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xmlsecbin</w:t>
      </w:r>
      <w:proofErr w:type="spellEnd"/>
      <w:proofErr w:type="gramEnd"/>
      <w:r w:rsidRPr="005F50D5">
        <w:rPr>
          <w:rStyle w:val="System"/>
        </w:rPr>
        <w:t xml:space="preserve"> = a</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spellStart"/>
      <w:proofErr w:type="gramStart"/>
      <w:r w:rsidRPr="005F50D5">
        <w:rPr>
          <w:rStyle w:val="System"/>
        </w:rPr>
        <w:t>elif</w:t>
      </w:r>
      <w:proofErr w:type="spellEnd"/>
      <w:proofErr w:type="gramEnd"/>
      <w:r w:rsidRPr="005F50D5">
        <w:rPr>
          <w:rStyle w:val="System"/>
        </w:rPr>
        <w:t xml:space="preserve"> o in ("-m", "--metadata"):</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proofErr w:type="spellStart"/>
      <w:proofErr w:type="gramStart"/>
      <w:r w:rsidRPr="005F50D5">
        <w:rPr>
          <w:rStyle w:val="System"/>
        </w:rPr>
        <w:t>mdUrl</w:t>
      </w:r>
      <w:proofErr w:type="spellEnd"/>
      <w:proofErr w:type="gramEnd"/>
      <w:r w:rsidRPr="005F50D5">
        <w:rPr>
          <w:rStyle w:val="System"/>
        </w:rPr>
        <w:t xml:space="preserve"> = a</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proofErr w:type="gramStart"/>
      <w:r w:rsidRPr="005F50D5">
        <w:rPr>
          <w:rStyle w:val="System"/>
        </w:rPr>
        <w:t>else</w:t>
      </w:r>
      <w:proofErr w:type="gram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r w:rsidRPr="005F50D5">
        <w:rPr>
          <w:rStyle w:val="System"/>
        </w:rPr>
        <w:tab/>
      </w:r>
      <w:r w:rsidRPr="005F50D5">
        <w:rPr>
          <w:rStyle w:val="System"/>
        </w:rPr>
        <w:tab/>
      </w:r>
      <w:proofErr w:type="gramStart"/>
      <w:r w:rsidRPr="005F50D5">
        <w:rPr>
          <w:rStyle w:val="System"/>
        </w:rPr>
        <w:t>usage()</w:t>
      </w:r>
      <w:proofErr w:type="gramEnd"/>
    </w:p>
    <w:p w:rsidR="00644AF7" w:rsidRPr="005F50D5" w:rsidRDefault="00644AF7" w:rsidP="00644AF7">
      <w:pPr>
        <w:rPr>
          <w:rStyle w:val="System"/>
        </w:rPr>
      </w:pPr>
      <w:r w:rsidRPr="005F50D5">
        <w:rPr>
          <w:rStyle w:val="System"/>
        </w:rPr>
        <w:tab/>
      </w:r>
      <w:r w:rsidRPr="005F50D5">
        <w:rPr>
          <w:rStyle w:val="System"/>
        </w:rPr>
        <w:tab/>
      </w:r>
      <w:proofErr w:type="spellStart"/>
      <w:proofErr w:type="gramStart"/>
      <w:r w:rsidRPr="005F50D5">
        <w:rPr>
          <w:rStyle w:val="System"/>
        </w:rPr>
        <w:t>metadataExtraction</w:t>
      </w:r>
      <w:proofErr w:type="spellEnd"/>
      <w:r w:rsidRPr="005F50D5">
        <w:rPr>
          <w:rStyle w:val="System"/>
        </w:rPr>
        <w:t>(</w:t>
      </w:r>
      <w:proofErr w:type="spellStart"/>
      <w:proofErr w:type="gramEnd"/>
      <w:r w:rsidRPr="005F50D5">
        <w:rPr>
          <w:rStyle w:val="System"/>
        </w:rPr>
        <w:t>mdUrl</w:t>
      </w:r>
      <w:proofErr w:type="spellEnd"/>
      <w:r w:rsidRPr="005F50D5">
        <w:rPr>
          <w:rStyle w:val="System"/>
        </w:rPr>
        <w:t xml:space="preserve">, </w:t>
      </w:r>
      <w:proofErr w:type="spellStart"/>
      <w:r w:rsidRPr="005F50D5">
        <w:rPr>
          <w:rStyle w:val="System"/>
        </w:rPr>
        <w:t>xmlDir</w:t>
      </w:r>
      <w:proofErr w:type="spellEnd"/>
      <w:r w:rsidRPr="005F50D5">
        <w:rPr>
          <w:rStyle w:val="System"/>
        </w:rPr>
        <w:t>)</w:t>
      </w:r>
    </w:p>
    <w:p w:rsidR="00644AF7" w:rsidRPr="005F50D5" w:rsidRDefault="00644AF7" w:rsidP="00644AF7">
      <w:pPr>
        <w:rPr>
          <w:rStyle w:val="System"/>
        </w:rPr>
      </w:pPr>
      <w:r w:rsidRPr="005F50D5">
        <w:rPr>
          <w:rStyle w:val="System"/>
        </w:rPr>
        <w:tab/>
      </w:r>
      <w:proofErr w:type="gramStart"/>
      <w:r w:rsidRPr="005F50D5">
        <w:rPr>
          <w:rStyle w:val="System"/>
        </w:rPr>
        <w:t>else</w:t>
      </w:r>
      <w:proofErr w:type="gramEnd"/>
      <w:r w:rsidRPr="005F50D5">
        <w:rPr>
          <w:rStyle w:val="System"/>
        </w:rPr>
        <w:t>:</w:t>
      </w:r>
    </w:p>
    <w:p w:rsidR="00644AF7" w:rsidRPr="005F50D5" w:rsidRDefault="00644AF7" w:rsidP="00644AF7">
      <w:pPr>
        <w:rPr>
          <w:rStyle w:val="System"/>
        </w:rPr>
      </w:pPr>
      <w:r w:rsidRPr="005F50D5">
        <w:rPr>
          <w:rStyle w:val="System"/>
        </w:rPr>
        <w:tab/>
      </w:r>
      <w:r w:rsidRPr="005F50D5">
        <w:rPr>
          <w:rStyle w:val="System"/>
        </w:rPr>
        <w:tab/>
      </w:r>
      <w:proofErr w:type="gramStart"/>
      <w:r w:rsidRPr="005F50D5">
        <w:rPr>
          <w:rStyle w:val="System"/>
        </w:rPr>
        <w:t>usage()</w:t>
      </w:r>
      <w:proofErr w:type="gramEnd"/>
    </w:p>
    <w:p w:rsidR="00644AF7" w:rsidRPr="005F50D5" w:rsidRDefault="00644AF7" w:rsidP="00644AF7">
      <w:pPr>
        <w:rPr>
          <w:rStyle w:val="System"/>
        </w:rPr>
      </w:pPr>
    </w:p>
    <w:p w:rsidR="00644AF7" w:rsidRPr="005F50D5" w:rsidRDefault="00644AF7" w:rsidP="00644AF7">
      <w:pPr>
        <w:rPr>
          <w:rStyle w:val="System"/>
        </w:rPr>
      </w:pPr>
      <w:proofErr w:type="gramStart"/>
      <w:r w:rsidRPr="005F50D5">
        <w:rPr>
          <w:rStyle w:val="System"/>
        </w:rPr>
        <w:t>if</w:t>
      </w:r>
      <w:proofErr w:type="gramEnd"/>
      <w:r w:rsidRPr="005F50D5">
        <w:rPr>
          <w:rStyle w:val="System"/>
        </w:rPr>
        <w:t xml:space="preserve"> __name__ == "__main__":</w:t>
      </w:r>
    </w:p>
    <w:p w:rsidR="00644AF7" w:rsidRPr="005F50D5" w:rsidRDefault="00644AF7" w:rsidP="00644AF7">
      <w:pPr>
        <w:rPr>
          <w:rStyle w:val="System"/>
        </w:rPr>
      </w:pPr>
      <w:r w:rsidRPr="005F50D5">
        <w:rPr>
          <w:rStyle w:val="System"/>
        </w:rPr>
        <w:tab/>
      </w:r>
      <w:proofErr w:type="spellStart"/>
      <w:proofErr w:type="gramStart"/>
      <w:r w:rsidRPr="005F50D5">
        <w:rPr>
          <w:rStyle w:val="System"/>
        </w:rPr>
        <w:t>tearUp</w:t>
      </w:r>
      <w:proofErr w:type="spellEnd"/>
      <w:r w:rsidRPr="005F50D5">
        <w:rPr>
          <w:rStyle w:val="System"/>
        </w:rPr>
        <w:t>()</w:t>
      </w:r>
      <w:proofErr w:type="gramEnd"/>
    </w:p>
    <w:p w:rsidR="008862F6" w:rsidRPr="005F50D5" w:rsidRDefault="00644AF7" w:rsidP="00644AF7">
      <w:pPr>
        <w:rPr>
          <w:rStyle w:val="System"/>
        </w:rPr>
      </w:pPr>
      <w:r w:rsidRPr="005F50D5">
        <w:rPr>
          <w:rStyle w:val="System"/>
        </w:rPr>
        <w:tab/>
      </w:r>
      <w:proofErr w:type="gramStart"/>
      <w:r w:rsidRPr="005F50D5">
        <w:rPr>
          <w:rStyle w:val="System"/>
        </w:rPr>
        <w:t>main()</w:t>
      </w:r>
      <w:proofErr w:type="gramEnd"/>
    </w:p>
    <w:p w:rsidR="0077243B" w:rsidRDefault="0077243B" w:rsidP="0077243B">
      <w:pPr>
        <w:pStyle w:val="Heading4"/>
      </w:pPr>
      <w:bookmarkStart w:id="82" w:name="_Toc274082313"/>
      <w:r>
        <w:t>FEMMA Template Files – IDP</w:t>
      </w:r>
      <w:bookmarkEnd w:id="82"/>
    </w:p>
    <w:p w:rsidR="0077243B" w:rsidRPr="0077243B" w:rsidRDefault="0077243B" w:rsidP="0077243B">
      <w:pPr>
        <w:pStyle w:val="Heading5"/>
      </w:pPr>
      <w:proofErr w:type="spellStart"/>
      <w:r w:rsidRPr="0077243B">
        <w:t>Powershell_base.tpl</w:t>
      </w:r>
      <w:proofErr w:type="spellEnd"/>
    </w:p>
    <w:p w:rsidR="0077243B" w:rsidRDefault="0077243B" w:rsidP="009D4722">
      <w:pPr>
        <w:spacing w:before="0" w:after="0" w:line="240" w:lineRule="auto"/>
        <w:rPr>
          <w:rStyle w:val="System"/>
        </w:rPr>
      </w:pPr>
      <w:r w:rsidRPr="0077243B">
        <w:rPr>
          <w:rStyle w:val="System"/>
        </w:rPr>
        <w:t>Get-</w:t>
      </w:r>
      <w:proofErr w:type="spellStart"/>
      <w:r w:rsidRPr="0077243B">
        <w:rPr>
          <w:rStyle w:val="System"/>
        </w:rPr>
        <w:t>ADFSClaimsProviderTrust</w:t>
      </w:r>
      <w:proofErr w:type="spellEnd"/>
      <w:r w:rsidRPr="0077243B">
        <w:rPr>
          <w:rStyle w:val="System"/>
        </w:rPr>
        <w:t xml:space="preserve"> | Where-Object {$$_.Name -like "($</w:t>
      </w:r>
      <w:proofErr w:type="spellStart"/>
      <w:r w:rsidRPr="0077243B">
        <w:rPr>
          <w:rStyle w:val="System"/>
        </w:rPr>
        <w:t>fedName</w:t>
      </w:r>
      <w:proofErr w:type="spellEnd"/>
      <w:r w:rsidRPr="0077243B">
        <w:rPr>
          <w:rStyle w:val="System"/>
        </w:rPr>
        <w:t xml:space="preserve">)*"} | </w:t>
      </w:r>
      <w:proofErr w:type="spellStart"/>
      <w:r w:rsidRPr="0077243B">
        <w:rPr>
          <w:rStyle w:val="System"/>
        </w:rPr>
        <w:t>ForEach</w:t>
      </w:r>
      <w:proofErr w:type="spellEnd"/>
      <w:r w:rsidRPr="0077243B">
        <w:rPr>
          <w:rStyle w:val="System"/>
        </w:rPr>
        <w:t>-Object {Remove-</w:t>
      </w:r>
      <w:proofErr w:type="spellStart"/>
      <w:r w:rsidRPr="0077243B">
        <w:rPr>
          <w:rStyle w:val="System"/>
        </w:rPr>
        <w:t>ADFSClaimsProviderTrust</w:t>
      </w:r>
      <w:proofErr w:type="spellEnd"/>
      <w:r w:rsidRPr="0077243B">
        <w:rPr>
          <w:rStyle w:val="System"/>
        </w:rPr>
        <w:t xml:space="preserve"> -</w:t>
      </w:r>
      <w:proofErr w:type="spellStart"/>
      <w:r w:rsidRPr="0077243B">
        <w:rPr>
          <w:rStyle w:val="System"/>
        </w:rPr>
        <w:t>TargetName</w:t>
      </w:r>
      <w:proofErr w:type="spellEnd"/>
      <w:r w:rsidRPr="0077243B">
        <w:rPr>
          <w:rStyle w:val="System"/>
        </w:rPr>
        <w:t xml:space="preserve"> $$_.Name}</w:t>
      </w:r>
    </w:p>
    <w:p w:rsidR="0077243B" w:rsidRPr="0077243B" w:rsidRDefault="0077243B" w:rsidP="0077243B">
      <w:pPr>
        <w:pStyle w:val="Heading5"/>
      </w:pPr>
      <w:proofErr w:type="spellStart"/>
      <w:r w:rsidRPr="0077243B">
        <w:t>Powershell_metadata_update.tpl</w:t>
      </w:r>
      <w:proofErr w:type="spellEnd"/>
    </w:p>
    <w:p w:rsidR="0077243B" w:rsidRPr="0077243B" w:rsidRDefault="0077243B" w:rsidP="009D4722">
      <w:pPr>
        <w:spacing w:before="0" w:after="0" w:line="240" w:lineRule="auto"/>
        <w:rPr>
          <w:rStyle w:val="System"/>
        </w:rPr>
      </w:pPr>
      <w:r w:rsidRPr="0077243B">
        <w:rPr>
          <w:rStyle w:val="System"/>
        </w:rPr>
        <w:t>Add-</w:t>
      </w:r>
      <w:proofErr w:type="spellStart"/>
      <w:r w:rsidRPr="0077243B">
        <w:rPr>
          <w:rStyle w:val="System"/>
        </w:rPr>
        <w:t>ADFSClaimsProviderTrust</w:t>
      </w:r>
      <w:proofErr w:type="spellEnd"/>
      <w:r w:rsidRPr="0077243B">
        <w:rPr>
          <w:rStyle w:val="System"/>
        </w:rPr>
        <w:t xml:space="preserve"> -Name "($</w:t>
      </w:r>
      <w:proofErr w:type="spellStart"/>
      <w:r w:rsidRPr="0077243B">
        <w:rPr>
          <w:rStyle w:val="System"/>
        </w:rPr>
        <w:t>fedName</w:t>
      </w:r>
      <w:proofErr w:type="spellEnd"/>
      <w:r w:rsidRPr="0077243B">
        <w:rPr>
          <w:rStyle w:val="System"/>
        </w:rPr>
        <w:t>) $</w:t>
      </w:r>
      <w:proofErr w:type="spellStart"/>
      <w:r w:rsidRPr="0077243B">
        <w:rPr>
          <w:rStyle w:val="System"/>
        </w:rPr>
        <w:t>cpName</w:t>
      </w:r>
      <w:proofErr w:type="spellEnd"/>
      <w:r w:rsidRPr="0077243B">
        <w:rPr>
          <w:rStyle w:val="System"/>
        </w:rPr>
        <w:t>" -</w:t>
      </w:r>
      <w:proofErr w:type="spellStart"/>
      <w:r w:rsidRPr="0077243B">
        <w:rPr>
          <w:rStyle w:val="System"/>
        </w:rPr>
        <w:t>MetadataFile</w:t>
      </w:r>
      <w:proofErr w:type="spellEnd"/>
      <w:r w:rsidRPr="0077243B">
        <w:rPr>
          <w:rStyle w:val="System"/>
        </w:rPr>
        <w:t xml:space="preserve"> "$</w:t>
      </w:r>
      <w:proofErr w:type="spellStart"/>
      <w:r w:rsidRPr="0077243B">
        <w:rPr>
          <w:rStyle w:val="System"/>
        </w:rPr>
        <w:t>metadataFile</w:t>
      </w:r>
      <w:proofErr w:type="spellEnd"/>
      <w:r w:rsidRPr="0077243B">
        <w:rPr>
          <w:rStyle w:val="System"/>
        </w:rPr>
        <w:t>"</w:t>
      </w:r>
    </w:p>
    <w:p w:rsidR="0077243B" w:rsidRDefault="0077243B" w:rsidP="009D4722">
      <w:pPr>
        <w:spacing w:before="0" w:after="0" w:line="240" w:lineRule="auto"/>
        <w:rPr>
          <w:rStyle w:val="System"/>
        </w:rPr>
      </w:pPr>
      <w:r w:rsidRPr="0077243B">
        <w:rPr>
          <w:rStyle w:val="System"/>
        </w:rPr>
        <w:t>Set-</w:t>
      </w:r>
      <w:proofErr w:type="spellStart"/>
      <w:r w:rsidRPr="0077243B">
        <w:rPr>
          <w:rStyle w:val="System"/>
        </w:rPr>
        <w:t>ADFSClaimsProviderTrust</w:t>
      </w:r>
      <w:proofErr w:type="spellEnd"/>
      <w:r w:rsidRPr="0077243B">
        <w:rPr>
          <w:rStyle w:val="System"/>
        </w:rPr>
        <w:t xml:space="preserve"> -</w:t>
      </w:r>
      <w:proofErr w:type="spellStart"/>
      <w:r w:rsidRPr="0077243B">
        <w:rPr>
          <w:rStyle w:val="System"/>
        </w:rPr>
        <w:t>TargetName</w:t>
      </w:r>
      <w:proofErr w:type="spellEnd"/>
      <w:r w:rsidRPr="0077243B">
        <w:rPr>
          <w:rStyle w:val="System"/>
        </w:rPr>
        <w:t xml:space="preserve"> "($</w:t>
      </w:r>
      <w:proofErr w:type="spellStart"/>
      <w:r w:rsidRPr="0077243B">
        <w:rPr>
          <w:rStyle w:val="System"/>
        </w:rPr>
        <w:t>fedName</w:t>
      </w:r>
      <w:proofErr w:type="spellEnd"/>
      <w:r w:rsidRPr="0077243B">
        <w:rPr>
          <w:rStyle w:val="System"/>
        </w:rPr>
        <w:t>) $</w:t>
      </w:r>
      <w:proofErr w:type="spellStart"/>
      <w:r w:rsidRPr="0077243B">
        <w:rPr>
          <w:rStyle w:val="System"/>
        </w:rPr>
        <w:t>cpName</w:t>
      </w:r>
      <w:proofErr w:type="spellEnd"/>
      <w:r w:rsidRPr="0077243B">
        <w:rPr>
          <w:rStyle w:val="System"/>
        </w:rPr>
        <w:t>" -</w:t>
      </w:r>
      <w:proofErr w:type="spellStart"/>
      <w:r w:rsidRPr="0077243B">
        <w:rPr>
          <w:rStyle w:val="System"/>
        </w:rPr>
        <w:t>AcceptanceTransformRulesFile</w:t>
      </w:r>
      <w:proofErr w:type="spellEnd"/>
      <w:r w:rsidRPr="0077243B">
        <w:rPr>
          <w:rStyle w:val="System"/>
        </w:rPr>
        <w:t xml:space="preserve"> "$</w:t>
      </w:r>
      <w:proofErr w:type="spellStart"/>
      <w:r w:rsidRPr="0077243B">
        <w:rPr>
          <w:rStyle w:val="System"/>
        </w:rPr>
        <w:t>rulesetFile</w:t>
      </w:r>
      <w:proofErr w:type="spellEnd"/>
      <w:r w:rsidRPr="0077243B">
        <w:rPr>
          <w:rStyle w:val="System"/>
        </w:rPr>
        <w:t>" -</w:t>
      </w:r>
      <w:proofErr w:type="spellStart"/>
      <w:r w:rsidRPr="0077243B">
        <w:rPr>
          <w:rStyle w:val="System"/>
        </w:rPr>
        <w:t>SignatureAlgorithm</w:t>
      </w:r>
      <w:proofErr w:type="spellEnd"/>
      <w:r w:rsidRPr="0077243B">
        <w:rPr>
          <w:rStyle w:val="System"/>
        </w:rPr>
        <w:t xml:space="preserve"> http://www.w3.org/2000/09/xmldsig#rsa-sha1</w:t>
      </w:r>
    </w:p>
    <w:p w:rsidR="0077243B" w:rsidRDefault="0077243B" w:rsidP="0077243B">
      <w:pPr>
        <w:pStyle w:val="Heading5"/>
      </w:pPr>
      <w:proofErr w:type="spellStart"/>
      <w:r>
        <w:t>Ruleset_base.tpl</w:t>
      </w:r>
      <w:proofErr w:type="spellEnd"/>
    </w:p>
    <w:p w:rsidR="0077243B" w:rsidRPr="0077243B" w:rsidRDefault="0077243B" w:rsidP="0077243B">
      <w:pPr>
        <w:spacing w:before="0" w:after="0" w:line="240" w:lineRule="auto"/>
        <w:rPr>
          <w:rStyle w:val="System"/>
        </w:rPr>
      </w:pPr>
      <w:r w:rsidRPr="0077243B">
        <w:rPr>
          <w:rStyle w:val="System"/>
        </w:rPr>
        <w:t>@</w:t>
      </w:r>
      <w:proofErr w:type="spellStart"/>
      <w:r w:rsidRPr="0077243B">
        <w:rPr>
          <w:rStyle w:val="System"/>
        </w:rPr>
        <w:t>RuleName</w:t>
      </w:r>
      <w:proofErr w:type="spellEnd"/>
      <w:r w:rsidRPr="0077243B">
        <w:rPr>
          <w:rStyle w:val="System"/>
        </w:rPr>
        <w:t xml:space="preserve"> = "Transform </w:t>
      </w:r>
      <w:proofErr w:type="spellStart"/>
      <w:r w:rsidRPr="0077243B">
        <w:rPr>
          <w:rStyle w:val="System"/>
        </w:rPr>
        <w:t>eppn</w:t>
      </w:r>
      <w:proofErr w:type="spellEnd"/>
      <w:r w:rsidRPr="0077243B">
        <w:rPr>
          <w:rStyle w:val="System"/>
        </w:rPr>
        <w:t xml:space="preserve"> to </w:t>
      </w:r>
      <w:r w:rsidR="008F20E4" w:rsidRPr="00137C82">
        <w:rPr>
          <w:rStyle w:val="System"/>
        </w:rPr>
        <w:t>Name</w:t>
      </w:r>
      <w:r w:rsidRPr="0077243B">
        <w:rPr>
          <w:rStyle w:val="System"/>
        </w:rPr>
        <w:t xml:space="preserve"> with Scope Check"</w:t>
      </w:r>
    </w:p>
    <w:p w:rsidR="0077243B" w:rsidRPr="0077243B" w:rsidRDefault="0077243B" w:rsidP="0077243B">
      <w:pPr>
        <w:spacing w:before="0" w:after="0" w:line="240" w:lineRule="auto"/>
        <w:rPr>
          <w:rStyle w:val="System"/>
        </w:rPr>
      </w:pPr>
      <w:proofErr w:type="gramStart"/>
      <w:r w:rsidRPr="0077243B">
        <w:rPr>
          <w:rStyle w:val="System"/>
        </w:rPr>
        <w:t>c</w:t>
      </w:r>
      <w:proofErr w:type="gramEnd"/>
      <w:r w:rsidRPr="0077243B">
        <w:rPr>
          <w:rStyle w:val="System"/>
        </w:rPr>
        <w:t>:[Type == "urn:oid:1.3.6.1.4.1.5923.1.1.1.6", Value =~ "^.+@$</w:t>
      </w:r>
      <w:proofErr w:type="spellStart"/>
      <w:r w:rsidRPr="0077243B">
        <w:rPr>
          <w:rStyle w:val="System"/>
        </w:rPr>
        <w:t>cpScope</w:t>
      </w:r>
      <w:proofErr w:type="spellEnd"/>
      <w:r w:rsidR="00900F19">
        <w:rPr>
          <w:rStyle w:val="System"/>
        </w:rPr>
        <w:t>$</w:t>
      </w:r>
      <w:r w:rsidRPr="0077243B">
        <w:rPr>
          <w:rStyle w:val="System"/>
        </w:rPr>
        <w:t>"]</w:t>
      </w:r>
    </w:p>
    <w:p w:rsidR="0077243B" w:rsidRDefault="0077243B" w:rsidP="0077243B">
      <w:pPr>
        <w:spacing w:before="0" w:after="0" w:line="240" w:lineRule="auto"/>
        <w:rPr>
          <w:rStyle w:val="System"/>
        </w:rPr>
      </w:pPr>
      <w:r w:rsidRPr="0077243B">
        <w:rPr>
          <w:rStyle w:val="System"/>
        </w:rPr>
        <w:lastRenderedPageBreak/>
        <w:t xml:space="preserve"> =&gt; </w:t>
      </w:r>
      <w:proofErr w:type="gramStart"/>
      <w:r w:rsidRPr="0077243B">
        <w:rPr>
          <w:rStyle w:val="System"/>
        </w:rPr>
        <w:t>issue(</w:t>
      </w:r>
      <w:proofErr w:type="gramEnd"/>
      <w:r w:rsidRPr="0077243B">
        <w:rPr>
          <w:rStyle w:val="System"/>
        </w:rPr>
        <w:t>Type = "http://schemas.xmlsoap.org/</w:t>
      </w:r>
      <w:proofErr w:type="spellStart"/>
      <w:r w:rsidRPr="0077243B">
        <w:rPr>
          <w:rStyle w:val="System"/>
        </w:rPr>
        <w:t>ws</w:t>
      </w:r>
      <w:proofErr w:type="spellEnd"/>
      <w:r w:rsidRPr="0077243B">
        <w:rPr>
          <w:rStyle w:val="System"/>
        </w:rPr>
        <w:t>/2005/05/identity/claims/</w:t>
      </w:r>
      <w:r w:rsidR="008F20E4">
        <w:rPr>
          <w:rStyle w:val="System"/>
        </w:rPr>
        <w:t>name</w:t>
      </w:r>
      <w:r w:rsidRPr="0077243B">
        <w:rPr>
          <w:rStyle w:val="System"/>
        </w:rPr>
        <w:t xml:space="preserve">", Issuer = </w:t>
      </w:r>
      <w:proofErr w:type="spellStart"/>
      <w:r w:rsidRPr="0077243B">
        <w:rPr>
          <w:rStyle w:val="System"/>
        </w:rPr>
        <w:t>c.Issuer</w:t>
      </w:r>
      <w:proofErr w:type="spellEnd"/>
      <w:r w:rsidRPr="0077243B">
        <w:rPr>
          <w:rStyle w:val="System"/>
        </w:rPr>
        <w:t xml:space="preserve">, </w:t>
      </w:r>
      <w:proofErr w:type="spellStart"/>
      <w:r w:rsidRPr="0077243B">
        <w:rPr>
          <w:rStyle w:val="System"/>
        </w:rPr>
        <w:t>OriginalIssuer</w:t>
      </w:r>
      <w:proofErr w:type="spellEnd"/>
      <w:r w:rsidRPr="0077243B">
        <w:rPr>
          <w:rStyle w:val="System"/>
        </w:rPr>
        <w:t xml:space="preserve"> = </w:t>
      </w:r>
      <w:proofErr w:type="spellStart"/>
      <w:r w:rsidRPr="0077243B">
        <w:rPr>
          <w:rStyle w:val="System"/>
        </w:rPr>
        <w:t>c.OriginalIssuer</w:t>
      </w:r>
      <w:proofErr w:type="spellEnd"/>
      <w:r w:rsidRPr="0077243B">
        <w:rPr>
          <w:rStyle w:val="System"/>
        </w:rPr>
        <w:t xml:space="preserve">, Value = </w:t>
      </w:r>
      <w:proofErr w:type="spellStart"/>
      <w:r w:rsidRPr="0077243B">
        <w:rPr>
          <w:rStyle w:val="System"/>
        </w:rPr>
        <w:t>c.Value</w:t>
      </w:r>
      <w:proofErr w:type="spellEnd"/>
      <w:r w:rsidRPr="0077243B">
        <w:rPr>
          <w:rStyle w:val="System"/>
        </w:rPr>
        <w:t xml:space="preserve">, </w:t>
      </w:r>
      <w:proofErr w:type="spellStart"/>
      <w:r w:rsidRPr="0077243B">
        <w:rPr>
          <w:rStyle w:val="System"/>
        </w:rPr>
        <w:t>ValueType</w:t>
      </w:r>
      <w:proofErr w:type="spellEnd"/>
      <w:r w:rsidRPr="0077243B">
        <w:rPr>
          <w:rStyle w:val="System"/>
        </w:rPr>
        <w:t xml:space="preserve"> = </w:t>
      </w:r>
      <w:proofErr w:type="spellStart"/>
      <w:r w:rsidRPr="0077243B">
        <w:rPr>
          <w:rStyle w:val="System"/>
        </w:rPr>
        <w:t>c.ValueType</w:t>
      </w:r>
      <w:proofErr w:type="spellEnd"/>
      <w:r w:rsidRPr="0077243B">
        <w:rPr>
          <w:rStyle w:val="System"/>
        </w:rPr>
        <w:t>);</w:t>
      </w:r>
    </w:p>
    <w:p w:rsidR="00646B6D" w:rsidRDefault="00646B6D" w:rsidP="0077243B">
      <w:pPr>
        <w:spacing w:before="0" w:after="0" w:line="240" w:lineRule="auto"/>
        <w:rPr>
          <w:rStyle w:val="System"/>
        </w:rPr>
      </w:pPr>
    </w:p>
    <w:p w:rsidR="00646B6D" w:rsidRPr="00137C82" w:rsidRDefault="00646B6D" w:rsidP="00646B6D">
      <w:pPr>
        <w:spacing w:before="0" w:after="0" w:line="240" w:lineRule="auto"/>
        <w:rPr>
          <w:rStyle w:val="System"/>
        </w:rPr>
      </w:pPr>
      <w:r w:rsidRPr="00137C82">
        <w:rPr>
          <w:rStyle w:val="System"/>
        </w:rPr>
        <w:t>@</w:t>
      </w:r>
      <w:proofErr w:type="spellStart"/>
      <w:r w:rsidRPr="00137C82">
        <w:rPr>
          <w:rStyle w:val="System"/>
        </w:rPr>
        <w:t>RuleName</w:t>
      </w:r>
      <w:proofErr w:type="spellEnd"/>
      <w:r w:rsidRPr="00137C82">
        <w:rPr>
          <w:rStyle w:val="System"/>
        </w:rPr>
        <w:t xml:space="preserve"> = "Transform </w:t>
      </w:r>
      <w:proofErr w:type="spellStart"/>
      <w:r w:rsidRPr="00137C82">
        <w:rPr>
          <w:rStyle w:val="System"/>
        </w:rPr>
        <w:t>epSA</w:t>
      </w:r>
      <w:proofErr w:type="spellEnd"/>
      <w:r w:rsidRPr="00137C82">
        <w:rPr>
          <w:rStyle w:val="System"/>
        </w:rPr>
        <w:t xml:space="preserve"> to Role with Scope Check"</w:t>
      </w:r>
    </w:p>
    <w:p w:rsidR="00646B6D" w:rsidRPr="00137C82" w:rsidRDefault="00646B6D" w:rsidP="00646B6D">
      <w:pPr>
        <w:spacing w:before="0" w:after="0" w:line="240" w:lineRule="auto"/>
        <w:rPr>
          <w:rStyle w:val="System"/>
        </w:rPr>
      </w:pPr>
      <w:proofErr w:type="gramStart"/>
      <w:r w:rsidRPr="00137C82">
        <w:rPr>
          <w:rStyle w:val="System"/>
        </w:rPr>
        <w:t>c</w:t>
      </w:r>
      <w:proofErr w:type="gramEnd"/>
      <w:r w:rsidRPr="00137C82">
        <w:rPr>
          <w:rStyle w:val="System"/>
        </w:rPr>
        <w:t>:[Type == "urn:oid:1.3.6.1.4.1.5923.1.1.1.9", Value =~ "^.+@$</w:t>
      </w:r>
      <w:proofErr w:type="spellStart"/>
      <w:r w:rsidRPr="00137C82">
        <w:rPr>
          <w:rStyle w:val="System"/>
        </w:rPr>
        <w:t>cpScope</w:t>
      </w:r>
      <w:proofErr w:type="spellEnd"/>
      <w:r w:rsidRPr="00137C82">
        <w:rPr>
          <w:rStyle w:val="System"/>
        </w:rPr>
        <w:t>"]</w:t>
      </w:r>
    </w:p>
    <w:p w:rsidR="00646B6D" w:rsidRPr="0077243B" w:rsidRDefault="00646B6D" w:rsidP="0077243B">
      <w:pPr>
        <w:spacing w:before="0" w:after="0" w:line="240" w:lineRule="auto"/>
        <w:rPr>
          <w:rStyle w:val="System"/>
        </w:rPr>
      </w:pPr>
      <w:r w:rsidRPr="00137C82">
        <w:rPr>
          <w:rStyle w:val="System"/>
        </w:rPr>
        <w:t xml:space="preserve"> =&gt; </w:t>
      </w:r>
      <w:proofErr w:type="gramStart"/>
      <w:r w:rsidRPr="00137C82">
        <w:rPr>
          <w:rStyle w:val="System"/>
        </w:rPr>
        <w:t>issue(</w:t>
      </w:r>
      <w:proofErr w:type="gramEnd"/>
      <w:r w:rsidRPr="00137C82">
        <w:rPr>
          <w:rStyle w:val="System"/>
        </w:rPr>
        <w:t>Type = "http://schemas.microsoft.com/</w:t>
      </w:r>
      <w:proofErr w:type="spellStart"/>
      <w:r w:rsidRPr="00137C82">
        <w:rPr>
          <w:rStyle w:val="System"/>
        </w:rPr>
        <w:t>ws</w:t>
      </w:r>
      <w:proofErr w:type="spellEnd"/>
      <w:r w:rsidRPr="00137C82">
        <w:rPr>
          <w:rStyle w:val="System"/>
        </w:rPr>
        <w:t xml:space="preserve">/2008/06/identity/claims/role", Issuer = </w:t>
      </w:r>
      <w:proofErr w:type="spellStart"/>
      <w:r w:rsidRPr="00137C82">
        <w:rPr>
          <w:rStyle w:val="System"/>
        </w:rPr>
        <w:t>c.Issuer</w:t>
      </w:r>
      <w:proofErr w:type="spellEnd"/>
      <w:r w:rsidRPr="00137C82">
        <w:rPr>
          <w:rStyle w:val="System"/>
        </w:rPr>
        <w:t xml:space="preserve">, </w:t>
      </w:r>
      <w:proofErr w:type="spellStart"/>
      <w:r w:rsidRPr="00137C82">
        <w:rPr>
          <w:rStyle w:val="System"/>
        </w:rPr>
        <w:t>OriginalIssuer</w:t>
      </w:r>
      <w:proofErr w:type="spellEnd"/>
      <w:r w:rsidRPr="00137C82">
        <w:rPr>
          <w:rStyle w:val="System"/>
        </w:rPr>
        <w:t xml:space="preserve"> = </w:t>
      </w:r>
      <w:proofErr w:type="spellStart"/>
      <w:r w:rsidRPr="00137C82">
        <w:rPr>
          <w:rStyle w:val="System"/>
        </w:rPr>
        <w:t>c.OriginalIssuer</w:t>
      </w:r>
      <w:proofErr w:type="spellEnd"/>
      <w:r w:rsidRPr="00137C82">
        <w:rPr>
          <w:rStyle w:val="System"/>
        </w:rPr>
        <w:t xml:space="preserve">, Value = </w:t>
      </w:r>
      <w:proofErr w:type="spellStart"/>
      <w:r w:rsidRPr="00137C82">
        <w:rPr>
          <w:rStyle w:val="System"/>
        </w:rPr>
        <w:t>c.Value</w:t>
      </w:r>
      <w:proofErr w:type="spellEnd"/>
      <w:r w:rsidRPr="00137C82">
        <w:rPr>
          <w:rStyle w:val="System"/>
        </w:rPr>
        <w:t xml:space="preserve">, </w:t>
      </w:r>
      <w:proofErr w:type="spellStart"/>
      <w:r w:rsidRPr="00137C82">
        <w:rPr>
          <w:rStyle w:val="System"/>
        </w:rPr>
        <w:t>ValueType</w:t>
      </w:r>
      <w:proofErr w:type="spellEnd"/>
      <w:r w:rsidRPr="00137C82">
        <w:rPr>
          <w:rStyle w:val="System"/>
        </w:rPr>
        <w:t xml:space="preserve"> = </w:t>
      </w:r>
      <w:proofErr w:type="spellStart"/>
      <w:r w:rsidRPr="00137C82">
        <w:rPr>
          <w:rStyle w:val="System"/>
        </w:rPr>
        <w:t>c.ValueType</w:t>
      </w:r>
      <w:proofErr w:type="spellEnd"/>
      <w:r w:rsidRPr="00137C82">
        <w:rPr>
          <w:rStyle w:val="System"/>
        </w:rPr>
        <w:t>);</w:t>
      </w:r>
    </w:p>
    <w:p w:rsidR="0077243B" w:rsidRDefault="0077243B" w:rsidP="0077243B">
      <w:pPr>
        <w:pStyle w:val="Heading5"/>
      </w:pPr>
      <w:proofErr w:type="spellStart"/>
      <w:r>
        <w:t>Ruleset_persistent.tpl</w:t>
      </w:r>
      <w:proofErr w:type="spellEnd"/>
    </w:p>
    <w:p w:rsidR="0077243B" w:rsidRPr="0077243B" w:rsidRDefault="0077243B" w:rsidP="0077243B">
      <w:pPr>
        <w:spacing w:before="0" w:after="0" w:line="240" w:lineRule="auto"/>
        <w:rPr>
          <w:rStyle w:val="System"/>
        </w:rPr>
      </w:pPr>
      <w:r w:rsidRPr="0077243B">
        <w:rPr>
          <w:rStyle w:val="System"/>
        </w:rPr>
        <w:t>@</w:t>
      </w:r>
      <w:proofErr w:type="spellStart"/>
      <w:r w:rsidRPr="0077243B">
        <w:rPr>
          <w:rStyle w:val="System"/>
        </w:rPr>
        <w:t>RuleName</w:t>
      </w:r>
      <w:proofErr w:type="spellEnd"/>
      <w:r w:rsidRPr="0077243B">
        <w:rPr>
          <w:rStyle w:val="System"/>
        </w:rPr>
        <w:t xml:space="preserve"> = "Pass Persistent </w:t>
      </w:r>
      <w:proofErr w:type="spellStart"/>
      <w:r w:rsidRPr="0077243B">
        <w:rPr>
          <w:rStyle w:val="System"/>
        </w:rPr>
        <w:t>NameID</w:t>
      </w:r>
      <w:proofErr w:type="spellEnd"/>
      <w:r w:rsidRPr="0077243B">
        <w:rPr>
          <w:rStyle w:val="System"/>
        </w:rPr>
        <w:t>"</w:t>
      </w:r>
    </w:p>
    <w:p w:rsidR="0077243B" w:rsidRPr="0077243B" w:rsidRDefault="0077243B" w:rsidP="0077243B">
      <w:pPr>
        <w:spacing w:before="0" w:after="0" w:line="240" w:lineRule="auto"/>
        <w:rPr>
          <w:rStyle w:val="System"/>
        </w:rPr>
      </w:pPr>
      <w:r w:rsidRPr="0077243B">
        <w:rPr>
          <w:rStyle w:val="System"/>
        </w:rPr>
        <w:t>c:[Type == "http://schemas.xmlsoap.org/ws/2005/05/identity/claims/nameidentifier", Properties["http://schemas.xmlsoap.org/ws/2005/05/identity/claimproperties/format"] == "urn:oasis:names:tc:SAML:2.0:nameid-format:persistent"]</w:t>
      </w:r>
    </w:p>
    <w:p w:rsidR="0077243B" w:rsidRPr="0077243B" w:rsidRDefault="0077243B" w:rsidP="0077243B">
      <w:pPr>
        <w:spacing w:before="0" w:after="0" w:line="240" w:lineRule="auto"/>
        <w:rPr>
          <w:rStyle w:val="System"/>
        </w:rPr>
      </w:pPr>
      <w:r w:rsidRPr="0077243B">
        <w:rPr>
          <w:rStyle w:val="System"/>
        </w:rPr>
        <w:t xml:space="preserve"> =&gt; </w:t>
      </w:r>
      <w:proofErr w:type="gramStart"/>
      <w:r w:rsidRPr="0077243B">
        <w:rPr>
          <w:rStyle w:val="System"/>
        </w:rPr>
        <w:t>issue(</w:t>
      </w:r>
      <w:proofErr w:type="gramEnd"/>
      <w:r w:rsidRPr="0077243B">
        <w:rPr>
          <w:rStyle w:val="System"/>
        </w:rPr>
        <w:t>claim = c);</w:t>
      </w:r>
    </w:p>
    <w:p w:rsidR="0077243B" w:rsidRDefault="0077243B" w:rsidP="0077243B">
      <w:pPr>
        <w:pStyle w:val="Heading5"/>
      </w:pPr>
      <w:proofErr w:type="spellStart"/>
      <w:r>
        <w:t>Ruleset_transient.tpl</w:t>
      </w:r>
      <w:proofErr w:type="spellEnd"/>
    </w:p>
    <w:p w:rsidR="0077243B" w:rsidRPr="0077243B" w:rsidRDefault="0077243B" w:rsidP="0077243B">
      <w:pPr>
        <w:spacing w:before="0" w:after="0" w:line="240" w:lineRule="auto"/>
        <w:rPr>
          <w:rStyle w:val="System"/>
        </w:rPr>
      </w:pPr>
      <w:r w:rsidRPr="0077243B">
        <w:rPr>
          <w:rStyle w:val="System"/>
        </w:rPr>
        <w:t>@</w:t>
      </w:r>
      <w:proofErr w:type="spellStart"/>
      <w:r w:rsidRPr="0077243B">
        <w:rPr>
          <w:rStyle w:val="System"/>
        </w:rPr>
        <w:t>RuleName</w:t>
      </w:r>
      <w:proofErr w:type="spellEnd"/>
      <w:r w:rsidRPr="0077243B">
        <w:rPr>
          <w:rStyle w:val="System"/>
        </w:rPr>
        <w:t xml:space="preserve"> = "Pass Transient </w:t>
      </w:r>
      <w:proofErr w:type="spellStart"/>
      <w:r w:rsidRPr="0077243B">
        <w:rPr>
          <w:rStyle w:val="System"/>
        </w:rPr>
        <w:t>NameID</w:t>
      </w:r>
      <w:proofErr w:type="spellEnd"/>
      <w:r w:rsidRPr="0077243B">
        <w:rPr>
          <w:rStyle w:val="System"/>
        </w:rPr>
        <w:t>"</w:t>
      </w:r>
    </w:p>
    <w:p w:rsidR="0077243B" w:rsidRPr="0077243B" w:rsidRDefault="0077243B" w:rsidP="0077243B">
      <w:pPr>
        <w:spacing w:before="0" w:after="0" w:line="240" w:lineRule="auto"/>
        <w:rPr>
          <w:rStyle w:val="System"/>
        </w:rPr>
      </w:pPr>
      <w:r w:rsidRPr="0077243B">
        <w:rPr>
          <w:rStyle w:val="System"/>
        </w:rPr>
        <w:t>c:[Type == "http://schemas.xmlsoap.org/ws/2005/05/identity/claims/nameidentifier", Properties["http://schemas.xmlsoap.org/ws/2005/05/identity/claimproperties/format"] == "urn:oasis:names:tc:SAML:2.0:nameid-format:transient"]</w:t>
      </w:r>
    </w:p>
    <w:p w:rsidR="0077243B" w:rsidRDefault="0077243B" w:rsidP="0077243B">
      <w:pPr>
        <w:spacing w:before="0" w:after="0" w:line="240" w:lineRule="auto"/>
        <w:rPr>
          <w:rStyle w:val="System"/>
        </w:rPr>
      </w:pPr>
      <w:r w:rsidRPr="0077243B">
        <w:rPr>
          <w:rStyle w:val="System"/>
        </w:rPr>
        <w:t xml:space="preserve"> =&gt; </w:t>
      </w:r>
      <w:proofErr w:type="gramStart"/>
      <w:r w:rsidRPr="0077243B">
        <w:rPr>
          <w:rStyle w:val="System"/>
        </w:rPr>
        <w:t>issue(</w:t>
      </w:r>
      <w:proofErr w:type="gramEnd"/>
      <w:r w:rsidRPr="0077243B">
        <w:rPr>
          <w:rStyle w:val="System"/>
        </w:rPr>
        <w:t>claim = c);</w:t>
      </w:r>
      <w:r w:rsidR="003D0B3F">
        <w:rPr>
          <w:rStyle w:val="System"/>
        </w:rPr>
        <w:br/>
      </w:r>
    </w:p>
    <w:p w:rsidR="00277233" w:rsidRPr="0077243B" w:rsidRDefault="00277233" w:rsidP="0077243B">
      <w:pPr>
        <w:spacing w:before="0" w:after="0" w:line="240" w:lineRule="auto"/>
        <w:rPr>
          <w:rStyle w:val="System"/>
        </w:rPr>
      </w:pPr>
    </w:p>
    <w:p w:rsidR="003D0B3F" w:rsidRPr="00B67D34" w:rsidRDefault="003D0B3F" w:rsidP="003D0B3F">
      <w:pPr>
        <w:pStyle w:val="AlertLabel"/>
        <w:framePr w:wrap="notBeside"/>
        <w:rPr>
          <w:noProof/>
        </w:rPr>
      </w:pPr>
      <w:r w:rsidRPr="00B67D34">
        <w:rPr>
          <w:noProof/>
        </w:rPr>
        <w:drawing>
          <wp:inline distT="0" distB="0" distL="0" distR="0" wp14:anchorId="57B3DFA2" wp14:editId="2A9731EE">
            <wp:extent cx="231140" cy="157480"/>
            <wp:effectExtent l="19050" t="0" r="0" b="0"/>
            <wp:docPr id="4"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sidRPr="00B67D34">
        <w:rPr>
          <w:noProof/>
        </w:rPr>
        <w:t xml:space="preserve">Note </w:t>
      </w:r>
    </w:p>
    <w:p w:rsidR="003D0B3F" w:rsidRDefault="003D0B3F" w:rsidP="003D0B3F">
      <w:pPr>
        <w:pStyle w:val="AlertText"/>
      </w:pPr>
      <w:r>
        <w:t xml:space="preserve">To see the transient Name ID </w:t>
      </w:r>
      <w:r w:rsidR="008C4888">
        <w:t>that</w:t>
      </w:r>
      <w:r>
        <w:t xml:space="preserve"> Shibboleth</w:t>
      </w:r>
      <w:r w:rsidR="008C4888">
        <w:t xml:space="preserve"> generates</w:t>
      </w:r>
      <w:r>
        <w:t xml:space="preserve"> in the WIF sample application, add a claim rule to the WIF</w:t>
      </w:r>
      <w:r w:rsidR="008C4888">
        <w:t xml:space="preserve"> Sample App relying party in AD FS </w:t>
      </w:r>
      <w:r>
        <w:t>2.0 that passes an inbound transient Name ID to the application.</w:t>
      </w:r>
    </w:p>
    <w:p w:rsidR="00AA6DD7" w:rsidRDefault="00AA6DD7">
      <w:pPr>
        <w:spacing w:before="0" w:after="0" w:line="240" w:lineRule="auto"/>
        <w:rPr>
          <w:b/>
          <w:sz w:val="40"/>
          <w:szCs w:val="40"/>
        </w:rPr>
      </w:pPr>
      <w:r>
        <w:br w:type="page"/>
      </w:r>
    </w:p>
    <w:p w:rsidR="00A452D0" w:rsidRDefault="00A452D0" w:rsidP="00C727AA">
      <w:pPr>
        <w:pStyle w:val="Heading1"/>
      </w:pPr>
      <w:bookmarkStart w:id="83" w:name="_Toc274082314"/>
      <w:r>
        <w:lastRenderedPageBreak/>
        <w:t>Appendix</w:t>
      </w:r>
      <w:r w:rsidR="00AA6DD7">
        <w:t xml:space="preserve"> B</w:t>
      </w:r>
      <w:bookmarkEnd w:id="83"/>
    </w:p>
    <w:p w:rsidR="00067D2A" w:rsidRDefault="00067D2A" w:rsidP="00067D2A">
      <w:r>
        <w:t xml:space="preserve">The purpose of this section is to highlight other possibilities that are outside the scope of this document but are available to architects when </w:t>
      </w:r>
      <w:r w:rsidR="000C032F">
        <w:t xml:space="preserve">they deploy </w:t>
      </w:r>
      <w:r>
        <w:t xml:space="preserve">federation between AD FS 2.0 and </w:t>
      </w:r>
      <w:r w:rsidR="00B40C52">
        <w:t>Shibboleth</w:t>
      </w:r>
      <w:r>
        <w:t>.</w:t>
      </w:r>
    </w:p>
    <w:p w:rsidR="00DD3D6E" w:rsidRDefault="007854E2" w:rsidP="007854E2">
      <w:pPr>
        <w:pStyle w:val="Heading3"/>
      </w:pPr>
      <w:bookmarkStart w:id="84" w:name="_Toc263118597"/>
      <w:bookmarkStart w:id="85" w:name="_Toc274082315"/>
      <w:bookmarkEnd w:id="75"/>
      <w:r>
        <w:t>WS-Federation Support</w:t>
      </w:r>
      <w:bookmarkEnd w:id="84"/>
      <w:bookmarkEnd w:id="85"/>
    </w:p>
    <w:p w:rsidR="00107B16" w:rsidRDefault="004F2422" w:rsidP="00DD3D6E">
      <w:r>
        <w:t>AD FS 2.0</w:t>
      </w:r>
      <w:r w:rsidR="007854E2">
        <w:t xml:space="preserve"> </w:t>
      </w:r>
      <w:r w:rsidR="00136E5A">
        <w:t>also</w:t>
      </w:r>
      <w:r w:rsidR="007854E2">
        <w:t xml:space="preserve"> support</w:t>
      </w:r>
      <w:r w:rsidR="00136E5A">
        <w:t>s</w:t>
      </w:r>
      <w:r w:rsidR="007854E2">
        <w:t xml:space="preserve"> the WS-Federation protocol for </w:t>
      </w:r>
      <w:r w:rsidR="00D60E64">
        <w:t>Web</w:t>
      </w:r>
      <w:r w:rsidR="007854E2">
        <w:t>-based federation a</w:t>
      </w:r>
      <w:r w:rsidR="00346790">
        <w:t>n</w:t>
      </w:r>
      <w:r w:rsidR="007854E2">
        <w:t xml:space="preserve">d </w:t>
      </w:r>
      <w:r w:rsidR="00346790">
        <w:t>SSO</w:t>
      </w:r>
      <w:r w:rsidR="007854E2">
        <w:t>.</w:t>
      </w:r>
      <w:r w:rsidR="00107B16">
        <w:t xml:space="preserve"> </w:t>
      </w:r>
      <w:r w:rsidR="0026448C">
        <w:t xml:space="preserve">The </w:t>
      </w:r>
      <w:r w:rsidR="00B40C52" w:rsidRPr="006F3631">
        <w:t>Shibboleth</w:t>
      </w:r>
      <w:r w:rsidR="00720795" w:rsidRPr="006F3631">
        <w:t xml:space="preserve"> </w:t>
      </w:r>
      <w:r w:rsidR="0026448C" w:rsidRPr="006F3631">
        <w:t>SP</w:t>
      </w:r>
      <w:r w:rsidR="0026448C">
        <w:t xml:space="preserve"> </w:t>
      </w:r>
      <w:r w:rsidR="00136E5A">
        <w:t>likewise</w:t>
      </w:r>
      <w:r w:rsidR="00720795">
        <w:t xml:space="preserve"> supports W</w:t>
      </w:r>
      <w:r w:rsidR="00B325DF">
        <w:t>S-Federation</w:t>
      </w:r>
      <w:r w:rsidR="000E5E2A" w:rsidRPr="000E5E2A">
        <w:t>.</w:t>
      </w:r>
    </w:p>
    <w:p w:rsidR="007854E2" w:rsidRDefault="007854E2" w:rsidP="00DD3D6E">
      <w:r>
        <w:t xml:space="preserve">For information </w:t>
      </w:r>
      <w:r w:rsidR="00346790">
        <w:t xml:space="preserve">about </w:t>
      </w:r>
      <w:r>
        <w:t xml:space="preserve">how to deploy a test lab between </w:t>
      </w:r>
      <w:r w:rsidR="00B40C52">
        <w:t>Shibboleth</w:t>
      </w:r>
      <w:r>
        <w:t xml:space="preserve"> and AD</w:t>
      </w:r>
      <w:r w:rsidR="00346790">
        <w:t> </w:t>
      </w:r>
      <w:r>
        <w:t>FS</w:t>
      </w:r>
      <w:r w:rsidR="00107B16">
        <w:t xml:space="preserve"> using WS-Federation</w:t>
      </w:r>
      <w:r>
        <w:t xml:space="preserve">, see the legacy </w:t>
      </w:r>
      <w:hyperlink r:id="rId32" w:history="1">
        <w:r w:rsidRPr="00B40C52">
          <w:rPr>
            <w:rStyle w:val="Hyperlink"/>
            <w:szCs w:val="20"/>
          </w:rPr>
          <w:t>ADFS Step-by-Step Guide: Federation with</w:t>
        </w:r>
        <w:r w:rsidR="00B40C52" w:rsidRPr="00B40C52">
          <w:rPr>
            <w:rStyle w:val="Hyperlink"/>
            <w:szCs w:val="20"/>
          </w:rPr>
          <w:t xml:space="preserve"> Shibboleth</w:t>
        </w:r>
        <w:r w:rsidR="00B325DF" w:rsidRPr="00B40C52">
          <w:rPr>
            <w:rStyle w:val="Hyperlink"/>
            <w:szCs w:val="20"/>
          </w:rPr>
          <w:t xml:space="preserve"> Federation</w:t>
        </w:r>
        <w:r w:rsidR="00B40C52" w:rsidRPr="00B40C52">
          <w:rPr>
            <w:rStyle w:val="Hyperlink"/>
            <w:szCs w:val="20"/>
          </w:rPr>
          <w:t xml:space="preserve"> Services</w:t>
        </w:r>
      </w:hyperlink>
      <w:r w:rsidR="00C0775A">
        <w:t xml:space="preserve"> </w:t>
      </w:r>
      <w:r w:rsidR="00C0775A" w:rsidRPr="00250737">
        <w:t>(</w:t>
      </w:r>
      <w:r w:rsidR="00250737" w:rsidRPr="00250737">
        <w:t>http://go.microsoft.com/fwlink/?LinkId=204190</w:t>
      </w:r>
      <w:r w:rsidR="00C0775A" w:rsidRPr="00250737">
        <w:t>)</w:t>
      </w:r>
      <w:r w:rsidRPr="00250737">
        <w:t>.</w:t>
      </w:r>
      <w:r w:rsidRPr="00B40C52">
        <w:rPr>
          <w:color w:val="FF0000"/>
        </w:rPr>
        <w:t xml:space="preserve"> </w:t>
      </w:r>
      <w:r w:rsidR="00136E5A" w:rsidRPr="006F3631">
        <w:t xml:space="preserve">While </w:t>
      </w:r>
      <w:r w:rsidR="006F3631">
        <w:t xml:space="preserve">this document was </w:t>
      </w:r>
      <w:r w:rsidR="00603904" w:rsidRPr="006F3631">
        <w:t>written using</w:t>
      </w:r>
      <w:r w:rsidR="006F3631">
        <w:t xml:space="preserve"> older versions of AD </w:t>
      </w:r>
      <w:r w:rsidR="00136E5A" w:rsidRPr="006F3631">
        <w:t>FS and Shibboleth, the content in this document can be extrapolated to current versions</w:t>
      </w:r>
      <w:r w:rsidR="00136E5A" w:rsidRPr="00136E5A">
        <w:t>.</w:t>
      </w:r>
    </w:p>
    <w:p w:rsidR="00FD1011" w:rsidRDefault="00FD1011" w:rsidP="00FD1011">
      <w:pPr>
        <w:pStyle w:val="Heading3"/>
      </w:pPr>
      <w:bookmarkStart w:id="86" w:name="_Toc263118598"/>
      <w:bookmarkStart w:id="87" w:name="_Toc274082316"/>
      <w:r>
        <w:t>C</w:t>
      </w:r>
      <w:r w:rsidR="00BD6DAA">
        <w:t xml:space="preserve">ertification </w:t>
      </w:r>
      <w:r>
        <w:t>A</w:t>
      </w:r>
      <w:r w:rsidR="00BD6DAA">
        <w:t>uthority</w:t>
      </w:r>
      <w:r w:rsidR="006F3631">
        <w:t>-Issued Token-</w:t>
      </w:r>
      <w:r>
        <w:t>Signing Certificates</w:t>
      </w:r>
      <w:bookmarkEnd w:id="86"/>
      <w:bookmarkEnd w:id="87"/>
    </w:p>
    <w:p w:rsidR="00FD1011" w:rsidRDefault="000E6AD2" w:rsidP="00DD3D6E">
      <w:r>
        <w:t xml:space="preserve">For security reasons, production </w:t>
      </w:r>
      <w:r w:rsidR="008D492F">
        <w:t xml:space="preserve">federation </w:t>
      </w:r>
      <w:r>
        <w:t xml:space="preserve">deployments </w:t>
      </w:r>
      <w:r w:rsidR="008D492F">
        <w:t>r</w:t>
      </w:r>
      <w:r>
        <w:t>equire the use of digitally</w:t>
      </w:r>
      <w:r w:rsidR="00346790">
        <w:t xml:space="preserve"> </w:t>
      </w:r>
      <w:r>
        <w:t xml:space="preserve">signed security tokens. </w:t>
      </w:r>
      <w:r w:rsidR="00FD1011">
        <w:t>This lab uses self-signed</w:t>
      </w:r>
      <w:r w:rsidR="00250737">
        <w:t>,</w:t>
      </w:r>
      <w:r w:rsidR="00FD1011">
        <w:t xml:space="preserve"> </w:t>
      </w:r>
      <w:r w:rsidR="005734D0">
        <w:t xml:space="preserve">private key </w:t>
      </w:r>
      <w:r w:rsidR="00FD1011">
        <w:t xml:space="preserve">certificates, </w:t>
      </w:r>
      <w:r w:rsidR="00250737">
        <w:t xml:space="preserve">which are </w:t>
      </w:r>
      <w:r w:rsidR="00FD1011">
        <w:t xml:space="preserve">generated from inside the </w:t>
      </w:r>
      <w:r w:rsidR="004F2422">
        <w:t>AD FS 2.0</w:t>
      </w:r>
      <w:r w:rsidR="00FD1011">
        <w:t xml:space="preserve"> and </w:t>
      </w:r>
      <w:r w:rsidR="00882093">
        <w:t>Shibboleth</w:t>
      </w:r>
      <w:r w:rsidR="00FD1011">
        <w:t xml:space="preserve"> products, for signing security tokens</w:t>
      </w:r>
      <w:r>
        <w:t>.</w:t>
      </w:r>
    </w:p>
    <w:p w:rsidR="005A06E0" w:rsidRDefault="005734D0" w:rsidP="00B968D0">
      <w:r>
        <w:t>A</w:t>
      </w:r>
      <w:r w:rsidR="00250737">
        <w:t>s an alternative</w:t>
      </w:r>
      <w:r>
        <w:t xml:space="preserve">, organizations </w:t>
      </w:r>
      <w:r w:rsidR="00250737">
        <w:t>can</w:t>
      </w:r>
      <w:r>
        <w:t xml:space="preserve"> choose to use a private key cer</w:t>
      </w:r>
      <w:r w:rsidR="00250737">
        <w:t>tificate issued by a certification</w:t>
      </w:r>
      <w:r>
        <w:t xml:space="preserve"> authority </w:t>
      </w:r>
      <w:r w:rsidR="00FA2A02">
        <w:t xml:space="preserve">(CA) </w:t>
      </w:r>
      <w:r w:rsidR="00250737">
        <w:t>for security-</w:t>
      </w:r>
      <w:r>
        <w:t>token signing. The primary benefit</w:t>
      </w:r>
      <w:r w:rsidR="00B968D0">
        <w:t xml:space="preserve"> </w:t>
      </w:r>
      <w:r>
        <w:t xml:space="preserve">of using certificates </w:t>
      </w:r>
      <w:r w:rsidR="00E16356">
        <w:t xml:space="preserve">that are </w:t>
      </w:r>
      <w:r w:rsidR="00FA2A02">
        <w:t xml:space="preserve">issued </w:t>
      </w:r>
      <w:r w:rsidR="00E16356">
        <w:t>by</w:t>
      </w:r>
      <w:r w:rsidR="00FA2A02">
        <w:t xml:space="preserve"> a CA </w:t>
      </w:r>
      <w:r>
        <w:t xml:space="preserve">for token-signing </w:t>
      </w:r>
      <w:r w:rsidR="00B968D0">
        <w:t>is the ability to check for possible certificate revocation against the certificate revocation list (CRL) from the issuing CA w</w:t>
      </w:r>
      <w:r w:rsidR="005A06E0">
        <w:t>hen acting as a relying party</w:t>
      </w:r>
      <w:r w:rsidR="00346790">
        <w:t xml:space="preserve"> or </w:t>
      </w:r>
      <w:r w:rsidR="005A06E0">
        <w:t xml:space="preserve">service </w:t>
      </w:r>
      <w:r w:rsidR="00B968D0">
        <w:t>provider.</w:t>
      </w:r>
    </w:p>
    <w:p w:rsidR="008D492F" w:rsidRDefault="00AB6F39" w:rsidP="00DD3D6E">
      <w:r w:rsidRPr="00065482">
        <w:t>Shibbolet</w:t>
      </w:r>
      <w:r w:rsidR="00065482">
        <w:t>h does not perform CRL checking. I</w:t>
      </w:r>
      <w:r w:rsidRPr="00065482">
        <w:t>nstead</w:t>
      </w:r>
      <w:r w:rsidR="00065482">
        <w:t>, it uses</w:t>
      </w:r>
      <w:r w:rsidRPr="00065482">
        <w:t xml:space="preserve"> continuously refreshing/expiring metadata to manage the replacement and discontinuation of support for a given certificate</w:t>
      </w:r>
      <w:r w:rsidR="005A06E0" w:rsidRPr="00065482">
        <w:t>.</w:t>
      </w:r>
      <w:r w:rsidR="005A06E0">
        <w:t xml:space="preserve"> In </w:t>
      </w:r>
      <w:r w:rsidR="004F2422">
        <w:t>AD FS 2.0</w:t>
      </w:r>
      <w:r w:rsidR="005A06E0">
        <w:t>, CRL</w:t>
      </w:r>
      <w:r w:rsidR="008D492F">
        <w:t xml:space="preserve"> </w:t>
      </w:r>
      <w:r w:rsidR="005A06E0">
        <w:t>checking is ena</w:t>
      </w:r>
      <w:r w:rsidR="008D492F">
        <w:t xml:space="preserve">bled by default for all claims provider trusts. This has implications in federation deployments between </w:t>
      </w:r>
      <w:r w:rsidR="00A943E6">
        <w:t>Shibboleth</w:t>
      </w:r>
      <w:r w:rsidR="00FA767F">
        <w:t xml:space="preserve"> (acting as an </w:t>
      </w:r>
      <w:proofErr w:type="spellStart"/>
      <w:proofErr w:type="gramStart"/>
      <w:r w:rsidR="00FA767F">
        <w:t>Id</w:t>
      </w:r>
      <w:r w:rsidR="008D492F">
        <w:t>P</w:t>
      </w:r>
      <w:proofErr w:type="spellEnd"/>
      <w:proofErr w:type="gramEnd"/>
      <w:r w:rsidR="008D492F">
        <w:t xml:space="preserve">) and </w:t>
      </w:r>
      <w:r w:rsidR="004F2422">
        <w:t>AD FS 2.0</w:t>
      </w:r>
      <w:r w:rsidR="008D492F">
        <w:t xml:space="preserve"> (acting as an RP):</w:t>
      </w:r>
    </w:p>
    <w:p w:rsidR="00357C23" w:rsidRDefault="008D492F" w:rsidP="00A54A38">
      <w:pPr>
        <w:pStyle w:val="BulletedList1"/>
      </w:pPr>
      <w:r>
        <w:t xml:space="preserve">If the signing private key </w:t>
      </w:r>
      <w:r w:rsidR="00FA767F">
        <w:t>that</w:t>
      </w:r>
      <w:r>
        <w:t xml:space="preserve"> </w:t>
      </w:r>
      <w:r w:rsidR="00A943E6">
        <w:t>Shibboleth</w:t>
      </w:r>
      <w:r w:rsidR="00FA767F">
        <w:t xml:space="preserve"> uses</w:t>
      </w:r>
      <w:r>
        <w:t xml:space="preserve"> includes a CRL Distribution Point (CDP) extension, that location must be accessible by the </w:t>
      </w:r>
      <w:r w:rsidR="004F2422">
        <w:t>AD FS 2.0</w:t>
      </w:r>
      <w:r>
        <w:t xml:space="preserve"> Federation Server, o</w:t>
      </w:r>
      <w:r w:rsidR="00FA2A02">
        <w:t>r</w:t>
      </w:r>
      <w:r>
        <w:t xml:space="preserve"> CRL checking fail</w:t>
      </w:r>
      <w:r w:rsidR="004D66C3">
        <w:t>s</w:t>
      </w:r>
      <w:r>
        <w:t>, resulting in a failed access attempt. CDP extensions are added by default to certificates</w:t>
      </w:r>
      <w:r w:rsidR="007146A2">
        <w:t xml:space="preserve"> that are</w:t>
      </w:r>
      <w:r>
        <w:t xml:space="preserve"> issued by </w:t>
      </w:r>
      <w:r w:rsidR="009E4317">
        <w:t>Active </w:t>
      </w:r>
      <w:r w:rsidR="00FA2A02">
        <w:t xml:space="preserve">Directory </w:t>
      </w:r>
      <w:r>
        <w:t>Certificate Services</w:t>
      </w:r>
      <w:r w:rsidR="009E4317">
        <w:t xml:space="preserve"> (AD CS)</w:t>
      </w:r>
      <w:r>
        <w:t xml:space="preserve"> in Windows</w:t>
      </w:r>
      <w:r w:rsidR="000C095E">
        <w:t> </w:t>
      </w:r>
      <w:r>
        <w:t>Server</w:t>
      </w:r>
      <w:r w:rsidR="000C095E">
        <w:t> </w:t>
      </w:r>
      <w:r>
        <w:t>2008</w:t>
      </w:r>
      <w:r w:rsidR="000C095E">
        <w:t> </w:t>
      </w:r>
      <w:r>
        <w:t>R2.</w:t>
      </w:r>
    </w:p>
    <w:p w:rsidR="008D492F" w:rsidRDefault="008D492F" w:rsidP="00A54A38">
      <w:pPr>
        <w:pStyle w:val="BulletedList1"/>
      </w:pPr>
      <w:r>
        <w:t>If the sig</w:t>
      </w:r>
      <w:r w:rsidR="00346790">
        <w:t>n</w:t>
      </w:r>
      <w:r>
        <w:t xml:space="preserve">ing private key does not include a CDP extension, no CRL checking </w:t>
      </w:r>
      <w:r w:rsidR="004D66C3">
        <w:t>is</w:t>
      </w:r>
      <w:r>
        <w:t xml:space="preserve"> performed by </w:t>
      </w:r>
      <w:r w:rsidR="004F2422">
        <w:t>AD FS 2.0</w:t>
      </w:r>
      <w:r>
        <w:t>.</w:t>
      </w:r>
    </w:p>
    <w:p w:rsidR="008D492F" w:rsidRDefault="00346790" w:rsidP="00C0775A">
      <w:pPr>
        <w:pStyle w:val="BulletedList1"/>
      </w:pPr>
      <w:r>
        <w:t xml:space="preserve">You can </w:t>
      </w:r>
      <w:r w:rsidR="008D492F">
        <w:t xml:space="preserve">turn off CRL checking for a specific claims provider trust </w:t>
      </w:r>
      <w:r>
        <w:t xml:space="preserve">by </w:t>
      </w:r>
      <w:r w:rsidR="008D492F">
        <w:t xml:space="preserve">using the </w:t>
      </w:r>
      <w:r w:rsidR="000B6E11">
        <w:t>Windows</w:t>
      </w:r>
      <w:r w:rsidR="000C095E">
        <w:t> </w:t>
      </w:r>
      <w:r w:rsidR="000B6E11">
        <w:t>PowerS</w:t>
      </w:r>
      <w:r w:rsidR="008D492F">
        <w:t xml:space="preserve">hell </w:t>
      </w:r>
      <w:r w:rsidR="007146A2">
        <w:t>command-</w:t>
      </w:r>
      <w:r w:rsidR="000B6E11">
        <w:t xml:space="preserve">line and scripting </w:t>
      </w:r>
      <w:r w:rsidR="008D492F">
        <w:t xml:space="preserve">environment. For more information, see the </w:t>
      </w:r>
      <w:hyperlink r:id="rId33" w:history="1">
        <w:r w:rsidR="004F2422" w:rsidRPr="00346790">
          <w:rPr>
            <w:rStyle w:val="Hyperlink"/>
            <w:szCs w:val="20"/>
          </w:rPr>
          <w:t>AD FS 2.0</w:t>
        </w:r>
        <w:r w:rsidR="000B6E11" w:rsidRPr="00346790">
          <w:rPr>
            <w:rStyle w:val="Hyperlink"/>
            <w:szCs w:val="20"/>
          </w:rPr>
          <w:t xml:space="preserve"> </w:t>
        </w:r>
        <w:r w:rsidRPr="00346790">
          <w:rPr>
            <w:rStyle w:val="Hyperlink"/>
            <w:szCs w:val="20"/>
          </w:rPr>
          <w:t>Windows </w:t>
        </w:r>
        <w:r w:rsidR="000B6E11" w:rsidRPr="00346790">
          <w:rPr>
            <w:rStyle w:val="Hyperlink"/>
            <w:szCs w:val="20"/>
          </w:rPr>
          <w:t>PowerShell Administration</w:t>
        </w:r>
      </w:hyperlink>
      <w:r w:rsidR="000B6E11">
        <w:t xml:space="preserve"> section of the </w:t>
      </w:r>
      <w:r w:rsidR="004F2422">
        <w:t>AD FS 2.0</w:t>
      </w:r>
      <w:r w:rsidR="00FA2A02">
        <w:t xml:space="preserve"> Operations Guide </w:t>
      </w:r>
      <w:r w:rsidR="00C0775A">
        <w:t>(</w:t>
      </w:r>
      <w:r w:rsidR="00C0775A" w:rsidRPr="00C0775A">
        <w:t>http://go.microsoft.com/fwlink/?LinkId=194005</w:t>
      </w:r>
      <w:r w:rsidR="00C0775A">
        <w:t>)</w:t>
      </w:r>
      <w:r w:rsidR="00A92A23">
        <w:t xml:space="preserve"> and the </w:t>
      </w:r>
      <w:hyperlink r:id="rId34" w:history="1">
        <w:r w:rsidR="00F24461" w:rsidRPr="009E14CE">
          <w:rPr>
            <w:rStyle w:val="Hyperlink"/>
            <w:szCs w:val="20"/>
          </w:rPr>
          <w:t>AD FS 2.0 Cmdlets Reference</w:t>
        </w:r>
      </w:hyperlink>
      <w:r w:rsidR="00A92A23">
        <w:t xml:space="preserve"> </w:t>
      </w:r>
      <w:r w:rsidR="00C0775A">
        <w:t>(</w:t>
      </w:r>
      <w:r w:rsidR="00003995" w:rsidRPr="00C0775A">
        <w:t>http://go.microsoft.</w:t>
      </w:r>
      <w:r w:rsidR="00003995">
        <w:t>com/fwlink/?LinkId=177389</w:t>
      </w:r>
      <w:r w:rsidR="00C0775A">
        <w:t>)</w:t>
      </w:r>
      <w:r w:rsidR="00A92A23">
        <w:t xml:space="preserve">. </w:t>
      </w:r>
    </w:p>
    <w:p w:rsidR="008D492F" w:rsidRDefault="008D492F" w:rsidP="008D492F"/>
    <w:p w:rsidR="00D870BB" w:rsidRDefault="00D870BB" w:rsidP="00D870BB">
      <w:pPr>
        <w:pStyle w:val="Heading3"/>
      </w:pPr>
      <w:bookmarkStart w:id="88" w:name="_Toc263118601"/>
      <w:bookmarkStart w:id="89" w:name="_Toc274082317"/>
      <w:r>
        <w:t xml:space="preserve">Federated </w:t>
      </w:r>
      <w:r w:rsidR="00342BFA">
        <w:t xml:space="preserve">Single </w:t>
      </w:r>
      <w:r>
        <w:t>Logout</w:t>
      </w:r>
      <w:bookmarkEnd w:id="88"/>
      <w:bookmarkEnd w:id="89"/>
    </w:p>
    <w:p w:rsidR="00A00599" w:rsidRDefault="00012A86" w:rsidP="00A00599">
      <w:r>
        <w:t>Both</w:t>
      </w:r>
      <w:r w:rsidR="00D870BB">
        <w:t xml:space="preserve"> </w:t>
      </w:r>
      <w:r w:rsidR="004F2422">
        <w:t>AD FS 2.0</w:t>
      </w:r>
      <w:r w:rsidR="00D870BB">
        <w:t xml:space="preserve"> and </w:t>
      </w:r>
      <w:r w:rsidR="00342BFA">
        <w:t xml:space="preserve">the </w:t>
      </w:r>
      <w:r w:rsidR="00A943E6" w:rsidRPr="00F24461">
        <w:t>Shibboleth</w:t>
      </w:r>
      <w:r w:rsidR="00D870BB" w:rsidRPr="00F24461">
        <w:t xml:space="preserve"> </w:t>
      </w:r>
      <w:r w:rsidR="00342BFA" w:rsidRPr="00F24461">
        <w:t>SP</w:t>
      </w:r>
      <w:r w:rsidR="00342BFA">
        <w:t xml:space="preserve"> </w:t>
      </w:r>
      <w:r w:rsidR="00D870BB">
        <w:t>include supp</w:t>
      </w:r>
      <w:r w:rsidR="00A00599">
        <w:t>ort for federated single logout.</w:t>
      </w:r>
      <w:r w:rsidR="00A00599" w:rsidRPr="00A00599">
        <w:t xml:space="preserve"> </w:t>
      </w:r>
      <w:r w:rsidR="00A00599">
        <w:t xml:space="preserve">Federated single logout makes it possible for a user to log out completely from their </w:t>
      </w:r>
      <w:proofErr w:type="spellStart"/>
      <w:proofErr w:type="gramStart"/>
      <w:r w:rsidR="00F24461">
        <w:t>Id</w:t>
      </w:r>
      <w:r w:rsidR="001112A1">
        <w:t>P</w:t>
      </w:r>
      <w:proofErr w:type="spellEnd"/>
      <w:proofErr w:type="gramEnd"/>
      <w:r w:rsidR="00A00599">
        <w:t xml:space="preserve"> federation server</w:t>
      </w:r>
      <w:r w:rsidR="007146A2">
        <w:t>,</w:t>
      </w:r>
      <w:r w:rsidR="00A00599">
        <w:t xml:space="preserve"> as well as any replying party applications that are federated through a particular browser session. Federated logout </w:t>
      </w:r>
      <w:r w:rsidR="00397C17">
        <w:t>seeks to improve</w:t>
      </w:r>
      <w:r w:rsidR="00A00599">
        <w:t xml:space="preserve"> security by </w:t>
      </w:r>
      <w:r w:rsidR="00397C17">
        <w:t>leaving</w:t>
      </w:r>
      <w:r w:rsidR="00A00599">
        <w:t xml:space="preserve"> no sessions open for misuse, hijacking, or other malicious actions. </w:t>
      </w:r>
    </w:p>
    <w:p w:rsidR="00A00599" w:rsidRDefault="00D3527D" w:rsidP="00653F1A">
      <w:pPr>
        <w:pStyle w:val="Heading3"/>
      </w:pPr>
      <w:bookmarkStart w:id="90" w:name="_Toc263118602"/>
      <w:bookmarkStart w:id="91" w:name="_Toc274082318"/>
      <w:r>
        <w:t>SAML 2.0</w:t>
      </w:r>
      <w:r w:rsidR="00653F1A">
        <w:t xml:space="preserve"> Artifact Profile</w:t>
      </w:r>
      <w:bookmarkEnd w:id="90"/>
      <w:bookmarkEnd w:id="91"/>
    </w:p>
    <w:p w:rsidR="006C0BC0" w:rsidRDefault="00012A86" w:rsidP="00D60892">
      <w:r>
        <w:t>Both</w:t>
      </w:r>
      <w:r w:rsidR="00973F29">
        <w:t xml:space="preserve"> </w:t>
      </w:r>
      <w:r w:rsidR="004F2422">
        <w:t>AD FS 2.0</w:t>
      </w:r>
      <w:r>
        <w:t xml:space="preserve"> and </w:t>
      </w:r>
      <w:r w:rsidR="00A943E6">
        <w:t>Shibboleth</w:t>
      </w:r>
      <w:r>
        <w:t xml:space="preserve"> support the </w:t>
      </w:r>
      <w:r w:rsidR="00D3527D">
        <w:t>SAML 2.0</w:t>
      </w:r>
      <w:r>
        <w:t xml:space="preserve"> HTTP </w:t>
      </w:r>
      <w:r w:rsidR="001112A1">
        <w:t>a</w:t>
      </w:r>
      <w:r>
        <w:t xml:space="preserve">rtifact binding as part of their support for the </w:t>
      </w:r>
      <w:r w:rsidR="00D3527D">
        <w:t>SAML 2.0</w:t>
      </w:r>
      <w:r>
        <w:t xml:space="preserve"> pro</w:t>
      </w:r>
      <w:r w:rsidR="00973F29">
        <w:t xml:space="preserve">tocol. The </w:t>
      </w:r>
      <w:r w:rsidR="001112A1">
        <w:t>a</w:t>
      </w:r>
      <w:r w:rsidR="00973F29">
        <w:t>rtifact profile differs in approach from the HTTP POST profile</w:t>
      </w:r>
      <w:r w:rsidR="00F24461">
        <w:t>,</w:t>
      </w:r>
      <w:r w:rsidR="00973F29">
        <w:t xml:space="preserve"> and </w:t>
      </w:r>
      <w:r w:rsidR="00F24461">
        <w:t xml:space="preserve">it </w:t>
      </w:r>
      <w:r w:rsidR="00973F29">
        <w:t>may be preferred in some situations.</w:t>
      </w:r>
    </w:p>
    <w:p w:rsidR="00D60892" w:rsidRPr="00F24461" w:rsidRDefault="00D60892" w:rsidP="00D60892">
      <w:pPr>
        <w:pStyle w:val="Heading3"/>
      </w:pPr>
      <w:bookmarkStart w:id="92" w:name="_Toc274082319"/>
      <w:r w:rsidRPr="00F24461">
        <w:t>Handling Name</w:t>
      </w:r>
      <w:r w:rsidR="000F4C51" w:rsidRPr="00F24461">
        <w:t xml:space="preserve"> </w:t>
      </w:r>
      <w:r w:rsidRPr="00F24461">
        <w:t>Qualifiers in AD FS 2.0</w:t>
      </w:r>
      <w:bookmarkEnd w:id="92"/>
    </w:p>
    <w:p w:rsidR="000F4C51" w:rsidRPr="00F24461" w:rsidRDefault="00F24461" w:rsidP="00D60892">
      <w:r>
        <w:t>In AD FS </w:t>
      </w:r>
      <w:r w:rsidR="000F4C51" w:rsidRPr="00F24461">
        <w:t>2.0, both the creation and consumption of name qual</w:t>
      </w:r>
      <w:r>
        <w:t>ifiers for use with Name </w:t>
      </w:r>
      <w:r w:rsidR="000F4C51" w:rsidRPr="00F24461">
        <w:t>ID elements is done using the custom-developed claim rules. The FEMM</w:t>
      </w:r>
      <w:r>
        <w:t>A example described in Appendix </w:t>
      </w:r>
      <w:r w:rsidR="000F4C51" w:rsidRPr="00F24461">
        <w:t xml:space="preserve">A uses the claim rule language to generate a persistent ID </w:t>
      </w:r>
      <w:r>
        <w:t>from AD FS </w:t>
      </w:r>
      <w:r w:rsidR="005135A7" w:rsidRPr="00F24461">
        <w:t xml:space="preserve">2.0 </w:t>
      </w:r>
      <w:r w:rsidR="000F4C51" w:rsidRPr="00F24461">
        <w:t xml:space="preserve">with associated </w:t>
      </w:r>
      <w:proofErr w:type="spellStart"/>
      <w:r w:rsidR="000F4C51" w:rsidRPr="00F24461">
        <w:t>NameQualifier</w:t>
      </w:r>
      <w:proofErr w:type="spellEnd"/>
      <w:r w:rsidR="000F4C51" w:rsidRPr="00F24461">
        <w:t xml:space="preserve"> and </w:t>
      </w:r>
      <w:proofErr w:type="spellStart"/>
      <w:r w:rsidR="000F4C51" w:rsidRPr="00F24461">
        <w:t>SPNameQualifier</w:t>
      </w:r>
      <w:proofErr w:type="spellEnd"/>
      <w:r w:rsidR="000F4C51" w:rsidRPr="00F24461">
        <w:t xml:space="preserve"> values, which Shibboleth properl</w:t>
      </w:r>
      <w:r w:rsidR="008B7A19" w:rsidRPr="00F24461">
        <w:t>y displays the web server as a “</w:t>
      </w:r>
      <w:proofErr w:type="spellStart"/>
      <w:r w:rsidR="008B7A19" w:rsidRPr="00F24461">
        <w:t>persistentid</w:t>
      </w:r>
      <w:proofErr w:type="spellEnd"/>
      <w:r w:rsidR="008B7A19" w:rsidRPr="00F24461">
        <w:t>” header</w:t>
      </w:r>
      <w:r w:rsidR="000F4C51" w:rsidRPr="00F24461">
        <w:t xml:space="preserve"> with a $</w:t>
      </w:r>
      <w:proofErr w:type="spellStart"/>
      <w:r w:rsidR="000F4C51" w:rsidRPr="00F24461">
        <w:t>NameQualifier</w:t>
      </w:r>
      <w:proofErr w:type="spellEnd"/>
      <w:r w:rsidR="000F4C51" w:rsidRPr="00F24461">
        <w:t>!$</w:t>
      </w:r>
      <w:proofErr w:type="spellStart"/>
      <w:r w:rsidR="000F4C51" w:rsidRPr="00F24461">
        <w:t>SPNameQualifier</w:t>
      </w:r>
      <w:proofErr w:type="spellEnd"/>
      <w:r w:rsidR="000F4C51" w:rsidRPr="00F24461">
        <w:t>!$Value format.</w:t>
      </w:r>
    </w:p>
    <w:p w:rsidR="000F4C51" w:rsidRPr="00F24461" w:rsidRDefault="000F4C51" w:rsidP="00D60892">
      <w:r w:rsidRPr="00F24461">
        <w:t xml:space="preserve">When </w:t>
      </w:r>
      <w:r w:rsidR="00F24461">
        <w:t>it acts</w:t>
      </w:r>
      <w:r w:rsidR="005135A7" w:rsidRPr="00F24461">
        <w:t xml:space="preserve"> as a relying party/service provider token </w:t>
      </w:r>
      <w:r w:rsidR="005E5893" w:rsidRPr="00F24461">
        <w:t>service,</w:t>
      </w:r>
      <w:r w:rsidR="00F24461">
        <w:t xml:space="preserve"> AD FS </w:t>
      </w:r>
      <w:r w:rsidRPr="00F24461">
        <w:t xml:space="preserve">2.0 </w:t>
      </w:r>
      <w:r w:rsidR="005135A7" w:rsidRPr="00F24461">
        <w:t>can use</w:t>
      </w:r>
      <w:r w:rsidRPr="00F24461">
        <w:t xml:space="preserve"> custom claim rules </w:t>
      </w:r>
      <w:r w:rsidR="00F24461">
        <w:t>(</w:t>
      </w:r>
      <w:r w:rsidR="005135A7" w:rsidRPr="00F24461">
        <w:t>like the one below</w:t>
      </w:r>
      <w:r w:rsidR="00F24461">
        <w:t>)</w:t>
      </w:r>
      <w:r w:rsidR="005135A7" w:rsidRPr="00F24461">
        <w:t xml:space="preserve"> </w:t>
      </w:r>
      <w:r w:rsidRPr="00F24461">
        <w:t xml:space="preserve">to </w:t>
      </w:r>
      <w:r w:rsidR="005135A7" w:rsidRPr="00F24461">
        <w:t xml:space="preserve">read and use </w:t>
      </w:r>
      <w:r w:rsidR="005E5893" w:rsidRPr="00F24461">
        <w:t>name qualifier</w:t>
      </w:r>
      <w:r w:rsidR="005135A7" w:rsidRPr="00F24461">
        <w:t xml:space="preserve"> variables. This rule passes inbound </w:t>
      </w:r>
      <w:r w:rsidR="00F24461">
        <w:t>Name </w:t>
      </w:r>
      <w:r w:rsidR="00020E48" w:rsidRPr="00F24461">
        <w:t xml:space="preserve">IDs </w:t>
      </w:r>
      <w:r w:rsidR="005135A7" w:rsidRPr="00F24461">
        <w:t xml:space="preserve">to the application, </w:t>
      </w:r>
      <w:r w:rsidR="00F24461">
        <w:t>retaining their original format</w:t>
      </w:r>
      <w:r w:rsidR="00020E48" w:rsidRPr="00F24461">
        <w:t xml:space="preserve"> </w:t>
      </w:r>
      <w:r w:rsidR="005135A7" w:rsidRPr="00F24461">
        <w:t xml:space="preserve">but </w:t>
      </w:r>
      <w:r w:rsidR="00020E48" w:rsidRPr="00F24461">
        <w:t>changing</w:t>
      </w:r>
      <w:r w:rsidR="005135A7" w:rsidRPr="00F24461">
        <w:t xml:space="preserve"> the value to include the </w:t>
      </w:r>
      <w:proofErr w:type="spellStart"/>
      <w:r w:rsidR="005135A7" w:rsidRPr="00F24461">
        <w:t>NameQualifier</w:t>
      </w:r>
      <w:proofErr w:type="spellEnd"/>
      <w:r w:rsidR="005135A7" w:rsidRPr="00F24461">
        <w:t xml:space="preserve"> and </w:t>
      </w:r>
      <w:proofErr w:type="spellStart"/>
      <w:r w:rsidR="005135A7" w:rsidRPr="00F24461">
        <w:t>SPNa</w:t>
      </w:r>
      <w:r w:rsidR="00201E03" w:rsidRPr="00F24461">
        <w:t>meQualifier</w:t>
      </w:r>
      <w:proofErr w:type="spellEnd"/>
      <w:r w:rsidR="00201E03" w:rsidRPr="00F24461">
        <w:t xml:space="preserve"> values in the </w:t>
      </w:r>
      <w:r w:rsidR="00020E48" w:rsidRPr="00F24461">
        <w:t xml:space="preserve">output </w:t>
      </w:r>
      <w:r w:rsidR="00201E03" w:rsidRPr="00F24461">
        <w:t xml:space="preserve">string. </w:t>
      </w:r>
    </w:p>
    <w:p w:rsidR="00020E48" w:rsidRPr="00F24461" w:rsidRDefault="00020E48" w:rsidP="00020E48">
      <w:pPr>
        <w:pStyle w:val="TableSpacing"/>
      </w:pPr>
    </w:p>
    <w:p w:rsidR="005135A7" w:rsidRPr="00F24461" w:rsidRDefault="005135A7" w:rsidP="00020E48">
      <w:pPr>
        <w:spacing w:before="0" w:after="0" w:line="240" w:lineRule="auto"/>
        <w:rPr>
          <w:rStyle w:val="System"/>
        </w:rPr>
      </w:pPr>
      <w:proofErr w:type="gramStart"/>
      <w:r w:rsidRPr="00F24461">
        <w:rPr>
          <w:rStyle w:val="System"/>
        </w:rPr>
        <w:t>c</w:t>
      </w:r>
      <w:proofErr w:type="gramEnd"/>
      <w:r w:rsidRPr="00F24461">
        <w:rPr>
          <w:rStyle w:val="System"/>
        </w:rPr>
        <w:t>:[Type == "http://schemas.xmlsoap.org/ws/2005/05/identity/claims/nameidentifier"]</w:t>
      </w:r>
    </w:p>
    <w:p w:rsidR="005135A7" w:rsidRPr="00F24461" w:rsidRDefault="005135A7" w:rsidP="00020E48">
      <w:pPr>
        <w:spacing w:before="0" w:after="0" w:line="240" w:lineRule="auto"/>
        <w:rPr>
          <w:rStyle w:val="System"/>
        </w:rPr>
      </w:pPr>
      <w:r w:rsidRPr="00F24461">
        <w:rPr>
          <w:rStyle w:val="System"/>
        </w:rPr>
        <w:t xml:space="preserve"> =&gt; </w:t>
      </w:r>
      <w:proofErr w:type="gramStart"/>
      <w:r w:rsidRPr="00F24461">
        <w:rPr>
          <w:rStyle w:val="System"/>
        </w:rPr>
        <w:t>issue(</w:t>
      </w:r>
      <w:proofErr w:type="gramEnd"/>
      <w:r w:rsidRPr="00F24461">
        <w:rPr>
          <w:rStyle w:val="System"/>
        </w:rPr>
        <w:t xml:space="preserve">Type = </w:t>
      </w:r>
      <w:proofErr w:type="spellStart"/>
      <w:r w:rsidRPr="00F24461">
        <w:rPr>
          <w:rStyle w:val="System"/>
        </w:rPr>
        <w:t>c.Type</w:t>
      </w:r>
      <w:proofErr w:type="spellEnd"/>
      <w:r w:rsidRPr="00F24461">
        <w:rPr>
          <w:rStyle w:val="System"/>
        </w:rPr>
        <w:t xml:space="preserve">, Properties["http://schemas.xmlsoap.org/ws/2005/05/identity/claimproperties/format"] = c.Properties["http://schemas.xmlsoap.org/ws/2005/05/identity/claimproperties/format"], Value = c.Properties["http://schemas.xmlsoap.org/ws/2005/05/identity/claimproperties/namequalifier"] + "!" + </w:t>
      </w:r>
      <w:proofErr w:type="gramStart"/>
      <w:r w:rsidRPr="00F24461">
        <w:rPr>
          <w:rStyle w:val="System"/>
        </w:rPr>
        <w:t>c.Properties[</w:t>
      </w:r>
      <w:proofErr w:type="gramEnd"/>
      <w:r w:rsidRPr="00F24461">
        <w:rPr>
          <w:rStyle w:val="System"/>
        </w:rPr>
        <w:t xml:space="preserve">"http://schemas.xmlsoap.org/ws/2005/05/identity/claimproperties/spnamequalifier"] + "!" + </w:t>
      </w:r>
      <w:proofErr w:type="spellStart"/>
      <w:r w:rsidRPr="00F24461">
        <w:rPr>
          <w:rStyle w:val="System"/>
        </w:rPr>
        <w:t>c.Value</w:t>
      </w:r>
      <w:proofErr w:type="spellEnd"/>
      <w:r w:rsidRPr="00F24461">
        <w:rPr>
          <w:rStyle w:val="System"/>
        </w:rPr>
        <w:t>);</w:t>
      </w:r>
    </w:p>
    <w:p w:rsidR="00201E03" w:rsidRPr="00F24461" w:rsidRDefault="00201E03" w:rsidP="00020E48">
      <w:pPr>
        <w:pStyle w:val="TableSpacing"/>
        <w:rPr>
          <w:rStyle w:val="System"/>
        </w:rPr>
      </w:pPr>
    </w:p>
    <w:p w:rsidR="005E5893" w:rsidRPr="00F24461" w:rsidRDefault="005E5893" w:rsidP="005E5893">
      <w:pPr>
        <w:pStyle w:val="AlertLabel"/>
        <w:framePr w:wrap="notBeside"/>
        <w:rPr>
          <w:noProof/>
        </w:rPr>
      </w:pPr>
      <w:r w:rsidRPr="00F24461">
        <w:rPr>
          <w:noProof/>
        </w:rPr>
        <w:drawing>
          <wp:inline distT="0" distB="0" distL="0" distR="0" wp14:anchorId="43F371C6" wp14:editId="6D60928B">
            <wp:extent cx="231140" cy="157480"/>
            <wp:effectExtent l="19050" t="0" r="0" b="0"/>
            <wp:docPr id="10"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 cstate="print"/>
                    <a:srcRect/>
                    <a:stretch>
                      <a:fillRect/>
                    </a:stretch>
                  </pic:blipFill>
                  <pic:spPr bwMode="auto">
                    <a:xfrm>
                      <a:off x="0" y="0"/>
                      <a:ext cx="231140" cy="157480"/>
                    </a:xfrm>
                    <a:prstGeom prst="rect">
                      <a:avLst/>
                    </a:prstGeom>
                    <a:noFill/>
                    <a:ln w="9525">
                      <a:noFill/>
                      <a:miter lim="800000"/>
                      <a:headEnd/>
                      <a:tailEnd/>
                    </a:ln>
                  </pic:spPr>
                </pic:pic>
              </a:graphicData>
            </a:graphic>
          </wp:inline>
        </w:drawing>
      </w:r>
      <w:r w:rsidRPr="00F24461">
        <w:rPr>
          <w:noProof/>
        </w:rPr>
        <w:t xml:space="preserve">Note </w:t>
      </w:r>
    </w:p>
    <w:p w:rsidR="00091EF9" w:rsidRPr="005E5893" w:rsidRDefault="00F24461" w:rsidP="005E5893">
      <w:pPr>
        <w:pStyle w:val="AlertText"/>
      </w:pPr>
      <w:r>
        <w:t>This</w:t>
      </w:r>
      <w:r w:rsidR="005E5893" w:rsidRPr="00F24461">
        <w:t xml:space="preserve"> script works </w:t>
      </w:r>
      <w:r w:rsidRPr="00F24461">
        <w:t xml:space="preserve">only </w:t>
      </w:r>
      <w:r w:rsidR="005E5893" w:rsidRPr="00F24461">
        <w:t>wh</w:t>
      </w:r>
      <w:r>
        <w:t>en the Name </w:t>
      </w:r>
      <w:r w:rsidR="005E5893" w:rsidRPr="00F24461">
        <w:t xml:space="preserve">ID is sent in the Subject element of the XML assertion. In cases </w:t>
      </w:r>
      <w:r>
        <w:t>in which a Name ID</w:t>
      </w:r>
      <w:r w:rsidR="005E5893" w:rsidRPr="00F24461">
        <w:t xml:space="preserve"> is provided in an </w:t>
      </w:r>
      <w:proofErr w:type="spellStart"/>
      <w:r w:rsidR="005E5893" w:rsidRPr="00F24461">
        <w:t>AttributeStatement</w:t>
      </w:r>
      <w:proofErr w:type="spellEnd"/>
      <w:r w:rsidR="005E5893" w:rsidRPr="00F24461">
        <w:t xml:space="preserve"> (for example, as the value of an </w:t>
      </w:r>
      <w:proofErr w:type="spellStart"/>
      <w:r w:rsidR="005E5893" w:rsidRPr="00F24461">
        <w:t>eduPerson</w:t>
      </w:r>
      <w:r>
        <w:t>TargetedID</w:t>
      </w:r>
      <w:proofErr w:type="spellEnd"/>
      <w:r>
        <w:t xml:space="preserve"> attribute), the Name ID value (that is,</w:t>
      </w:r>
      <w:r w:rsidR="005E5893" w:rsidRPr="00F24461">
        <w:t xml:space="preserve"> the opaque identifier) is usable, but the name qualifiers cannot be appended to the value</w:t>
      </w:r>
      <w:r>
        <w:t>,</w:t>
      </w:r>
      <w:r w:rsidR="005E5893" w:rsidRPr="00F24461">
        <w:t xml:space="preserve"> as </w:t>
      </w:r>
      <w:r w:rsidR="00D15A63">
        <w:t xml:space="preserve">shown </w:t>
      </w:r>
      <w:bookmarkStart w:id="93" w:name="_GoBack"/>
      <w:bookmarkEnd w:id="93"/>
      <w:r w:rsidR="005E5893" w:rsidRPr="00F24461">
        <w:t>above.</w:t>
      </w:r>
    </w:p>
    <w:sectPr w:rsidR="00091EF9" w:rsidRPr="005E5893" w:rsidSect="00A270A5">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EA" w:rsidRDefault="000D16EA">
      <w:r>
        <w:separator/>
      </w:r>
    </w:p>
    <w:p w:rsidR="000D16EA" w:rsidRDefault="000D16EA"/>
  </w:endnote>
  <w:endnote w:type="continuationSeparator" w:id="0">
    <w:p w:rsidR="000D16EA" w:rsidRDefault="000D16EA">
      <w:r>
        <w:continuationSeparator/>
      </w:r>
    </w:p>
    <w:p w:rsidR="000D16EA" w:rsidRDefault="000D1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C8" w:rsidRDefault="00B505C8" w:rsidP="008D0D54">
    <w:pPr>
      <w:pStyle w:val="Footer"/>
      <w:jc w:val="center"/>
    </w:pPr>
    <w:r>
      <w:fldChar w:fldCharType="begin"/>
    </w:r>
    <w:r>
      <w:instrText xml:space="preserve"> PAGE   \* MERGEFORMAT </w:instrText>
    </w:r>
    <w:r>
      <w:fldChar w:fldCharType="separate"/>
    </w:r>
    <w:r w:rsidR="00D15A63">
      <w:rPr>
        <w:noProof/>
      </w:rPr>
      <w:t>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EA" w:rsidRDefault="000D16EA">
      <w:r>
        <w:separator/>
      </w:r>
    </w:p>
    <w:p w:rsidR="000D16EA" w:rsidRDefault="000D16EA"/>
  </w:footnote>
  <w:footnote w:type="continuationSeparator" w:id="0">
    <w:p w:rsidR="000D16EA" w:rsidRDefault="000D16EA">
      <w:r>
        <w:continuationSeparator/>
      </w:r>
    </w:p>
    <w:p w:rsidR="000D16EA" w:rsidRDefault="000D16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68D"/>
    <w:multiLevelType w:val="multilevel"/>
    <w:tmpl w:val="C74A0B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5028B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A73EB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3B0D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25BB314A"/>
    <w:multiLevelType w:val="multilevel"/>
    <w:tmpl w:val="BB88EE0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78640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D91283F"/>
    <w:multiLevelType w:val="multilevel"/>
    <w:tmpl w:val="85D2463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F253A87"/>
    <w:multiLevelType w:val="hybridMultilevel"/>
    <w:tmpl w:val="3C02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376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3">
    <w:nsid w:val="46526F2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6D4064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CF81D5D"/>
    <w:multiLevelType w:val="multilevel"/>
    <w:tmpl w:val="7BFCDB44"/>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742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E41471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7B0B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70176FB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8011A5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5"/>
  </w:num>
  <w:num w:numId="3">
    <w:abstractNumId w:val="23"/>
  </w:num>
  <w:num w:numId="4">
    <w:abstractNumId w:val="4"/>
  </w:num>
  <w:num w:numId="5">
    <w:abstractNumId w:val="18"/>
  </w:num>
  <w:num w:numId="6">
    <w:abstractNumId w:val="19"/>
  </w:num>
  <w:num w:numId="7">
    <w:abstractNumId w:val="7"/>
  </w:num>
  <w:num w:numId="8">
    <w:abstractNumId w:val="6"/>
  </w:num>
  <w:num w:numId="9">
    <w:abstractNumId w:val="22"/>
  </w:num>
  <w:num w:numId="10">
    <w:abstractNumId w:val="20"/>
  </w:num>
  <w:num w:numId="11">
    <w:abstractNumId w:val="24"/>
    <w:lvlOverride w:ilvl="0">
      <w:startOverride w:val="1"/>
    </w:lvlOverride>
  </w:num>
  <w:num w:numId="12">
    <w:abstractNumId w:val="24"/>
    <w:lvlOverride w:ilvl="0">
      <w:startOverride w:val="1"/>
    </w:lvlOverride>
  </w:num>
  <w:num w:numId="13">
    <w:abstractNumId w:val="24"/>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5"/>
  </w:num>
  <w:num w:numId="22">
    <w:abstractNumId w:val="3"/>
  </w:num>
  <w:num w:numId="23">
    <w:abstractNumId w:val="21"/>
  </w:num>
  <w:num w:numId="24">
    <w:abstractNumId w:val="2"/>
  </w:num>
  <w:num w:numId="25">
    <w:abstractNumId w:val="16"/>
  </w:num>
  <w:num w:numId="26">
    <w:abstractNumId w:val="26"/>
  </w:num>
  <w:num w:numId="27">
    <w:abstractNumId w:val="1"/>
  </w:num>
  <w:num w:numId="28">
    <w:abstractNumId w:val="13"/>
  </w:num>
  <w:num w:numId="29">
    <w:abstractNumId w:val="8"/>
  </w:num>
  <w:num w:numId="30">
    <w:abstractNumId w:val="17"/>
  </w:num>
  <w:num w:numId="31">
    <w:abstractNumId w:val="14"/>
  </w:num>
  <w:num w:numId="32">
    <w:abstractNumId w:val="11"/>
  </w:num>
  <w:num w:numId="33">
    <w:abstractNumId w:val="10"/>
  </w:num>
  <w:num w:numId="34">
    <w:abstractNumId w:val="0"/>
  </w:num>
  <w:num w:numId="35">
    <w:abstractNumId w:val="9"/>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34"/>
    <w:rsid w:val="00000947"/>
    <w:rsid w:val="0000124B"/>
    <w:rsid w:val="00001B75"/>
    <w:rsid w:val="000020C0"/>
    <w:rsid w:val="0000214B"/>
    <w:rsid w:val="00003423"/>
    <w:rsid w:val="000038B9"/>
    <w:rsid w:val="00003995"/>
    <w:rsid w:val="00004752"/>
    <w:rsid w:val="00004BDF"/>
    <w:rsid w:val="00006908"/>
    <w:rsid w:val="000105B5"/>
    <w:rsid w:val="00012A86"/>
    <w:rsid w:val="00012FA3"/>
    <w:rsid w:val="0001501D"/>
    <w:rsid w:val="00015F5A"/>
    <w:rsid w:val="000166E2"/>
    <w:rsid w:val="000207B1"/>
    <w:rsid w:val="00020E48"/>
    <w:rsid w:val="00023164"/>
    <w:rsid w:val="00024E21"/>
    <w:rsid w:val="00025263"/>
    <w:rsid w:val="0002527C"/>
    <w:rsid w:val="00025DF9"/>
    <w:rsid w:val="00027535"/>
    <w:rsid w:val="0002792A"/>
    <w:rsid w:val="000279F4"/>
    <w:rsid w:val="00027B9F"/>
    <w:rsid w:val="0003004F"/>
    <w:rsid w:val="000308D6"/>
    <w:rsid w:val="000315C1"/>
    <w:rsid w:val="00037421"/>
    <w:rsid w:val="00037727"/>
    <w:rsid w:val="000377DA"/>
    <w:rsid w:val="00040658"/>
    <w:rsid w:val="00045984"/>
    <w:rsid w:val="00046568"/>
    <w:rsid w:val="00047637"/>
    <w:rsid w:val="00047901"/>
    <w:rsid w:val="000505A9"/>
    <w:rsid w:val="000507E5"/>
    <w:rsid w:val="0005170A"/>
    <w:rsid w:val="00051F88"/>
    <w:rsid w:val="00052994"/>
    <w:rsid w:val="00053706"/>
    <w:rsid w:val="000543DD"/>
    <w:rsid w:val="000552F1"/>
    <w:rsid w:val="000565A6"/>
    <w:rsid w:val="00062782"/>
    <w:rsid w:val="00062EC1"/>
    <w:rsid w:val="00064FE2"/>
    <w:rsid w:val="00065482"/>
    <w:rsid w:val="00065E1A"/>
    <w:rsid w:val="00067D2A"/>
    <w:rsid w:val="00070B57"/>
    <w:rsid w:val="00072AA8"/>
    <w:rsid w:val="00072C3E"/>
    <w:rsid w:val="00073ADD"/>
    <w:rsid w:val="00076608"/>
    <w:rsid w:val="000777F2"/>
    <w:rsid w:val="0008205E"/>
    <w:rsid w:val="0008232B"/>
    <w:rsid w:val="00082993"/>
    <w:rsid w:val="0008341C"/>
    <w:rsid w:val="00091EF9"/>
    <w:rsid w:val="00092E66"/>
    <w:rsid w:val="000944B6"/>
    <w:rsid w:val="000956AA"/>
    <w:rsid w:val="000A18FF"/>
    <w:rsid w:val="000A31D2"/>
    <w:rsid w:val="000A4ADB"/>
    <w:rsid w:val="000A50D8"/>
    <w:rsid w:val="000A5E65"/>
    <w:rsid w:val="000A6D60"/>
    <w:rsid w:val="000A7DA5"/>
    <w:rsid w:val="000B0C8A"/>
    <w:rsid w:val="000B1C0E"/>
    <w:rsid w:val="000B5A0C"/>
    <w:rsid w:val="000B5C45"/>
    <w:rsid w:val="000B6E11"/>
    <w:rsid w:val="000B7DA6"/>
    <w:rsid w:val="000B7E7C"/>
    <w:rsid w:val="000C00A4"/>
    <w:rsid w:val="000C032F"/>
    <w:rsid w:val="000C095E"/>
    <w:rsid w:val="000C1A00"/>
    <w:rsid w:val="000C292F"/>
    <w:rsid w:val="000C499B"/>
    <w:rsid w:val="000D084D"/>
    <w:rsid w:val="000D16EA"/>
    <w:rsid w:val="000D2954"/>
    <w:rsid w:val="000D39CE"/>
    <w:rsid w:val="000D5C96"/>
    <w:rsid w:val="000D6AE8"/>
    <w:rsid w:val="000D7473"/>
    <w:rsid w:val="000E062A"/>
    <w:rsid w:val="000E263B"/>
    <w:rsid w:val="000E2EF7"/>
    <w:rsid w:val="000E375D"/>
    <w:rsid w:val="000E4DCF"/>
    <w:rsid w:val="000E556A"/>
    <w:rsid w:val="000E5E2A"/>
    <w:rsid w:val="000E6AD2"/>
    <w:rsid w:val="000E6E62"/>
    <w:rsid w:val="000F3759"/>
    <w:rsid w:val="000F4C51"/>
    <w:rsid w:val="000F7E73"/>
    <w:rsid w:val="001009BB"/>
    <w:rsid w:val="00100CBE"/>
    <w:rsid w:val="00101005"/>
    <w:rsid w:val="001015BE"/>
    <w:rsid w:val="00101665"/>
    <w:rsid w:val="00101DAB"/>
    <w:rsid w:val="00103526"/>
    <w:rsid w:val="0010712F"/>
    <w:rsid w:val="001073E3"/>
    <w:rsid w:val="00107B16"/>
    <w:rsid w:val="001112A1"/>
    <w:rsid w:val="00111E14"/>
    <w:rsid w:val="00112105"/>
    <w:rsid w:val="00112B5F"/>
    <w:rsid w:val="00120FD3"/>
    <w:rsid w:val="001228A2"/>
    <w:rsid w:val="00123004"/>
    <w:rsid w:val="0012634E"/>
    <w:rsid w:val="001265A8"/>
    <w:rsid w:val="00127D8D"/>
    <w:rsid w:val="0013422E"/>
    <w:rsid w:val="00134C36"/>
    <w:rsid w:val="0013538E"/>
    <w:rsid w:val="00135EE8"/>
    <w:rsid w:val="00135F95"/>
    <w:rsid w:val="00136E5A"/>
    <w:rsid w:val="00137C82"/>
    <w:rsid w:val="001430C9"/>
    <w:rsid w:val="00143785"/>
    <w:rsid w:val="00146B9B"/>
    <w:rsid w:val="00150E76"/>
    <w:rsid w:val="00150EB1"/>
    <w:rsid w:val="0015139A"/>
    <w:rsid w:val="0015183B"/>
    <w:rsid w:val="00151AD0"/>
    <w:rsid w:val="00153E60"/>
    <w:rsid w:val="00155283"/>
    <w:rsid w:val="0015742C"/>
    <w:rsid w:val="00157536"/>
    <w:rsid w:val="0016100E"/>
    <w:rsid w:val="001614A0"/>
    <w:rsid w:val="00162AC0"/>
    <w:rsid w:val="00162E0A"/>
    <w:rsid w:val="001632EC"/>
    <w:rsid w:val="00164119"/>
    <w:rsid w:val="00165325"/>
    <w:rsid w:val="00166175"/>
    <w:rsid w:val="001673AB"/>
    <w:rsid w:val="0017463F"/>
    <w:rsid w:val="001757E3"/>
    <w:rsid w:val="00181931"/>
    <w:rsid w:val="001819E2"/>
    <w:rsid w:val="00182183"/>
    <w:rsid w:val="0018247C"/>
    <w:rsid w:val="00184428"/>
    <w:rsid w:val="00190010"/>
    <w:rsid w:val="00190608"/>
    <w:rsid w:val="00190763"/>
    <w:rsid w:val="0019142D"/>
    <w:rsid w:val="00191D50"/>
    <w:rsid w:val="00194525"/>
    <w:rsid w:val="00194D6E"/>
    <w:rsid w:val="0019618E"/>
    <w:rsid w:val="00197055"/>
    <w:rsid w:val="001A1043"/>
    <w:rsid w:val="001A3AFE"/>
    <w:rsid w:val="001A5C36"/>
    <w:rsid w:val="001A6AC2"/>
    <w:rsid w:val="001A7150"/>
    <w:rsid w:val="001B045C"/>
    <w:rsid w:val="001B08C0"/>
    <w:rsid w:val="001B4ADA"/>
    <w:rsid w:val="001B54E3"/>
    <w:rsid w:val="001B561F"/>
    <w:rsid w:val="001B7464"/>
    <w:rsid w:val="001C2FEA"/>
    <w:rsid w:val="001C34DA"/>
    <w:rsid w:val="001C4126"/>
    <w:rsid w:val="001C5BD7"/>
    <w:rsid w:val="001C7DF5"/>
    <w:rsid w:val="001D05FE"/>
    <w:rsid w:val="001D062B"/>
    <w:rsid w:val="001D0A33"/>
    <w:rsid w:val="001D0BF4"/>
    <w:rsid w:val="001D23E6"/>
    <w:rsid w:val="001D5506"/>
    <w:rsid w:val="001D593C"/>
    <w:rsid w:val="001E0190"/>
    <w:rsid w:val="001E06C5"/>
    <w:rsid w:val="001E0A0B"/>
    <w:rsid w:val="001E0BEE"/>
    <w:rsid w:val="001E1951"/>
    <w:rsid w:val="001E36DD"/>
    <w:rsid w:val="001E49EC"/>
    <w:rsid w:val="001E50E7"/>
    <w:rsid w:val="001E7099"/>
    <w:rsid w:val="001F2F9D"/>
    <w:rsid w:val="001F4758"/>
    <w:rsid w:val="001F4DBF"/>
    <w:rsid w:val="001F51CF"/>
    <w:rsid w:val="001F6D4D"/>
    <w:rsid w:val="001F70F2"/>
    <w:rsid w:val="001F7632"/>
    <w:rsid w:val="0020052A"/>
    <w:rsid w:val="0020149E"/>
    <w:rsid w:val="00201E03"/>
    <w:rsid w:val="002029F6"/>
    <w:rsid w:val="00205A70"/>
    <w:rsid w:val="002065DF"/>
    <w:rsid w:val="00207579"/>
    <w:rsid w:val="0021026A"/>
    <w:rsid w:val="00210AF3"/>
    <w:rsid w:val="00212D42"/>
    <w:rsid w:val="00215569"/>
    <w:rsid w:val="002157B3"/>
    <w:rsid w:val="002173F4"/>
    <w:rsid w:val="00221094"/>
    <w:rsid w:val="00221691"/>
    <w:rsid w:val="00222B8E"/>
    <w:rsid w:val="002242E2"/>
    <w:rsid w:val="00227D12"/>
    <w:rsid w:val="0023055F"/>
    <w:rsid w:val="00231279"/>
    <w:rsid w:val="0023279D"/>
    <w:rsid w:val="00232EA3"/>
    <w:rsid w:val="00234A70"/>
    <w:rsid w:val="00237BFC"/>
    <w:rsid w:val="00241AC3"/>
    <w:rsid w:val="00242E58"/>
    <w:rsid w:val="00246199"/>
    <w:rsid w:val="002506C8"/>
    <w:rsid w:val="00250737"/>
    <w:rsid w:val="00250D8E"/>
    <w:rsid w:val="00250F6E"/>
    <w:rsid w:val="00253191"/>
    <w:rsid w:val="0025325E"/>
    <w:rsid w:val="00255701"/>
    <w:rsid w:val="00256922"/>
    <w:rsid w:val="00256B74"/>
    <w:rsid w:val="002572AE"/>
    <w:rsid w:val="0026173D"/>
    <w:rsid w:val="00261D00"/>
    <w:rsid w:val="0026209A"/>
    <w:rsid w:val="00262669"/>
    <w:rsid w:val="002627A6"/>
    <w:rsid w:val="0026308F"/>
    <w:rsid w:val="00263773"/>
    <w:rsid w:val="0026448C"/>
    <w:rsid w:val="00265ACD"/>
    <w:rsid w:val="00265CD4"/>
    <w:rsid w:val="00266675"/>
    <w:rsid w:val="00267500"/>
    <w:rsid w:val="002675FA"/>
    <w:rsid w:val="00267A96"/>
    <w:rsid w:val="00274A4C"/>
    <w:rsid w:val="002758FF"/>
    <w:rsid w:val="00277233"/>
    <w:rsid w:val="002807D6"/>
    <w:rsid w:val="00281C06"/>
    <w:rsid w:val="00283545"/>
    <w:rsid w:val="00287FC4"/>
    <w:rsid w:val="00291C0D"/>
    <w:rsid w:val="00297CFD"/>
    <w:rsid w:val="002A527C"/>
    <w:rsid w:val="002A5345"/>
    <w:rsid w:val="002A6B4B"/>
    <w:rsid w:val="002A6E7F"/>
    <w:rsid w:val="002A6EAE"/>
    <w:rsid w:val="002A7C24"/>
    <w:rsid w:val="002B22CB"/>
    <w:rsid w:val="002B2D7E"/>
    <w:rsid w:val="002B433B"/>
    <w:rsid w:val="002B4443"/>
    <w:rsid w:val="002B5771"/>
    <w:rsid w:val="002B583C"/>
    <w:rsid w:val="002B5C47"/>
    <w:rsid w:val="002B751C"/>
    <w:rsid w:val="002B780E"/>
    <w:rsid w:val="002C1A21"/>
    <w:rsid w:val="002C29BE"/>
    <w:rsid w:val="002C4C89"/>
    <w:rsid w:val="002D2148"/>
    <w:rsid w:val="002D3A8A"/>
    <w:rsid w:val="002D7919"/>
    <w:rsid w:val="002D7CE3"/>
    <w:rsid w:val="002E0C39"/>
    <w:rsid w:val="002E1835"/>
    <w:rsid w:val="002E1A91"/>
    <w:rsid w:val="002E1B89"/>
    <w:rsid w:val="002E2C26"/>
    <w:rsid w:val="002E3A79"/>
    <w:rsid w:val="002E4890"/>
    <w:rsid w:val="002E5AEB"/>
    <w:rsid w:val="002F03CC"/>
    <w:rsid w:val="002F1D52"/>
    <w:rsid w:val="002F48B3"/>
    <w:rsid w:val="002F5831"/>
    <w:rsid w:val="002F7DAB"/>
    <w:rsid w:val="00300F37"/>
    <w:rsid w:val="003010F2"/>
    <w:rsid w:val="0030397C"/>
    <w:rsid w:val="0030582F"/>
    <w:rsid w:val="00306319"/>
    <w:rsid w:val="00306F41"/>
    <w:rsid w:val="003077EF"/>
    <w:rsid w:val="00311816"/>
    <w:rsid w:val="003141CD"/>
    <w:rsid w:val="00315EFB"/>
    <w:rsid w:val="00316317"/>
    <w:rsid w:val="00316A43"/>
    <w:rsid w:val="00317EED"/>
    <w:rsid w:val="00320716"/>
    <w:rsid w:val="003242CF"/>
    <w:rsid w:val="00324AE3"/>
    <w:rsid w:val="00325451"/>
    <w:rsid w:val="0032693C"/>
    <w:rsid w:val="003272E6"/>
    <w:rsid w:val="00330234"/>
    <w:rsid w:val="0033114A"/>
    <w:rsid w:val="003344DD"/>
    <w:rsid w:val="00334C2D"/>
    <w:rsid w:val="003351B0"/>
    <w:rsid w:val="0033686E"/>
    <w:rsid w:val="003374D2"/>
    <w:rsid w:val="00340410"/>
    <w:rsid w:val="003422C7"/>
    <w:rsid w:val="003427F8"/>
    <w:rsid w:val="00342BFA"/>
    <w:rsid w:val="00346790"/>
    <w:rsid w:val="0034796C"/>
    <w:rsid w:val="00351A5E"/>
    <w:rsid w:val="00351D4A"/>
    <w:rsid w:val="00352535"/>
    <w:rsid w:val="00352B4B"/>
    <w:rsid w:val="00352CB0"/>
    <w:rsid w:val="00353421"/>
    <w:rsid w:val="00353A1A"/>
    <w:rsid w:val="00357752"/>
    <w:rsid w:val="00357C23"/>
    <w:rsid w:val="00357CEE"/>
    <w:rsid w:val="003622E6"/>
    <w:rsid w:val="00362C3C"/>
    <w:rsid w:val="00362F98"/>
    <w:rsid w:val="00364944"/>
    <w:rsid w:val="00367A91"/>
    <w:rsid w:val="0037233C"/>
    <w:rsid w:val="00372B31"/>
    <w:rsid w:val="00373436"/>
    <w:rsid w:val="00375B99"/>
    <w:rsid w:val="00376328"/>
    <w:rsid w:val="003808B3"/>
    <w:rsid w:val="00380F94"/>
    <w:rsid w:val="00383234"/>
    <w:rsid w:val="00383950"/>
    <w:rsid w:val="00385F6A"/>
    <w:rsid w:val="0038646A"/>
    <w:rsid w:val="003869A4"/>
    <w:rsid w:val="003872BF"/>
    <w:rsid w:val="00387F71"/>
    <w:rsid w:val="003914C3"/>
    <w:rsid w:val="003914F0"/>
    <w:rsid w:val="00392625"/>
    <w:rsid w:val="00395627"/>
    <w:rsid w:val="0039592B"/>
    <w:rsid w:val="0039655D"/>
    <w:rsid w:val="0039713D"/>
    <w:rsid w:val="00397C17"/>
    <w:rsid w:val="003A096E"/>
    <w:rsid w:val="003A0F32"/>
    <w:rsid w:val="003A3A19"/>
    <w:rsid w:val="003A3A66"/>
    <w:rsid w:val="003A5C87"/>
    <w:rsid w:val="003B212D"/>
    <w:rsid w:val="003B2AD9"/>
    <w:rsid w:val="003B39C3"/>
    <w:rsid w:val="003B56B0"/>
    <w:rsid w:val="003B648E"/>
    <w:rsid w:val="003B7ED0"/>
    <w:rsid w:val="003C0066"/>
    <w:rsid w:val="003C310E"/>
    <w:rsid w:val="003C4A71"/>
    <w:rsid w:val="003C625C"/>
    <w:rsid w:val="003C7800"/>
    <w:rsid w:val="003D063E"/>
    <w:rsid w:val="003D0792"/>
    <w:rsid w:val="003D0B3F"/>
    <w:rsid w:val="003D172C"/>
    <w:rsid w:val="003D46C8"/>
    <w:rsid w:val="003D4926"/>
    <w:rsid w:val="003D4BE0"/>
    <w:rsid w:val="003D612A"/>
    <w:rsid w:val="003D6DF1"/>
    <w:rsid w:val="003D70D6"/>
    <w:rsid w:val="003E2841"/>
    <w:rsid w:val="003E4722"/>
    <w:rsid w:val="003F0E87"/>
    <w:rsid w:val="003F11A9"/>
    <w:rsid w:val="003F18E4"/>
    <w:rsid w:val="003F199F"/>
    <w:rsid w:val="003F25A7"/>
    <w:rsid w:val="003F3006"/>
    <w:rsid w:val="003F3BD0"/>
    <w:rsid w:val="003F3FA9"/>
    <w:rsid w:val="003F71F6"/>
    <w:rsid w:val="00400209"/>
    <w:rsid w:val="004018FC"/>
    <w:rsid w:val="004047E7"/>
    <w:rsid w:val="00404B99"/>
    <w:rsid w:val="004108B6"/>
    <w:rsid w:val="00410A03"/>
    <w:rsid w:val="0041179C"/>
    <w:rsid w:val="00411999"/>
    <w:rsid w:val="004125C6"/>
    <w:rsid w:val="004128C0"/>
    <w:rsid w:val="004133EB"/>
    <w:rsid w:val="00414EC5"/>
    <w:rsid w:val="0041688F"/>
    <w:rsid w:val="00416AAD"/>
    <w:rsid w:val="00417A0F"/>
    <w:rsid w:val="00420A4E"/>
    <w:rsid w:val="00421015"/>
    <w:rsid w:val="0042137F"/>
    <w:rsid w:val="00422150"/>
    <w:rsid w:val="00422C74"/>
    <w:rsid w:val="00422DCB"/>
    <w:rsid w:val="0042398F"/>
    <w:rsid w:val="00425DFB"/>
    <w:rsid w:val="004261CC"/>
    <w:rsid w:val="004265EB"/>
    <w:rsid w:val="00431479"/>
    <w:rsid w:val="00432F2F"/>
    <w:rsid w:val="00433975"/>
    <w:rsid w:val="00433FE3"/>
    <w:rsid w:val="004356F3"/>
    <w:rsid w:val="00437674"/>
    <w:rsid w:val="00440165"/>
    <w:rsid w:val="00440CC1"/>
    <w:rsid w:val="004410FE"/>
    <w:rsid w:val="004426BC"/>
    <w:rsid w:val="0044342E"/>
    <w:rsid w:val="004439B2"/>
    <w:rsid w:val="00443B83"/>
    <w:rsid w:val="00443C59"/>
    <w:rsid w:val="004440C8"/>
    <w:rsid w:val="00444981"/>
    <w:rsid w:val="004449D6"/>
    <w:rsid w:val="00444E96"/>
    <w:rsid w:val="0044597F"/>
    <w:rsid w:val="00446041"/>
    <w:rsid w:val="00447314"/>
    <w:rsid w:val="004476AB"/>
    <w:rsid w:val="00452CB1"/>
    <w:rsid w:val="00452D8F"/>
    <w:rsid w:val="00453528"/>
    <w:rsid w:val="00454B96"/>
    <w:rsid w:val="0045563A"/>
    <w:rsid w:val="00455738"/>
    <w:rsid w:val="00455A3C"/>
    <w:rsid w:val="004567DD"/>
    <w:rsid w:val="00457737"/>
    <w:rsid w:val="00457C65"/>
    <w:rsid w:val="004613E0"/>
    <w:rsid w:val="0046550D"/>
    <w:rsid w:val="004656EA"/>
    <w:rsid w:val="00471B14"/>
    <w:rsid w:val="004726C8"/>
    <w:rsid w:val="00473FA6"/>
    <w:rsid w:val="004743E0"/>
    <w:rsid w:val="004755E4"/>
    <w:rsid w:val="0047687B"/>
    <w:rsid w:val="00476C2E"/>
    <w:rsid w:val="0048144C"/>
    <w:rsid w:val="0048194F"/>
    <w:rsid w:val="00484BCB"/>
    <w:rsid w:val="004851D2"/>
    <w:rsid w:val="0049229A"/>
    <w:rsid w:val="00492993"/>
    <w:rsid w:val="00494FF6"/>
    <w:rsid w:val="00495377"/>
    <w:rsid w:val="00497372"/>
    <w:rsid w:val="004A00DB"/>
    <w:rsid w:val="004A0BD5"/>
    <w:rsid w:val="004A0D24"/>
    <w:rsid w:val="004A1066"/>
    <w:rsid w:val="004A1A5D"/>
    <w:rsid w:val="004A1AD7"/>
    <w:rsid w:val="004A1DFD"/>
    <w:rsid w:val="004A2A07"/>
    <w:rsid w:val="004A2E58"/>
    <w:rsid w:val="004A3E79"/>
    <w:rsid w:val="004A501C"/>
    <w:rsid w:val="004A6529"/>
    <w:rsid w:val="004A74DF"/>
    <w:rsid w:val="004A7974"/>
    <w:rsid w:val="004B09C1"/>
    <w:rsid w:val="004B13F7"/>
    <w:rsid w:val="004B466D"/>
    <w:rsid w:val="004B51F2"/>
    <w:rsid w:val="004B603F"/>
    <w:rsid w:val="004B6950"/>
    <w:rsid w:val="004B7005"/>
    <w:rsid w:val="004B777E"/>
    <w:rsid w:val="004C16FB"/>
    <w:rsid w:val="004C191A"/>
    <w:rsid w:val="004C271C"/>
    <w:rsid w:val="004C29B4"/>
    <w:rsid w:val="004C3BD8"/>
    <w:rsid w:val="004C42BD"/>
    <w:rsid w:val="004C7A51"/>
    <w:rsid w:val="004D1E2C"/>
    <w:rsid w:val="004D29D6"/>
    <w:rsid w:val="004D586C"/>
    <w:rsid w:val="004D66C3"/>
    <w:rsid w:val="004D7566"/>
    <w:rsid w:val="004E193B"/>
    <w:rsid w:val="004E1ACC"/>
    <w:rsid w:val="004E1B39"/>
    <w:rsid w:val="004E1F90"/>
    <w:rsid w:val="004E4328"/>
    <w:rsid w:val="004E6E62"/>
    <w:rsid w:val="004F144D"/>
    <w:rsid w:val="004F2422"/>
    <w:rsid w:val="004F44CE"/>
    <w:rsid w:val="004F5709"/>
    <w:rsid w:val="004F6FB5"/>
    <w:rsid w:val="00500BE4"/>
    <w:rsid w:val="00501C10"/>
    <w:rsid w:val="005054BC"/>
    <w:rsid w:val="0050573A"/>
    <w:rsid w:val="005123D5"/>
    <w:rsid w:val="00512557"/>
    <w:rsid w:val="00512ADA"/>
    <w:rsid w:val="00512E3E"/>
    <w:rsid w:val="005135A7"/>
    <w:rsid w:val="005137A7"/>
    <w:rsid w:val="005161DF"/>
    <w:rsid w:val="00517104"/>
    <w:rsid w:val="00520517"/>
    <w:rsid w:val="0052293B"/>
    <w:rsid w:val="0052364E"/>
    <w:rsid w:val="00524900"/>
    <w:rsid w:val="00524BC2"/>
    <w:rsid w:val="00524BD4"/>
    <w:rsid w:val="00530C53"/>
    <w:rsid w:val="00530CBF"/>
    <w:rsid w:val="00531ED7"/>
    <w:rsid w:val="00533117"/>
    <w:rsid w:val="00537DBA"/>
    <w:rsid w:val="00541CDE"/>
    <w:rsid w:val="0054253D"/>
    <w:rsid w:val="0054280E"/>
    <w:rsid w:val="00546EDD"/>
    <w:rsid w:val="00551E4D"/>
    <w:rsid w:val="00552E9A"/>
    <w:rsid w:val="00553186"/>
    <w:rsid w:val="00554B20"/>
    <w:rsid w:val="00556363"/>
    <w:rsid w:val="00556F3C"/>
    <w:rsid w:val="00557A79"/>
    <w:rsid w:val="00557EDC"/>
    <w:rsid w:val="0056033A"/>
    <w:rsid w:val="00560E57"/>
    <w:rsid w:val="005616BD"/>
    <w:rsid w:val="00561B21"/>
    <w:rsid w:val="005623C3"/>
    <w:rsid w:val="005637F6"/>
    <w:rsid w:val="00563F53"/>
    <w:rsid w:val="005645BE"/>
    <w:rsid w:val="00564F98"/>
    <w:rsid w:val="00565ADC"/>
    <w:rsid w:val="00565C1F"/>
    <w:rsid w:val="00565CB8"/>
    <w:rsid w:val="00566C30"/>
    <w:rsid w:val="00567F6F"/>
    <w:rsid w:val="0057136F"/>
    <w:rsid w:val="005717EA"/>
    <w:rsid w:val="005734D0"/>
    <w:rsid w:val="005738C1"/>
    <w:rsid w:val="00573FA1"/>
    <w:rsid w:val="00575BAF"/>
    <w:rsid w:val="00576341"/>
    <w:rsid w:val="0057647E"/>
    <w:rsid w:val="00577763"/>
    <w:rsid w:val="00580D09"/>
    <w:rsid w:val="0058178A"/>
    <w:rsid w:val="0058274B"/>
    <w:rsid w:val="00582C41"/>
    <w:rsid w:val="00584349"/>
    <w:rsid w:val="00584A95"/>
    <w:rsid w:val="005855B4"/>
    <w:rsid w:val="00585794"/>
    <w:rsid w:val="00591525"/>
    <w:rsid w:val="005928D3"/>
    <w:rsid w:val="00593CA0"/>
    <w:rsid w:val="00596EB0"/>
    <w:rsid w:val="005A06E0"/>
    <w:rsid w:val="005A18C3"/>
    <w:rsid w:val="005A2314"/>
    <w:rsid w:val="005A2A5B"/>
    <w:rsid w:val="005A3005"/>
    <w:rsid w:val="005A3929"/>
    <w:rsid w:val="005A4BB2"/>
    <w:rsid w:val="005A7F96"/>
    <w:rsid w:val="005B13C4"/>
    <w:rsid w:val="005B4029"/>
    <w:rsid w:val="005B5532"/>
    <w:rsid w:val="005B5C46"/>
    <w:rsid w:val="005B7A35"/>
    <w:rsid w:val="005B7B76"/>
    <w:rsid w:val="005C0AFB"/>
    <w:rsid w:val="005C151C"/>
    <w:rsid w:val="005C16BC"/>
    <w:rsid w:val="005C3026"/>
    <w:rsid w:val="005C4D75"/>
    <w:rsid w:val="005C79A9"/>
    <w:rsid w:val="005C7FFA"/>
    <w:rsid w:val="005D2CBA"/>
    <w:rsid w:val="005D2DB6"/>
    <w:rsid w:val="005D3EE6"/>
    <w:rsid w:val="005D5A74"/>
    <w:rsid w:val="005D6F99"/>
    <w:rsid w:val="005D73CF"/>
    <w:rsid w:val="005D7D69"/>
    <w:rsid w:val="005E0C3B"/>
    <w:rsid w:val="005E0EC5"/>
    <w:rsid w:val="005E150F"/>
    <w:rsid w:val="005E195F"/>
    <w:rsid w:val="005E1FE1"/>
    <w:rsid w:val="005E235C"/>
    <w:rsid w:val="005E446E"/>
    <w:rsid w:val="005E524D"/>
    <w:rsid w:val="005E5684"/>
    <w:rsid w:val="005E5893"/>
    <w:rsid w:val="005E70D1"/>
    <w:rsid w:val="005F1675"/>
    <w:rsid w:val="005F410D"/>
    <w:rsid w:val="005F503B"/>
    <w:rsid w:val="005F50D5"/>
    <w:rsid w:val="005F54AF"/>
    <w:rsid w:val="005F5979"/>
    <w:rsid w:val="005F71C6"/>
    <w:rsid w:val="005F7493"/>
    <w:rsid w:val="005F7B5A"/>
    <w:rsid w:val="005F7B88"/>
    <w:rsid w:val="005F7EE5"/>
    <w:rsid w:val="00601759"/>
    <w:rsid w:val="00601814"/>
    <w:rsid w:val="00601A1D"/>
    <w:rsid w:val="006023F8"/>
    <w:rsid w:val="00603904"/>
    <w:rsid w:val="00614408"/>
    <w:rsid w:val="00614781"/>
    <w:rsid w:val="006155BF"/>
    <w:rsid w:val="0062118E"/>
    <w:rsid w:val="00621E47"/>
    <w:rsid w:val="00622316"/>
    <w:rsid w:val="006228A8"/>
    <w:rsid w:val="00622DB0"/>
    <w:rsid w:val="00624B87"/>
    <w:rsid w:val="00624C2C"/>
    <w:rsid w:val="00625BA5"/>
    <w:rsid w:val="00626922"/>
    <w:rsid w:val="00627C1B"/>
    <w:rsid w:val="006318C6"/>
    <w:rsid w:val="0063245C"/>
    <w:rsid w:val="00632B37"/>
    <w:rsid w:val="006371BA"/>
    <w:rsid w:val="00637C87"/>
    <w:rsid w:val="00637DA7"/>
    <w:rsid w:val="00640D39"/>
    <w:rsid w:val="00643C27"/>
    <w:rsid w:val="00644AF7"/>
    <w:rsid w:val="00644CD8"/>
    <w:rsid w:val="006456B6"/>
    <w:rsid w:val="00645D9E"/>
    <w:rsid w:val="00645E03"/>
    <w:rsid w:val="0064667B"/>
    <w:rsid w:val="00646B6D"/>
    <w:rsid w:val="00647479"/>
    <w:rsid w:val="00647623"/>
    <w:rsid w:val="00652A7D"/>
    <w:rsid w:val="00653F1A"/>
    <w:rsid w:val="006552E5"/>
    <w:rsid w:val="0065681B"/>
    <w:rsid w:val="00657AED"/>
    <w:rsid w:val="00657C96"/>
    <w:rsid w:val="00661F7E"/>
    <w:rsid w:val="006658FE"/>
    <w:rsid w:val="0066747A"/>
    <w:rsid w:val="006703D8"/>
    <w:rsid w:val="00671DDE"/>
    <w:rsid w:val="00673310"/>
    <w:rsid w:val="006776BA"/>
    <w:rsid w:val="0068035C"/>
    <w:rsid w:val="00680CC9"/>
    <w:rsid w:val="0068154F"/>
    <w:rsid w:val="00681BEA"/>
    <w:rsid w:val="00681D37"/>
    <w:rsid w:val="00681FC0"/>
    <w:rsid w:val="00682766"/>
    <w:rsid w:val="00683366"/>
    <w:rsid w:val="00686E2E"/>
    <w:rsid w:val="00693291"/>
    <w:rsid w:val="006964F3"/>
    <w:rsid w:val="006A13DC"/>
    <w:rsid w:val="006A2137"/>
    <w:rsid w:val="006A3C41"/>
    <w:rsid w:val="006A45CE"/>
    <w:rsid w:val="006A5EF3"/>
    <w:rsid w:val="006A6BD2"/>
    <w:rsid w:val="006A6E70"/>
    <w:rsid w:val="006A7028"/>
    <w:rsid w:val="006B0813"/>
    <w:rsid w:val="006B3E46"/>
    <w:rsid w:val="006B41C3"/>
    <w:rsid w:val="006B4681"/>
    <w:rsid w:val="006B4895"/>
    <w:rsid w:val="006B739C"/>
    <w:rsid w:val="006B75B7"/>
    <w:rsid w:val="006B78FC"/>
    <w:rsid w:val="006B79D7"/>
    <w:rsid w:val="006C018B"/>
    <w:rsid w:val="006C0BC0"/>
    <w:rsid w:val="006C1D33"/>
    <w:rsid w:val="006C2BB7"/>
    <w:rsid w:val="006C5923"/>
    <w:rsid w:val="006C5BC9"/>
    <w:rsid w:val="006C668B"/>
    <w:rsid w:val="006D076E"/>
    <w:rsid w:val="006D12B6"/>
    <w:rsid w:val="006D2FF2"/>
    <w:rsid w:val="006D4082"/>
    <w:rsid w:val="006D4172"/>
    <w:rsid w:val="006D5DE8"/>
    <w:rsid w:val="006D5FDC"/>
    <w:rsid w:val="006D68ED"/>
    <w:rsid w:val="006D7151"/>
    <w:rsid w:val="006D79FB"/>
    <w:rsid w:val="006E07B7"/>
    <w:rsid w:val="006E1AE2"/>
    <w:rsid w:val="006E1BC4"/>
    <w:rsid w:val="006E3C69"/>
    <w:rsid w:val="006E5337"/>
    <w:rsid w:val="006E66C2"/>
    <w:rsid w:val="006E71AB"/>
    <w:rsid w:val="006E7691"/>
    <w:rsid w:val="006F1388"/>
    <w:rsid w:val="006F3631"/>
    <w:rsid w:val="006F38D7"/>
    <w:rsid w:val="006F4257"/>
    <w:rsid w:val="006F4894"/>
    <w:rsid w:val="006F6169"/>
    <w:rsid w:val="006F75D9"/>
    <w:rsid w:val="0070153B"/>
    <w:rsid w:val="00702659"/>
    <w:rsid w:val="00706B9E"/>
    <w:rsid w:val="0070724D"/>
    <w:rsid w:val="007074EB"/>
    <w:rsid w:val="0071089F"/>
    <w:rsid w:val="00711BEF"/>
    <w:rsid w:val="00714156"/>
    <w:rsid w:val="007146A2"/>
    <w:rsid w:val="0071611E"/>
    <w:rsid w:val="007174FF"/>
    <w:rsid w:val="007175E3"/>
    <w:rsid w:val="00717AF8"/>
    <w:rsid w:val="007203FC"/>
    <w:rsid w:val="00720795"/>
    <w:rsid w:val="00720F8D"/>
    <w:rsid w:val="00721B28"/>
    <w:rsid w:val="007225C0"/>
    <w:rsid w:val="007227CF"/>
    <w:rsid w:val="00723F79"/>
    <w:rsid w:val="0072558B"/>
    <w:rsid w:val="007260A9"/>
    <w:rsid w:val="0072795F"/>
    <w:rsid w:val="00727FAF"/>
    <w:rsid w:val="0073082B"/>
    <w:rsid w:val="00732326"/>
    <w:rsid w:val="00733222"/>
    <w:rsid w:val="0074177E"/>
    <w:rsid w:val="00741E4E"/>
    <w:rsid w:val="00742015"/>
    <w:rsid w:val="007420AA"/>
    <w:rsid w:val="00742F69"/>
    <w:rsid w:val="00742FBB"/>
    <w:rsid w:val="007437D3"/>
    <w:rsid w:val="00745CF5"/>
    <w:rsid w:val="0074612C"/>
    <w:rsid w:val="00746B37"/>
    <w:rsid w:val="00746CA8"/>
    <w:rsid w:val="00747675"/>
    <w:rsid w:val="00747E4A"/>
    <w:rsid w:val="00750077"/>
    <w:rsid w:val="00750520"/>
    <w:rsid w:val="00751306"/>
    <w:rsid w:val="00753C0E"/>
    <w:rsid w:val="007540F1"/>
    <w:rsid w:val="00754716"/>
    <w:rsid w:val="00755609"/>
    <w:rsid w:val="00757868"/>
    <w:rsid w:val="00757940"/>
    <w:rsid w:val="00762ACE"/>
    <w:rsid w:val="007633CB"/>
    <w:rsid w:val="007639FE"/>
    <w:rsid w:val="00764A0E"/>
    <w:rsid w:val="007657CD"/>
    <w:rsid w:val="0077243B"/>
    <w:rsid w:val="0077360C"/>
    <w:rsid w:val="00773DC4"/>
    <w:rsid w:val="00775328"/>
    <w:rsid w:val="0077554D"/>
    <w:rsid w:val="0077694A"/>
    <w:rsid w:val="007812DE"/>
    <w:rsid w:val="0078236B"/>
    <w:rsid w:val="00784CF1"/>
    <w:rsid w:val="007854E2"/>
    <w:rsid w:val="00787773"/>
    <w:rsid w:val="00787784"/>
    <w:rsid w:val="007877EE"/>
    <w:rsid w:val="00787D18"/>
    <w:rsid w:val="007938BC"/>
    <w:rsid w:val="00795E41"/>
    <w:rsid w:val="00796440"/>
    <w:rsid w:val="0079691F"/>
    <w:rsid w:val="00797536"/>
    <w:rsid w:val="007A06EF"/>
    <w:rsid w:val="007A0EA7"/>
    <w:rsid w:val="007A4E42"/>
    <w:rsid w:val="007A4F13"/>
    <w:rsid w:val="007B0F37"/>
    <w:rsid w:val="007B1AFE"/>
    <w:rsid w:val="007B2679"/>
    <w:rsid w:val="007B4B30"/>
    <w:rsid w:val="007B7584"/>
    <w:rsid w:val="007C14BC"/>
    <w:rsid w:val="007C4174"/>
    <w:rsid w:val="007C4E0F"/>
    <w:rsid w:val="007C5888"/>
    <w:rsid w:val="007C7206"/>
    <w:rsid w:val="007D00BB"/>
    <w:rsid w:val="007D0212"/>
    <w:rsid w:val="007D20A3"/>
    <w:rsid w:val="007D4979"/>
    <w:rsid w:val="007D70D0"/>
    <w:rsid w:val="007D751D"/>
    <w:rsid w:val="007D77E5"/>
    <w:rsid w:val="007E24E9"/>
    <w:rsid w:val="007E36E2"/>
    <w:rsid w:val="007E39EB"/>
    <w:rsid w:val="007E3E54"/>
    <w:rsid w:val="007F2E1C"/>
    <w:rsid w:val="007F3E9D"/>
    <w:rsid w:val="007F4990"/>
    <w:rsid w:val="007F7D0D"/>
    <w:rsid w:val="007F7EBE"/>
    <w:rsid w:val="00801C41"/>
    <w:rsid w:val="00803A02"/>
    <w:rsid w:val="00803BB3"/>
    <w:rsid w:val="0080449F"/>
    <w:rsid w:val="00807CA8"/>
    <w:rsid w:val="00807CFA"/>
    <w:rsid w:val="008107E0"/>
    <w:rsid w:val="008149B9"/>
    <w:rsid w:val="00815F62"/>
    <w:rsid w:val="00817B56"/>
    <w:rsid w:val="00820103"/>
    <w:rsid w:val="00820B8F"/>
    <w:rsid w:val="008241E8"/>
    <w:rsid w:val="00824337"/>
    <w:rsid w:val="00824D22"/>
    <w:rsid w:val="00824DC1"/>
    <w:rsid w:val="00826BB3"/>
    <w:rsid w:val="0082772A"/>
    <w:rsid w:val="008300E4"/>
    <w:rsid w:val="008307E2"/>
    <w:rsid w:val="008308D9"/>
    <w:rsid w:val="00830D50"/>
    <w:rsid w:val="00831E02"/>
    <w:rsid w:val="0083299E"/>
    <w:rsid w:val="00835DD2"/>
    <w:rsid w:val="00835F94"/>
    <w:rsid w:val="00836528"/>
    <w:rsid w:val="0084141C"/>
    <w:rsid w:val="008435CF"/>
    <w:rsid w:val="008447CB"/>
    <w:rsid w:val="00844B91"/>
    <w:rsid w:val="00844D95"/>
    <w:rsid w:val="008459B4"/>
    <w:rsid w:val="00846527"/>
    <w:rsid w:val="008519EE"/>
    <w:rsid w:val="00852EED"/>
    <w:rsid w:val="00853646"/>
    <w:rsid w:val="00856C9F"/>
    <w:rsid w:val="00856D32"/>
    <w:rsid w:val="00860893"/>
    <w:rsid w:val="00860EAF"/>
    <w:rsid w:val="00860FB5"/>
    <w:rsid w:val="00861C29"/>
    <w:rsid w:val="00863533"/>
    <w:rsid w:val="0086380E"/>
    <w:rsid w:val="008656AB"/>
    <w:rsid w:val="0087080D"/>
    <w:rsid w:val="008726E7"/>
    <w:rsid w:val="00873260"/>
    <w:rsid w:val="00873400"/>
    <w:rsid w:val="00874559"/>
    <w:rsid w:val="00874A8A"/>
    <w:rsid w:val="00874AF4"/>
    <w:rsid w:val="00875555"/>
    <w:rsid w:val="00875E63"/>
    <w:rsid w:val="00876A61"/>
    <w:rsid w:val="008800AF"/>
    <w:rsid w:val="008815E5"/>
    <w:rsid w:val="00882093"/>
    <w:rsid w:val="00884D52"/>
    <w:rsid w:val="00884F9B"/>
    <w:rsid w:val="008862F6"/>
    <w:rsid w:val="00890799"/>
    <w:rsid w:val="00891055"/>
    <w:rsid w:val="00891256"/>
    <w:rsid w:val="008936F1"/>
    <w:rsid w:val="008939BA"/>
    <w:rsid w:val="00894703"/>
    <w:rsid w:val="00896BFC"/>
    <w:rsid w:val="008971BC"/>
    <w:rsid w:val="008979B0"/>
    <w:rsid w:val="008A0F2F"/>
    <w:rsid w:val="008A4A09"/>
    <w:rsid w:val="008A5BD1"/>
    <w:rsid w:val="008A60CA"/>
    <w:rsid w:val="008A624B"/>
    <w:rsid w:val="008A7EEE"/>
    <w:rsid w:val="008B1A48"/>
    <w:rsid w:val="008B3627"/>
    <w:rsid w:val="008B57EA"/>
    <w:rsid w:val="008B6A92"/>
    <w:rsid w:val="008B71B9"/>
    <w:rsid w:val="008B7A19"/>
    <w:rsid w:val="008C0AA2"/>
    <w:rsid w:val="008C3751"/>
    <w:rsid w:val="008C4888"/>
    <w:rsid w:val="008C713F"/>
    <w:rsid w:val="008D0D54"/>
    <w:rsid w:val="008D23A1"/>
    <w:rsid w:val="008D33FD"/>
    <w:rsid w:val="008D3898"/>
    <w:rsid w:val="008D3B02"/>
    <w:rsid w:val="008D3EB5"/>
    <w:rsid w:val="008D492F"/>
    <w:rsid w:val="008D5F8A"/>
    <w:rsid w:val="008D79A7"/>
    <w:rsid w:val="008E0C5E"/>
    <w:rsid w:val="008E2968"/>
    <w:rsid w:val="008E3488"/>
    <w:rsid w:val="008E4E6B"/>
    <w:rsid w:val="008E6C7B"/>
    <w:rsid w:val="008F20E4"/>
    <w:rsid w:val="008F41BC"/>
    <w:rsid w:val="008F5896"/>
    <w:rsid w:val="008F6A46"/>
    <w:rsid w:val="008F6A74"/>
    <w:rsid w:val="008F6FD9"/>
    <w:rsid w:val="00900F19"/>
    <w:rsid w:val="00901267"/>
    <w:rsid w:val="009021CE"/>
    <w:rsid w:val="00902719"/>
    <w:rsid w:val="0090392A"/>
    <w:rsid w:val="0090513A"/>
    <w:rsid w:val="009054DE"/>
    <w:rsid w:val="00906065"/>
    <w:rsid w:val="009110DB"/>
    <w:rsid w:val="00913BB0"/>
    <w:rsid w:val="00913E4E"/>
    <w:rsid w:val="00914D01"/>
    <w:rsid w:val="00916A27"/>
    <w:rsid w:val="00920A0F"/>
    <w:rsid w:val="0092150C"/>
    <w:rsid w:val="0092205B"/>
    <w:rsid w:val="00922B82"/>
    <w:rsid w:val="00923174"/>
    <w:rsid w:val="009232CB"/>
    <w:rsid w:val="009241D2"/>
    <w:rsid w:val="00924C44"/>
    <w:rsid w:val="0092594F"/>
    <w:rsid w:val="00925CB1"/>
    <w:rsid w:val="00926852"/>
    <w:rsid w:val="00926E9D"/>
    <w:rsid w:val="00927FA0"/>
    <w:rsid w:val="0093059C"/>
    <w:rsid w:val="0093170E"/>
    <w:rsid w:val="00931D81"/>
    <w:rsid w:val="00932A06"/>
    <w:rsid w:val="00932AE6"/>
    <w:rsid w:val="0093312E"/>
    <w:rsid w:val="00933B43"/>
    <w:rsid w:val="00933E40"/>
    <w:rsid w:val="00934D39"/>
    <w:rsid w:val="0093517D"/>
    <w:rsid w:val="009360B7"/>
    <w:rsid w:val="00940137"/>
    <w:rsid w:val="009415F8"/>
    <w:rsid w:val="00941665"/>
    <w:rsid w:val="00941F5B"/>
    <w:rsid w:val="00942301"/>
    <w:rsid w:val="00942C0A"/>
    <w:rsid w:val="00942C8B"/>
    <w:rsid w:val="00945958"/>
    <w:rsid w:val="009469C5"/>
    <w:rsid w:val="009502EA"/>
    <w:rsid w:val="00950BA0"/>
    <w:rsid w:val="00952D2B"/>
    <w:rsid w:val="00956F24"/>
    <w:rsid w:val="009607E3"/>
    <w:rsid w:val="00960CB2"/>
    <w:rsid w:val="00960FA9"/>
    <w:rsid w:val="00961B2F"/>
    <w:rsid w:val="0096220E"/>
    <w:rsid w:val="00963EBC"/>
    <w:rsid w:val="00965276"/>
    <w:rsid w:val="009663AA"/>
    <w:rsid w:val="00966714"/>
    <w:rsid w:val="00967FB9"/>
    <w:rsid w:val="00972A4C"/>
    <w:rsid w:val="00973E7C"/>
    <w:rsid w:val="00973F29"/>
    <w:rsid w:val="00976080"/>
    <w:rsid w:val="00976F68"/>
    <w:rsid w:val="009812AA"/>
    <w:rsid w:val="009845A3"/>
    <w:rsid w:val="0098591C"/>
    <w:rsid w:val="009905F4"/>
    <w:rsid w:val="0099313F"/>
    <w:rsid w:val="009932D6"/>
    <w:rsid w:val="00996910"/>
    <w:rsid w:val="00996CF2"/>
    <w:rsid w:val="00997B1B"/>
    <w:rsid w:val="009A092B"/>
    <w:rsid w:val="009A10A8"/>
    <w:rsid w:val="009A1FAA"/>
    <w:rsid w:val="009A337F"/>
    <w:rsid w:val="009A3E75"/>
    <w:rsid w:val="009A4A5A"/>
    <w:rsid w:val="009A5A1A"/>
    <w:rsid w:val="009A5B55"/>
    <w:rsid w:val="009A7018"/>
    <w:rsid w:val="009B02FF"/>
    <w:rsid w:val="009B0CB6"/>
    <w:rsid w:val="009B106E"/>
    <w:rsid w:val="009B2D9D"/>
    <w:rsid w:val="009B7B34"/>
    <w:rsid w:val="009C20F5"/>
    <w:rsid w:val="009C22BC"/>
    <w:rsid w:val="009C27FE"/>
    <w:rsid w:val="009C3AEC"/>
    <w:rsid w:val="009C5194"/>
    <w:rsid w:val="009C6025"/>
    <w:rsid w:val="009C67AD"/>
    <w:rsid w:val="009C75B1"/>
    <w:rsid w:val="009C7D10"/>
    <w:rsid w:val="009D024C"/>
    <w:rsid w:val="009D0E4A"/>
    <w:rsid w:val="009D1BC0"/>
    <w:rsid w:val="009D2D20"/>
    <w:rsid w:val="009D3835"/>
    <w:rsid w:val="009D4722"/>
    <w:rsid w:val="009D5765"/>
    <w:rsid w:val="009D7828"/>
    <w:rsid w:val="009E1B8C"/>
    <w:rsid w:val="009E1C08"/>
    <w:rsid w:val="009E4317"/>
    <w:rsid w:val="009E45AE"/>
    <w:rsid w:val="009E5259"/>
    <w:rsid w:val="009E5359"/>
    <w:rsid w:val="009E5C42"/>
    <w:rsid w:val="009E6D36"/>
    <w:rsid w:val="009E7C4A"/>
    <w:rsid w:val="009F15EF"/>
    <w:rsid w:val="009F1B34"/>
    <w:rsid w:val="009F28C8"/>
    <w:rsid w:val="009F34FF"/>
    <w:rsid w:val="009F776B"/>
    <w:rsid w:val="009F7E0A"/>
    <w:rsid w:val="009F7EF2"/>
    <w:rsid w:val="00A00242"/>
    <w:rsid w:val="00A00599"/>
    <w:rsid w:val="00A0066B"/>
    <w:rsid w:val="00A00E37"/>
    <w:rsid w:val="00A03F66"/>
    <w:rsid w:val="00A06224"/>
    <w:rsid w:val="00A06B40"/>
    <w:rsid w:val="00A071D7"/>
    <w:rsid w:val="00A10662"/>
    <w:rsid w:val="00A12CE0"/>
    <w:rsid w:val="00A15114"/>
    <w:rsid w:val="00A155A6"/>
    <w:rsid w:val="00A15D2E"/>
    <w:rsid w:val="00A2003F"/>
    <w:rsid w:val="00A214A9"/>
    <w:rsid w:val="00A22E91"/>
    <w:rsid w:val="00A25255"/>
    <w:rsid w:val="00A270A5"/>
    <w:rsid w:val="00A276AF"/>
    <w:rsid w:val="00A30883"/>
    <w:rsid w:val="00A317D1"/>
    <w:rsid w:val="00A3312E"/>
    <w:rsid w:val="00A3385F"/>
    <w:rsid w:val="00A33A08"/>
    <w:rsid w:val="00A33B76"/>
    <w:rsid w:val="00A34378"/>
    <w:rsid w:val="00A35A68"/>
    <w:rsid w:val="00A35B6D"/>
    <w:rsid w:val="00A40079"/>
    <w:rsid w:val="00A40370"/>
    <w:rsid w:val="00A42F5F"/>
    <w:rsid w:val="00A43C27"/>
    <w:rsid w:val="00A452D0"/>
    <w:rsid w:val="00A45B11"/>
    <w:rsid w:val="00A46B67"/>
    <w:rsid w:val="00A50C24"/>
    <w:rsid w:val="00A50D21"/>
    <w:rsid w:val="00A53D88"/>
    <w:rsid w:val="00A54A38"/>
    <w:rsid w:val="00A54C9D"/>
    <w:rsid w:val="00A54FB6"/>
    <w:rsid w:val="00A557FB"/>
    <w:rsid w:val="00A56EB5"/>
    <w:rsid w:val="00A61476"/>
    <w:rsid w:val="00A620F8"/>
    <w:rsid w:val="00A62FF5"/>
    <w:rsid w:val="00A637DE"/>
    <w:rsid w:val="00A6390B"/>
    <w:rsid w:val="00A642F5"/>
    <w:rsid w:val="00A64ADA"/>
    <w:rsid w:val="00A64D1E"/>
    <w:rsid w:val="00A64E25"/>
    <w:rsid w:val="00A65799"/>
    <w:rsid w:val="00A66632"/>
    <w:rsid w:val="00A6758C"/>
    <w:rsid w:val="00A67DA0"/>
    <w:rsid w:val="00A67E12"/>
    <w:rsid w:val="00A70611"/>
    <w:rsid w:val="00A709FF"/>
    <w:rsid w:val="00A70E33"/>
    <w:rsid w:val="00A72BFA"/>
    <w:rsid w:val="00A75169"/>
    <w:rsid w:val="00A77649"/>
    <w:rsid w:val="00A83547"/>
    <w:rsid w:val="00A86492"/>
    <w:rsid w:val="00A875EA"/>
    <w:rsid w:val="00A904F8"/>
    <w:rsid w:val="00A9080F"/>
    <w:rsid w:val="00A910D4"/>
    <w:rsid w:val="00A91628"/>
    <w:rsid w:val="00A92A23"/>
    <w:rsid w:val="00A931DE"/>
    <w:rsid w:val="00A93908"/>
    <w:rsid w:val="00A943E6"/>
    <w:rsid w:val="00A95332"/>
    <w:rsid w:val="00A95423"/>
    <w:rsid w:val="00A965BA"/>
    <w:rsid w:val="00A96B54"/>
    <w:rsid w:val="00AA0C6E"/>
    <w:rsid w:val="00AA11AD"/>
    <w:rsid w:val="00AA2F33"/>
    <w:rsid w:val="00AA4953"/>
    <w:rsid w:val="00AA6554"/>
    <w:rsid w:val="00AA6DD7"/>
    <w:rsid w:val="00AB0571"/>
    <w:rsid w:val="00AB0FED"/>
    <w:rsid w:val="00AB2C33"/>
    <w:rsid w:val="00AB3493"/>
    <w:rsid w:val="00AB37F3"/>
    <w:rsid w:val="00AB3FE2"/>
    <w:rsid w:val="00AB49CC"/>
    <w:rsid w:val="00AB5BEF"/>
    <w:rsid w:val="00AB5CF4"/>
    <w:rsid w:val="00AB5F37"/>
    <w:rsid w:val="00AB6F39"/>
    <w:rsid w:val="00AC03F6"/>
    <w:rsid w:val="00AC256F"/>
    <w:rsid w:val="00AC349B"/>
    <w:rsid w:val="00AC3764"/>
    <w:rsid w:val="00AC4B62"/>
    <w:rsid w:val="00AC59F2"/>
    <w:rsid w:val="00AC5E93"/>
    <w:rsid w:val="00AD2E2B"/>
    <w:rsid w:val="00AD319A"/>
    <w:rsid w:val="00AD380C"/>
    <w:rsid w:val="00AD4CD8"/>
    <w:rsid w:val="00AD4EF3"/>
    <w:rsid w:val="00AD62FD"/>
    <w:rsid w:val="00AE11AF"/>
    <w:rsid w:val="00AE147B"/>
    <w:rsid w:val="00AE14A2"/>
    <w:rsid w:val="00AE2924"/>
    <w:rsid w:val="00AE2968"/>
    <w:rsid w:val="00AE2FE1"/>
    <w:rsid w:val="00AE3506"/>
    <w:rsid w:val="00AE4B0C"/>
    <w:rsid w:val="00AE4C1D"/>
    <w:rsid w:val="00AE5DAD"/>
    <w:rsid w:val="00AE6D49"/>
    <w:rsid w:val="00AF09DB"/>
    <w:rsid w:val="00AF0AC0"/>
    <w:rsid w:val="00AF275F"/>
    <w:rsid w:val="00AF45B2"/>
    <w:rsid w:val="00AF59B6"/>
    <w:rsid w:val="00B00310"/>
    <w:rsid w:val="00B00652"/>
    <w:rsid w:val="00B00EF6"/>
    <w:rsid w:val="00B050B7"/>
    <w:rsid w:val="00B061E2"/>
    <w:rsid w:val="00B101D6"/>
    <w:rsid w:val="00B10795"/>
    <w:rsid w:val="00B12561"/>
    <w:rsid w:val="00B1278B"/>
    <w:rsid w:val="00B12CD2"/>
    <w:rsid w:val="00B13D8F"/>
    <w:rsid w:val="00B1545C"/>
    <w:rsid w:val="00B15ABF"/>
    <w:rsid w:val="00B1721F"/>
    <w:rsid w:val="00B2392D"/>
    <w:rsid w:val="00B23D8D"/>
    <w:rsid w:val="00B247E5"/>
    <w:rsid w:val="00B24B2E"/>
    <w:rsid w:val="00B30478"/>
    <w:rsid w:val="00B30FF0"/>
    <w:rsid w:val="00B31DEA"/>
    <w:rsid w:val="00B325DF"/>
    <w:rsid w:val="00B3365D"/>
    <w:rsid w:val="00B348FC"/>
    <w:rsid w:val="00B34A44"/>
    <w:rsid w:val="00B3513F"/>
    <w:rsid w:val="00B353EF"/>
    <w:rsid w:val="00B359F7"/>
    <w:rsid w:val="00B35AC4"/>
    <w:rsid w:val="00B37323"/>
    <w:rsid w:val="00B40ACA"/>
    <w:rsid w:val="00B40C52"/>
    <w:rsid w:val="00B4167A"/>
    <w:rsid w:val="00B43AF1"/>
    <w:rsid w:val="00B447BE"/>
    <w:rsid w:val="00B47348"/>
    <w:rsid w:val="00B505C8"/>
    <w:rsid w:val="00B50F4A"/>
    <w:rsid w:val="00B50FD7"/>
    <w:rsid w:val="00B5187C"/>
    <w:rsid w:val="00B51AB1"/>
    <w:rsid w:val="00B52302"/>
    <w:rsid w:val="00B530FF"/>
    <w:rsid w:val="00B533E1"/>
    <w:rsid w:val="00B53560"/>
    <w:rsid w:val="00B53FEA"/>
    <w:rsid w:val="00B54404"/>
    <w:rsid w:val="00B55506"/>
    <w:rsid w:val="00B55F54"/>
    <w:rsid w:val="00B56035"/>
    <w:rsid w:val="00B56D76"/>
    <w:rsid w:val="00B573FA"/>
    <w:rsid w:val="00B62FB8"/>
    <w:rsid w:val="00B62FC1"/>
    <w:rsid w:val="00B64CBD"/>
    <w:rsid w:val="00B6604B"/>
    <w:rsid w:val="00B673D4"/>
    <w:rsid w:val="00B67D34"/>
    <w:rsid w:val="00B70FA3"/>
    <w:rsid w:val="00B72B6C"/>
    <w:rsid w:val="00B73886"/>
    <w:rsid w:val="00B73D9B"/>
    <w:rsid w:val="00B74E6C"/>
    <w:rsid w:val="00B752AB"/>
    <w:rsid w:val="00B75CF0"/>
    <w:rsid w:val="00B7659B"/>
    <w:rsid w:val="00B76895"/>
    <w:rsid w:val="00B768EC"/>
    <w:rsid w:val="00B7714A"/>
    <w:rsid w:val="00B82A3D"/>
    <w:rsid w:val="00B82B64"/>
    <w:rsid w:val="00B82F15"/>
    <w:rsid w:val="00B834C5"/>
    <w:rsid w:val="00B83962"/>
    <w:rsid w:val="00B8669D"/>
    <w:rsid w:val="00B86A39"/>
    <w:rsid w:val="00B8704B"/>
    <w:rsid w:val="00B8777C"/>
    <w:rsid w:val="00B8798D"/>
    <w:rsid w:val="00B9066E"/>
    <w:rsid w:val="00B9488D"/>
    <w:rsid w:val="00B94D94"/>
    <w:rsid w:val="00B9549F"/>
    <w:rsid w:val="00B968D0"/>
    <w:rsid w:val="00B96D03"/>
    <w:rsid w:val="00B97A96"/>
    <w:rsid w:val="00BA08E2"/>
    <w:rsid w:val="00BA2179"/>
    <w:rsid w:val="00BA2D3D"/>
    <w:rsid w:val="00BA36E7"/>
    <w:rsid w:val="00BA476A"/>
    <w:rsid w:val="00BA4DF6"/>
    <w:rsid w:val="00BA74A3"/>
    <w:rsid w:val="00BA793F"/>
    <w:rsid w:val="00BA7C41"/>
    <w:rsid w:val="00BB182F"/>
    <w:rsid w:val="00BB23FD"/>
    <w:rsid w:val="00BB3565"/>
    <w:rsid w:val="00BB3F67"/>
    <w:rsid w:val="00BB5BB3"/>
    <w:rsid w:val="00BB69D3"/>
    <w:rsid w:val="00BC132D"/>
    <w:rsid w:val="00BC15AD"/>
    <w:rsid w:val="00BC15EE"/>
    <w:rsid w:val="00BC27DA"/>
    <w:rsid w:val="00BC3839"/>
    <w:rsid w:val="00BC3CA5"/>
    <w:rsid w:val="00BC537E"/>
    <w:rsid w:val="00BC6468"/>
    <w:rsid w:val="00BC6CA9"/>
    <w:rsid w:val="00BC7458"/>
    <w:rsid w:val="00BC7A9D"/>
    <w:rsid w:val="00BD3AAB"/>
    <w:rsid w:val="00BD3CB0"/>
    <w:rsid w:val="00BD498F"/>
    <w:rsid w:val="00BD4DF5"/>
    <w:rsid w:val="00BD65A0"/>
    <w:rsid w:val="00BD6C01"/>
    <w:rsid w:val="00BD6DAA"/>
    <w:rsid w:val="00BE04AB"/>
    <w:rsid w:val="00BE0A8F"/>
    <w:rsid w:val="00BE3174"/>
    <w:rsid w:val="00BE4E1E"/>
    <w:rsid w:val="00BE5CBE"/>
    <w:rsid w:val="00BE5DC6"/>
    <w:rsid w:val="00BE772C"/>
    <w:rsid w:val="00BF4576"/>
    <w:rsid w:val="00BF5B50"/>
    <w:rsid w:val="00C0114B"/>
    <w:rsid w:val="00C0126F"/>
    <w:rsid w:val="00C015B2"/>
    <w:rsid w:val="00C0197E"/>
    <w:rsid w:val="00C02135"/>
    <w:rsid w:val="00C03559"/>
    <w:rsid w:val="00C04C6C"/>
    <w:rsid w:val="00C064CF"/>
    <w:rsid w:val="00C073AD"/>
    <w:rsid w:val="00C0775A"/>
    <w:rsid w:val="00C11EDC"/>
    <w:rsid w:val="00C13336"/>
    <w:rsid w:val="00C1366D"/>
    <w:rsid w:val="00C13BC7"/>
    <w:rsid w:val="00C155E6"/>
    <w:rsid w:val="00C16C7F"/>
    <w:rsid w:val="00C20861"/>
    <w:rsid w:val="00C221EF"/>
    <w:rsid w:val="00C235B8"/>
    <w:rsid w:val="00C23FC5"/>
    <w:rsid w:val="00C25413"/>
    <w:rsid w:val="00C258E3"/>
    <w:rsid w:val="00C26ED7"/>
    <w:rsid w:val="00C273C7"/>
    <w:rsid w:val="00C304D2"/>
    <w:rsid w:val="00C34E09"/>
    <w:rsid w:val="00C35563"/>
    <w:rsid w:val="00C367D0"/>
    <w:rsid w:val="00C4270B"/>
    <w:rsid w:val="00C433A6"/>
    <w:rsid w:val="00C43A2E"/>
    <w:rsid w:val="00C44495"/>
    <w:rsid w:val="00C45D63"/>
    <w:rsid w:val="00C477B0"/>
    <w:rsid w:val="00C502B7"/>
    <w:rsid w:val="00C52D00"/>
    <w:rsid w:val="00C5315B"/>
    <w:rsid w:val="00C541AB"/>
    <w:rsid w:val="00C54D8C"/>
    <w:rsid w:val="00C55721"/>
    <w:rsid w:val="00C56948"/>
    <w:rsid w:val="00C603EC"/>
    <w:rsid w:val="00C60698"/>
    <w:rsid w:val="00C60CBA"/>
    <w:rsid w:val="00C61D13"/>
    <w:rsid w:val="00C626E5"/>
    <w:rsid w:val="00C62D0E"/>
    <w:rsid w:val="00C636F5"/>
    <w:rsid w:val="00C63847"/>
    <w:rsid w:val="00C647E9"/>
    <w:rsid w:val="00C64D55"/>
    <w:rsid w:val="00C70139"/>
    <w:rsid w:val="00C7115D"/>
    <w:rsid w:val="00C71200"/>
    <w:rsid w:val="00C727AA"/>
    <w:rsid w:val="00C72AE8"/>
    <w:rsid w:val="00C753AE"/>
    <w:rsid w:val="00C75419"/>
    <w:rsid w:val="00C75B09"/>
    <w:rsid w:val="00C764EE"/>
    <w:rsid w:val="00C765AE"/>
    <w:rsid w:val="00C8358E"/>
    <w:rsid w:val="00C84904"/>
    <w:rsid w:val="00C86E78"/>
    <w:rsid w:val="00C90180"/>
    <w:rsid w:val="00C9147C"/>
    <w:rsid w:val="00C92786"/>
    <w:rsid w:val="00C92DF1"/>
    <w:rsid w:val="00C940A2"/>
    <w:rsid w:val="00C974BC"/>
    <w:rsid w:val="00C97981"/>
    <w:rsid w:val="00C97D62"/>
    <w:rsid w:val="00C97E79"/>
    <w:rsid w:val="00CA0C89"/>
    <w:rsid w:val="00CA3F4E"/>
    <w:rsid w:val="00CA67C3"/>
    <w:rsid w:val="00CA6BD2"/>
    <w:rsid w:val="00CA7323"/>
    <w:rsid w:val="00CA7E72"/>
    <w:rsid w:val="00CB0960"/>
    <w:rsid w:val="00CB098B"/>
    <w:rsid w:val="00CB31D0"/>
    <w:rsid w:val="00CB3762"/>
    <w:rsid w:val="00CB48E9"/>
    <w:rsid w:val="00CB5663"/>
    <w:rsid w:val="00CB59C4"/>
    <w:rsid w:val="00CC5C15"/>
    <w:rsid w:val="00CC7739"/>
    <w:rsid w:val="00CC775C"/>
    <w:rsid w:val="00CD0AA5"/>
    <w:rsid w:val="00CD1677"/>
    <w:rsid w:val="00CD29A2"/>
    <w:rsid w:val="00CD3489"/>
    <w:rsid w:val="00CD438F"/>
    <w:rsid w:val="00CD4C79"/>
    <w:rsid w:val="00CD4D54"/>
    <w:rsid w:val="00CD522B"/>
    <w:rsid w:val="00CD7464"/>
    <w:rsid w:val="00CD778D"/>
    <w:rsid w:val="00CD7EE2"/>
    <w:rsid w:val="00CE10CE"/>
    <w:rsid w:val="00CE1528"/>
    <w:rsid w:val="00CE1B21"/>
    <w:rsid w:val="00CE1F7B"/>
    <w:rsid w:val="00CE2318"/>
    <w:rsid w:val="00CE6951"/>
    <w:rsid w:val="00CE78EF"/>
    <w:rsid w:val="00CF07E4"/>
    <w:rsid w:val="00CF21ED"/>
    <w:rsid w:val="00CF3895"/>
    <w:rsid w:val="00CF4ACB"/>
    <w:rsid w:val="00CF4B52"/>
    <w:rsid w:val="00CF4B5E"/>
    <w:rsid w:val="00CF6D58"/>
    <w:rsid w:val="00D00AF2"/>
    <w:rsid w:val="00D01CBE"/>
    <w:rsid w:val="00D057BE"/>
    <w:rsid w:val="00D05B79"/>
    <w:rsid w:val="00D05C1E"/>
    <w:rsid w:val="00D05DAA"/>
    <w:rsid w:val="00D0607D"/>
    <w:rsid w:val="00D078A9"/>
    <w:rsid w:val="00D11215"/>
    <w:rsid w:val="00D113BB"/>
    <w:rsid w:val="00D138DF"/>
    <w:rsid w:val="00D13F4D"/>
    <w:rsid w:val="00D15175"/>
    <w:rsid w:val="00D15A63"/>
    <w:rsid w:val="00D17C59"/>
    <w:rsid w:val="00D17D4E"/>
    <w:rsid w:val="00D2053C"/>
    <w:rsid w:val="00D21720"/>
    <w:rsid w:val="00D21A44"/>
    <w:rsid w:val="00D21D25"/>
    <w:rsid w:val="00D22E3B"/>
    <w:rsid w:val="00D253A0"/>
    <w:rsid w:val="00D320B5"/>
    <w:rsid w:val="00D338F7"/>
    <w:rsid w:val="00D3527D"/>
    <w:rsid w:val="00D35526"/>
    <w:rsid w:val="00D3556E"/>
    <w:rsid w:val="00D3630E"/>
    <w:rsid w:val="00D363AF"/>
    <w:rsid w:val="00D3664C"/>
    <w:rsid w:val="00D37919"/>
    <w:rsid w:val="00D37E9F"/>
    <w:rsid w:val="00D42F06"/>
    <w:rsid w:val="00D435F8"/>
    <w:rsid w:val="00D43ED1"/>
    <w:rsid w:val="00D4487B"/>
    <w:rsid w:val="00D50599"/>
    <w:rsid w:val="00D508E1"/>
    <w:rsid w:val="00D50CEF"/>
    <w:rsid w:val="00D51064"/>
    <w:rsid w:val="00D51134"/>
    <w:rsid w:val="00D5273C"/>
    <w:rsid w:val="00D537E1"/>
    <w:rsid w:val="00D53A88"/>
    <w:rsid w:val="00D55997"/>
    <w:rsid w:val="00D55B56"/>
    <w:rsid w:val="00D577AF"/>
    <w:rsid w:val="00D60132"/>
    <w:rsid w:val="00D60736"/>
    <w:rsid w:val="00D60892"/>
    <w:rsid w:val="00D60D1A"/>
    <w:rsid w:val="00D60E64"/>
    <w:rsid w:val="00D610B8"/>
    <w:rsid w:val="00D61F67"/>
    <w:rsid w:val="00D62954"/>
    <w:rsid w:val="00D62C56"/>
    <w:rsid w:val="00D6378D"/>
    <w:rsid w:val="00D640C8"/>
    <w:rsid w:val="00D65B4A"/>
    <w:rsid w:val="00D679E3"/>
    <w:rsid w:val="00D67F22"/>
    <w:rsid w:val="00D71545"/>
    <w:rsid w:val="00D71BDB"/>
    <w:rsid w:val="00D7365B"/>
    <w:rsid w:val="00D73977"/>
    <w:rsid w:val="00D755F9"/>
    <w:rsid w:val="00D75B34"/>
    <w:rsid w:val="00D76564"/>
    <w:rsid w:val="00D80000"/>
    <w:rsid w:val="00D800BF"/>
    <w:rsid w:val="00D8045F"/>
    <w:rsid w:val="00D81181"/>
    <w:rsid w:val="00D82762"/>
    <w:rsid w:val="00D83A30"/>
    <w:rsid w:val="00D83AE4"/>
    <w:rsid w:val="00D83FEC"/>
    <w:rsid w:val="00D841F7"/>
    <w:rsid w:val="00D843A8"/>
    <w:rsid w:val="00D8494C"/>
    <w:rsid w:val="00D84CFF"/>
    <w:rsid w:val="00D85CD1"/>
    <w:rsid w:val="00D870BB"/>
    <w:rsid w:val="00D870CD"/>
    <w:rsid w:val="00D87E4C"/>
    <w:rsid w:val="00D902A5"/>
    <w:rsid w:val="00D90D7E"/>
    <w:rsid w:val="00D90F36"/>
    <w:rsid w:val="00D9239F"/>
    <w:rsid w:val="00D92A91"/>
    <w:rsid w:val="00D92AEF"/>
    <w:rsid w:val="00D92EBD"/>
    <w:rsid w:val="00D933C9"/>
    <w:rsid w:val="00D9388A"/>
    <w:rsid w:val="00D93A51"/>
    <w:rsid w:val="00D95F7E"/>
    <w:rsid w:val="00D961A8"/>
    <w:rsid w:val="00D96241"/>
    <w:rsid w:val="00D9699F"/>
    <w:rsid w:val="00D96AC6"/>
    <w:rsid w:val="00D970AF"/>
    <w:rsid w:val="00D97331"/>
    <w:rsid w:val="00D97729"/>
    <w:rsid w:val="00DA3291"/>
    <w:rsid w:val="00DA360E"/>
    <w:rsid w:val="00DB0B08"/>
    <w:rsid w:val="00DB0CDB"/>
    <w:rsid w:val="00DB3E98"/>
    <w:rsid w:val="00DB5EA4"/>
    <w:rsid w:val="00DB7238"/>
    <w:rsid w:val="00DC0FAF"/>
    <w:rsid w:val="00DC1927"/>
    <w:rsid w:val="00DC2327"/>
    <w:rsid w:val="00DC29B3"/>
    <w:rsid w:val="00DC3923"/>
    <w:rsid w:val="00DC79AC"/>
    <w:rsid w:val="00DC7CFE"/>
    <w:rsid w:val="00DC7FEE"/>
    <w:rsid w:val="00DD0448"/>
    <w:rsid w:val="00DD068D"/>
    <w:rsid w:val="00DD0C85"/>
    <w:rsid w:val="00DD0CD4"/>
    <w:rsid w:val="00DD3D6E"/>
    <w:rsid w:val="00DD5AC0"/>
    <w:rsid w:val="00DD5DD6"/>
    <w:rsid w:val="00DD5F29"/>
    <w:rsid w:val="00DD618C"/>
    <w:rsid w:val="00DD6577"/>
    <w:rsid w:val="00DD6DFC"/>
    <w:rsid w:val="00DE2D5A"/>
    <w:rsid w:val="00DE2F64"/>
    <w:rsid w:val="00DE51F7"/>
    <w:rsid w:val="00DE785A"/>
    <w:rsid w:val="00DF0320"/>
    <w:rsid w:val="00DF0577"/>
    <w:rsid w:val="00DF10BC"/>
    <w:rsid w:val="00DF1AE8"/>
    <w:rsid w:val="00DF3200"/>
    <w:rsid w:val="00DF4020"/>
    <w:rsid w:val="00DF5DE6"/>
    <w:rsid w:val="00DF650B"/>
    <w:rsid w:val="00DF7C7D"/>
    <w:rsid w:val="00E01CCA"/>
    <w:rsid w:val="00E0392B"/>
    <w:rsid w:val="00E04901"/>
    <w:rsid w:val="00E04D2C"/>
    <w:rsid w:val="00E05FEC"/>
    <w:rsid w:val="00E0783F"/>
    <w:rsid w:val="00E07906"/>
    <w:rsid w:val="00E14AC1"/>
    <w:rsid w:val="00E16356"/>
    <w:rsid w:val="00E200CF"/>
    <w:rsid w:val="00E23603"/>
    <w:rsid w:val="00E23F4B"/>
    <w:rsid w:val="00E24279"/>
    <w:rsid w:val="00E2456D"/>
    <w:rsid w:val="00E26336"/>
    <w:rsid w:val="00E269C7"/>
    <w:rsid w:val="00E270D7"/>
    <w:rsid w:val="00E27B5D"/>
    <w:rsid w:val="00E32324"/>
    <w:rsid w:val="00E323DE"/>
    <w:rsid w:val="00E324D4"/>
    <w:rsid w:val="00E34284"/>
    <w:rsid w:val="00E355A1"/>
    <w:rsid w:val="00E36E7A"/>
    <w:rsid w:val="00E37FAF"/>
    <w:rsid w:val="00E4040B"/>
    <w:rsid w:val="00E407D7"/>
    <w:rsid w:val="00E40C69"/>
    <w:rsid w:val="00E41459"/>
    <w:rsid w:val="00E42788"/>
    <w:rsid w:val="00E42EEF"/>
    <w:rsid w:val="00E43BDA"/>
    <w:rsid w:val="00E44E43"/>
    <w:rsid w:val="00E47671"/>
    <w:rsid w:val="00E47D26"/>
    <w:rsid w:val="00E500E9"/>
    <w:rsid w:val="00E509DC"/>
    <w:rsid w:val="00E52442"/>
    <w:rsid w:val="00E54851"/>
    <w:rsid w:val="00E5490C"/>
    <w:rsid w:val="00E54A14"/>
    <w:rsid w:val="00E54C9B"/>
    <w:rsid w:val="00E57C17"/>
    <w:rsid w:val="00E60DDF"/>
    <w:rsid w:val="00E61B97"/>
    <w:rsid w:val="00E62F1F"/>
    <w:rsid w:val="00E64B91"/>
    <w:rsid w:val="00E70A2D"/>
    <w:rsid w:val="00E71979"/>
    <w:rsid w:val="00E73CCA"/>
    <w:rsid w:val="00E7486B"/>
    <w:rsid w:val="00E748DA"/>
    <w:rsid w:val="00E7511A"/>
    <w:rsid w:val="00E7597F"/>
    <w:rsid w:val="00E7747D"/>
    <w:rsid w:val="00E80F5D"/>
    <w:rsid w:val="00E816B6"/>
    <w:rsid w:val="00E81D9F"/>
    <w:rsid w:val="00E82728"/>
    <w:rsid w:val="00E83E15"/>
    <w:rsid w:val="00E83EDD"/>
    <w:rsid w:val="00E84CEC"/>
    <w:rsid w:val="00E8514A"/>
    <w:rsid w:val="00E86583"/>
    <w:rsid w:val="00E86B64"/>
    <w:rsid w:val="00E90EF9"/>
    <w:rsid w:val="00E917C4"/>
    <w:rsid w:val="00E9309D"/>
    <w:rsid w:val="00E930B2"/>
    <w:rsid w:val="00E93C5B"/>
    <w:rsid w:val="00E941AB"/>
    <w:rsid w:val="00E94449"/>
    <w:rsid w:val="00EA2551"/>
    <w:rsid w:val="00EA43BF"/>
    <w:rsid w:val="00EA54C9"/>
    <w:rsid w:val="00EA6855"/>
    <w:rsid w:val="00EB10BD"/>
    <w:rsid w:val="00EB12B9"/>
    <w:rsid w:val="00EB66BE"/>
    <w:rsid w:val="00EB799D"/>
    <w:rsid w:val="00EC22CC"/>
    <w:rsid w:val="00EC3C03"/>
    <w:rsid w:val="00EC4E75"/>
    <w:rsid w:val="00EC579D"/>
    <w:rsid w:val="00EC61C1"/>
    <w:rsid w:val="00EC62D4"/>
    <w:rsid w:val="00EC6A1B"/>
    <w:rsid w:val="00ED016B"/>
    <w:rsid w:val="00ED1866"/>
    <w:rsid w:val="00ED23C4"/>
    <w:rsid w:val="00ED26FE"/>
    <w:rsid w:val="00ED3F5F"/>
    <w:rsid w:val="00ED5960"/>
    <w:rsid w:val="00ED67F8"/>
    <w:rsid w:val="00EE2C89"/>
    <w:rsid w:val="00EE3A1E"/>
    <w:rsid w:val="00EE50E7"/>
    <w:rsid w:val="00EE6534"/>
    <w:rsid w:val="00EE7C5B"/>
    <w:rsid w:val="00EF082D"/>
    <w:rsid w:val="00EF1408"/>
    <w:rsid w:val="00EF2171"/>
    <w:rsid w:val="00EF2AB4"/>
    <w:rsid w:val="00EF54D9"/>
    <w:rsid w:val="00EF5F2F"/>
    <w:rsid w:val="00EF7168"/>
    <w:rsid w:val="00F0011C"/>
    <w:rsid w:val="00F00309"/>
    <w:rsid w:val="00F02362"/>
    <w:rsid w:val="00F02834"/>
    <w:rsid w:val="00F0463D"/>
    <w:rsid w:val="00F05207"/>
    <w:rsid w:val="00F0570B"/>
    <w:rsid w:val="00F07B9A"/>
    <w:rsid w:val="00F10FD4"/>
    <w:rsid w:val="00F12002"/>
    <w:rsid w:val="00F1340E"/>
    <w:rsid w:val="00F1769C"/>
    <w:rsid w:val="00F21FD3"/>
    <w:rsid w:val="00F24461"/>
    <w:rsid w:val="00F245B2"/>
    <w:rsid w:val="00F26D86"/>
    <w:rsid w:val="00F31600"/>
    <w:rsid w:val="00F31B8A"/>
    <w:rsid w:val="00F323AD"/>
    <w:rsid w:val="00F328CB"/>
    <w:rsid w:val="00F32CFE"/>
    <w:rsid w:val="00F33143"/>
    <w:rsid w:val="00F33B74"/>
    <w:rsid w:val="00F34786"/>
    <w:rsid w:val="00F35663"/>
    <w:rsid w:val="00F372E1"/>
    <w:rsid w:val="00F4133E"/>
    <w:rsid w:val="00F41AC6"/>
    <w:rsid w:val="00F4249B"/>
    <w:rsid w:val="00F4277E"/>
    <w:rsid w:val="00F44225"/>
    <w:rsid w:val="00F45165"/>
    <w:rsid w:val="00F462BB"/>
    <w:rsid w:val="00F4733C"/>
    <w:rsid w:val="00F505C7"/>
    <w:rsid w:val="00F50C47"/>
    <w:rsid w:val="00F51EA1"/>
    <w:rsid w:val="00F51F38"/>
    <w:rsid w:val="00F52990"/>
    <w:rsid w:val="00F52A3C"/>
    <w:rsid w:val="00F52D22"/>
    <w:rsid w:val="00F53428"/>
    <w:rsid w:val="00F56408"/>
    <w:rsid w:val="00F5681D"/>
    <w:rsid w:val="00F57D14"/>
    <w:rsid w:val="00F61542"/>
    <w:rsid w:val="00F6333C"/>
    <w:rsid w:val="00F63ECC"/>
    <w:rsid w:val="00F63F50"/>
    <w:rsid w:val="00F6557A"/>
    <w:rsid w:val="00F66F21"/>
    <w:rsid w:val="00F710BD"/>
    <w:rsid w:val="00F71C49"/>
    <w:rsid w:val="00F740A7"/>
    <w:rsid w:val="00F742E6"/>
    <w:rsid w:val="00F74DCB"/>
    <w:rsid w:val="00F8452B"/>
    <w:rsid w:val="00F85B90"/>
    <w:rsid w:val="00F868DE"/>
    <w:rsid w:val="00F87DC3"/>
    <w:rsid w:val="00F9193D"/>
    <w:rsid w:val="00F92A94"/>
    <w:rsid w:val="00F93624"/>
    <w:rsid w:val="00F950B0"/>
    <w:rsid w:val="00F95405"/>
    <w:rsid w:val="00F97282"/>
    <w:rsid w:val="00F97C2F"/>
    <w:rsid w:val="00FA13D6"/>
    <w:rsid w:val="00FA2A02"/>
    <w:rsid w:val="00FA58F2"/>
    <w:rsid w:val="00FA659A"/>
    <w:rsid w:val="00FA767F"/>
    <w:rsid w:val="00FB030C"/>
    <w:rsid w:val="00FB0C50"/>
    <w:rsid w:val="00FB150C"/>
    <w:rsid w:val="00FB2DA2"/>
    <w:rsid w:val="00FB346D"/>
    <w:rsid w:val="00FB49A6"/>
    <w:rsid w:val="00FB6F11"/>
    <w:rsid w:val="00FC1261"/>
    <w:rsid w:val="00FC181C"/>
    <w:rsid w:val="00FC1EA0"/>
    <w:rsid w:val="00FC29F0"/>
    <w:rsid w:val="00FC4ABA"/>
    <w:rsid w:val="00FC61B9"/>
    <w:rsid w:val="00FC6294"/>
    <w:rsid w:val="00FC642E"/>
    <w:rsid w:val="00FC6FAB"/>
    <w:rsid w:val="00FC77B1"/>
    <w:rsid w:val="00FD0467"/>
    <w:rsid w:val="00FD1011"/>
    <w:rsid w:val="00FD3DCD"/>
    <w:rsid w:val="00FD4301"/>
    <w:rsid w:val="00FD5A9A"/>
    <w:rsid w:val="00FD5CDA"/>
    <w:rsid w:val="00FD5D6A"/>
    <w:rsid w:val="00FD6D04"/>
    <w:rsid w:val="00FE31AF"/>
    <w:rsid w:val="00FE3F03"/>
    <w:rsid w:val="00FE63D2"/>
    <w:rsid w:val="00FF26A1"/>
    <w:rsid w:val="00FF6596"/>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aliases w:val="Text,t"/>
    <w:qFormat/>
    <w:rsid w:val="003914F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F7DAB"/>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F7DAB"/>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F7DAB"/>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F7DAB"/>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77243B"/>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F7DAB"/>
    <w:pPr>
      <w:spacing w:before="120" w:line="240" w:lineRule="auto"/>
      <w:outlineLvl w:val="5"/>
    </w:pPr>
    <w:rPr>
      <w:b/>
    </w:rPr>
  </w:style>
  <w:style w:type="paragraph" w:styleId="Heading7">
    <w:name w:val="heading 7"/>
    <w:aliases w:val="h7"/>
    <w:basedOn w:val="Normal"/>
    <w:next w:val="Normal"/>
    <w:qFormat/>
    <w:locked/>
    <w:rsid w:val="002F7DAB"/>
    <w:pPr>
      <w:outlineLvl w:val="6"/>
    </w:pPr>
    <w:rPr>
      <w:b/>
      <w:szCs w:val="24"/>
    </w:rPr>
  </w:style>
  <w:style w:type="paragraph" w:styleId="Heading8">
    <w:name w:val="heading 8"/>
    <w:aliases w:val="h8"/>
    <w:basedOn w:val="Normal"/>
    <w:next w:val="Normal"/>
    <w:qFormat/>
    <w:locked/>
    <w:rsid w:val="002F7DAB"/>
    <w:pPr>
      <w:outlineLvl w:val="7"/>
    </w:pPr>
    <w:rPr>
      <w:b/>
      <w:iCs/>
    </w:rPr>
  </w:style>
  <w:style w:type="paragraph" w:styleId="Heading9">
    <w:name w:val="heading 9"/>
    <w:aliases w:val="h9"/>
    <w:basedOn w:val="Normal"/>
    <w:next w:val="Normal"/>
    <w:qFormat/>
    <w:locked/>
    <w:rsid w:val="002F7DAB"/>
    <w:pPr>
      <w:outlineLvl w:val="8"/>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F7DAB"/>
    <w:pPr>
      <w:spacing w:line="240" w:lineRule="auto"/>
    </w:pPr>
    <w:rPr>
      <w:color w:val="0000FF"/>
    </w:rPr>
  </w:style>
  <w:style w:type="paragraph" w:customStyle="1" w:styleId="Code">
    <w:name w:val="Code"/>
    <w:aliases w:val="c"/>
    <w:link w:val="CodeChar"/>
    <w:locked/>
    <w:rsid w:val="002F7DAB"/>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2F7DAB"/>
    <w:pPr>
      <w:ind w:left="720"/>
    </w:pPr>
  </w:style>
  <w:style w:type="paragraph" w:customStyle="1" w:styleId="TextinList2">
    <w:name w:val="Text in List 2"/>
    <w:aliases w:val="t2"/>
    <w:basedOn w:val="Normal"/>
    <w:rsid w:val="002F7DAB"/>
    <w:pPr>
      <w:ind w:left="720"/>
    </w:pPr>
  </w:style>
  <w:style w:type="paragraph" w:customStyle="1" w:styleId="Label">
    <w:name w:val="Label"/>
    <w:aliases w:val="l"/>
    <w:basedOn w:val="Normal"/>
    <w:link w:val="LabelChar"/>
    <w:rsid w:val="002F7DAB"/>
    <w:pPr>
      <w:keepNext/>
      <w:spacing w:before="240" w:line="240" w:lineRule="auto"/>
    </w:pPr>
    <w:rPr>
      <w:b/>
    </w:rPr>
  </w:style>
  <w:style w:type="paragraph" w:styleId="FootnoteText">
    <w:name w:val="footnote text"/>
    <w:aliases w:val="ft,Used by Word for text of Help footnotes"/>
    <w:basedOn w:val="Normal"/>
    <w:rsid w:val="002F7DAB"/>
    <w:rPr>
      <w:color w:val="0000FF"/>
    </w:rPr>
  </w:style>
  <w:style w:type="paragraph" w:customStyle="1" w:styleId="NumberedList2">
    <w:name w:val="Numbered List 2"/>
    <w:aliases w:val="nl2"/>
    <w:basedOn w:val="ListNumber"/>
    <w:rsid w:val="002F7DAB"/>
    <w:pPr>
      <w:numPr>
        <w:numId w:val="3"/>
      </w:numPr>
    </w:pPr>
  </w:style>
  <w:style w:type="paragraph" w:customStyle="1" w:styleId="Syntax">
    <w:name w:val="Syntax"/>
    <w:aliases w:val="s"/>
    <w:basedOn w:val="Normal"/>
    <w:locked/>
    <w:rsid w:val="002F7DAB"/>
    <w:pPr>
      <w:shd w:val="clear" w:color="C0C0C0" w:fill="auto"/>
    </w:pPr>
    <w:rPr>
      <w:noProof/>
      <w:color w:val="C0C0C0"/>
      <w:kern w:val="0"/>
    </w:rPr>
  </w:style>
  <w:style w:type="character" w:styleId="FootnoteReference">
    <w:name w:val="footnote reference"/>
    <w:aliases w:val="fr,Used by Word for Help footnote symbols"/>
    <w:rsid w:val="002F7DAB"/>
    <w:rPr>
      <w:color w:val="0000FF"/>
      <w:vertAlign w:val="superscript"/>
    </w:rPr>
  </w:style>
  <w:style w:type="character" w:customStyle="1" w:styleId="CodeEmbedded">
    <w:name w:val="Code Embedded"/>
    <w:aliases w:val="ce"/>
    <w:rsid w:val="002F7DAB"/>
    <w:rPr>
      <w:rFonts w:ascii="Courier New" w:hAnsi="Courier New"/>
      <w:noProof/>
      <w:color w:val="auto"/>
      <w:position w:val="0"/>
      <w:sz w:val="16"/>
      <w:szCs w:val="16"/>
      <w:u w:val="none"/>
    </w:rPr>
  </w:style>
  <w:style w:type="character" w:customStyle="1" w:styleId="LabelEmbedded">
    <w:name w:val="Label Embedded"/>
    <w:aliases w:val="le"/>
    <w:rsid w:val="002F7DAB"/>
    <w:rPr>
      <w:b/>
      <w:szCs w:val="18"/>
    </w:rPr>
  </w:style>
  <w:style w:type="character" w:customStyle="1" w:styleId="LinkText">
    <w:name w:val="Link Text"/>
    <w:aliases w:val="lt"/>
    <w:rsid w:val="002F7DAB"/>
    <w:rPr>
      <w:color w:val="0000FF"/>
      <w:szCs w:val="18"/>
      <w:u w:val="single"/>
    </w:rPr>
  </w:style>
  <w:style w:type="character" w:customStyle="1" w:styleId="LinkID">
    <w:name w:val="Link ID"/>
    <w:aliases w:val="lid"/>
    <w:rsid w:val="002F7DAB"/>
    <w:rPr>
      <w:noProof/>
      <w:vanish/>
      <w:color w:val="0000FF"/>
      <w:szCs w:val="18"/>
      <w:u w:val="none"/>
      <w:bdr w:val="none" w:sz="0" w:space="0" w:color="auto"/>
      <w:shd w:val="clear" w:color="auto" w:fill="auto"/>
      <w:lang w:val="en-US"/>
    </w:rPr>
  </w:style>
  <w:style w:type="paragraph" w:customStyle="1" w:styleId="DSTOC1-0">
    <w:name w:val="DSTOC1-0"/>
    <w:basedOn w:val="Heading1"/>
    <w:rsid w:val="002F7DAB"/>
    <w:pPr>
      <w:outlineLvl w:val="9"/>
    </w:pPr>
    <w:rPr>
      <w:bCs/>
    </w:rPr>
  </w:style>
  <w:style w:type="paragraph" w:customStyle="1" w:styleId="DSTOC2-0">
    <w:name w:val="DSTOC2-0"/>
    <w:basedOn w:val="Heading2"/>
    <w:rsid w:val="002F7DAB"/>
    <w:pPr>
      <w:outlineLvl w:val="9"/>
    </w:pPr>
    <w:rPr>
      <w:bCs/>
      <w:iCs/>
    </w:rPr>
  </w:style>
  <w:style w:type="paragraph" w:customStyle="1" w:styleId="DSTOC3-0">
    <w:name w:val="DSTOC3-0"/>
    <w:basedOn w:val="Heading3"/>
    <w:rsid w:val="002F7DAB"/>
    <w:pPr>
      <w:outlineLvl w:val="9"/>
    </w:pPr>
    <w:rPr>
      <w:bCs/>
    </w:rPr>
  </w:style>
  <w:style w:type="paragraph" w:customStyle="1" w:styleId="DSTOC4-0">
    <w:name w:val="DSTOC4-0"/>
    <w:basedOn w:val="Heading4"/>
    <w:rsid w:val="002F7DAB"/>
    <w:pPr>
      <w:outlineLvl w:val="9"/>
    </w:pPr>
    <w:rPr>
      <w:bCs/>
    </w:rPr>
  </w:style>
  <w:style w:type="paragraph" w:customStyle="1" w:styleId="DSTOC5-0">
    <w:name w:val="DSTOC5-0"/>
    <w:basedOn w:val="Heading5"/>
    <w:rsid w:val="002F7DAB"/>
    <w:pPr>
      <w:outlineLvl w:val="9"/>
    </w:pPr>
    <w:rPr>
      <w:bCs/>
      <w:iCs/>
    </w:rPr>
  </w:style>
  <w:style w:type="paragraph" w:customStyle="1" w:styleId="DSTOC6-0">
    <w:name w:val="DSTOC6-0"/>
    <w:basedOn w:val="Heading6"/>
    <w:rsid w:val="002F7DAB"/>
    <w:pPr>
      <w:outlineLvl w:val="9"/>
    </w:pPr>
    <w:rPr>
      <w:bCs/>
    </w:rPr>
  </w:style>
  <w:style w:type="paragraph" w:customStyle="1" w:styleId="DSTOC7-0">
    <w:name w:val="DSTOC7-0"/>
    <w:basedOn w:val="Heading7"/>
    <w:rsid w:val="002F7DAB"/>
    <w:pPr>
      <w:outlineLvl w:val="9"/>
    </w:pPr>
  </w:style>
  <w:style w:type="paragraph" w:customStyle="1" w:styleId="DSTOC8-0">
    <w:name w:val="DSTOC8-0"/>
    <w:basedOn w:val="Heading8"/>
    <w:rsid w:val="002F7DAB"/>
    <w:pPr>
      <w:outlineLvl w:val="9"/>
    </w:pPr>
  </w:style>
  <w:style w:type="paragraph" w:customStyle="1" w:styleId="DSTOC9-0">
    <w:name w:val="DSTOC9-0"/>
    <w:basedOn w:val="Heading9"/>
    <w:rsid w:val="002F7DAB"/>
    <w:pPr>
      <w:outlineLvl w:val="9"/>
    </w:pPr>
  </w:style>
  <w:style w:type="paragraph" w:customStyle="1" w:styleId="DSTOC1-1">
    <w:name w:val="DSTOC1-1"/>
    <w:basedOn w:val="Heading1"/>
    <w:rsid w:val="002F7DAB"/>
    <w:pPr>
      <w:outlineLvl w:val="1"/>
    </w:pPr>
    <w:rPr>
      <w:bCs/>
    </w:rPr>
  </w:style>
  <w:style w:type="paragraph" w:customStyle="1" w:styleId="DSTOC1-2">
    <w:name w:val="DSTOC1-2"/>
    <w:basedOn w:val="Heading2"/>
    <w:rsid w:val="002F7DAB"/>
  </w:style>
  <w:style w:type="paragraph" w:customStyle="1" w:styleId="DSTOC1-3">
    <w:name w:val="DSTOC1-3"/>
    <w:basedOn w:val="Heading3"/>
    <w:rsid w:val="002F7DAB"/>
  </w:style>
  <w:style w:type="paragraph" w:customStyle="1" w:styleId="DSTOC1-4">
    <w:name w:val="DSTOC1-4"/>
    <w:basedOn w:val="Heading4"/>
    <w:rsid w:val="002F7DAB"/>
  </w:style>
  <w:style w:type="paragraph" w:customStyle="1" w:styleId="DSTOC1-5">
    <w:name w:val="DSTOC1-5"/>
    <w:basedOn w:val="Heading5"/>
    <w:rsid w:val="002F7DAB"/>
  </w:style>
  <w:style w:type="paragraph" w:customStyle="1" w:styleId="DSTOC1-6">
    <w:name w:val="DSTOC1-6"/>
    <w:basedOn w:val="Heading6"/>
    <w:rsid w:val="002F7DAB"/>
  </w:style>
  <w:style w:type="paragraph" w:customStyle="1" w:styleId="DSTOC1-7">
    <w:name w:val="DSTOC1-7"/>
    <w:basedOn w:val="Heading7"/>
    <w:rsid w:val="002F7DAB"/>
  </w:style>
  <w:style w:type="paragraph" w:customStyle="1" w:styleId="DSTOC1-8">
    <w:name w:val="DSTOC1-8"/>
    <w:basedOn w:val="Heading8"/>
    <w:rsid w:val="002F7DAB"/>
  </w:style>
  <w:style w:type="paragraph" w:customStyle="1" w:styleId="DSTOC1-9">
    <w:name w:val="DSTOC1-9"/>
    <w:basedOn w:val="Heading9"/>
    <w:rsid w:val="002F7DAB"/>
  </w:style>
  <w:style w:type="paragraph" w:customStyle="1" w:styleId="DSTOC2-2">
    <w:name w:val="DSTOC2-2"/>
    <w:basedOn w:val="Heading2"/>
    <w:rsid w:val="002F7DAB"/>
    <w:pPr>
      <w:outlineLvl w:val="2"/>
    </w:pPr>
    <w:rPr>
      <w:bCs/>
      <w:iCs/>
    </w:rPr>
  </w:style>
  <w:style w:type="paragraph" w:customStyle="1" w:styleId="DSTOC2-3">
    <w:name w:val="DSTOC2-3"/>
    <w:basedOn w:val="DSTOC1-3"/>
    <w:rsid w:val="002F7DAB"/>
  </w:style>
  <w:style w:type="paragraph" w:customStyle="1" w:styleId="DSTOC2-4">
    <w:name w:val="DSTOC2-4"/>
    <w:basedOn w:val="DSTOC1-4"/>
    <w:rsid w:val="002F7DAB"/>
  </w:style>
  <w:style w:type="paragraph" w:customStyle="1" w:styleId="DSTOC2-5">
    <w:name w:val="DSTOC2-5"/>
    <w:basedOn w:val="DSTOC1-5"/>
    <w:rsid w:val="002F7DAB"/>
  </w:style>
  <w:style w:type="paragraph" w:customStyle="1" w:styleId="DSTOC2-6">
    <w:name w:val="DSTOC2-6"/>
    <w:basedOn w:val="DSTOC1-6"/>
    <w:rsid w:val="002F7DAB"/>
  </w:style>
  <w:style w:type="paragraph" w:customStyle="1" w:styleId="DSTOC2-7">
    <w:name w:val="DSTOC2-7"/>
    <w:basedOn w:val="DSTOC1-7"/>
    <w:rsid w:val="002F7DAB"/>
  </w:style>
  <w:style w:type="paragraph" w:customStyle="1" w:styleId="DSTOC2-8">
    <w:name w:val="DSTOC2-8"/>
    <w:basedOn w:val="DSTOC1-8"/>
    <w:rsid w:val="002F7DAB"/>
  </w:style>
  <w:style w:type="paragraph" w:customStyle="1" w:styleId="DSTOC2-9">
    <w:name w:val="DSTOC2-9"/>
    <w:basedOn w:val="DSTOC1-9"/>
    <w:rsid w:val="002F7DAB"/>
  </w:style>
  <w:style w:type="paragraph" w:customStyle="1" w:styleId="DSTOC3-3">
    <w:name w:val="DSTOC3-3"/>
    <w:basedOn w:val="Heading3"/>
    <w:rsid w:val="002F7DAB"/>
    <w:pPr>
      <w:outlineLvl w:val="3"/>
    </w:pPr>
    <w:rPr>
      <w:bCs/>
    </w:rPr>
  </w:style>
  <w:style w:type="paragraph" w:customStyle="1" w:styleId="DSTOC3-4">
    <w:name w:val="DSTOC3-4"/>
    <w:basedOn w:val="DSTOC2-4"/>
    <w:rsid w:val="002F7DAB"/>
  </w:style>
  <w:style w:type="paragraph" w:customStyle="1" w:styleId="DSTOC3-5">
    <w:name w:val="DSTOC3-5"/>
    <w:basedOn w:val="DSTOC2-5"/>
    <w:rsid w:val="002F7DAB"/>
  </w:style>
  <w:style w:type="paragraph" w:customStyle="1" w:styleId="DSTOC3-6">
    <w:name w:val="DSTOC3-6"/>
    <w:basedOn w:val="DSTOC2-6"/>
    <w:rsid w:val="002F7DAB"/>
  </w:style>
  <w:style w:type="paragraph" w:customStyle="1" w:styleId="DSTOC3-7">
    <w:name w:val="DSTOC3-7"/>
    <w:basedOn w:val="DSTOC2-7"/>
    <w:rsid w:val="002F7DAB"/>
  </w:style>
  <w:style w:type="paragraph" w:customStyle="1" w:styleId="DSTOC3-8">
    <w:name w:val="DSTOC3-8"/>
    <w:basedOn w:val="DSTOC2-8"/>
    <w:rsid w:val="002F7DAB"/>
  </w:style>
  <w:style w:type="paragraph" w:customStyle="1" w:styleId="DSTOC3-9">
    <w:name w:val="DSTOC3-9"/>
    <w:basedOn w:val="DSTOC2-9"/>
    <w:rsid w:val="002F7DAB"/>
  </w:style>
  <w:style w:type="paragraph" w:customStyle="1" w:styleId="DSTOC4-4">
    <w:name w:val="DSTOC4-4"/>
    <w:basedOn w:val="Heading4"/>
    <w:rsid w:val="002F7DAB"/>
    <w:pPr>
      <w:outlineLvl w:val="4"/>
    </w:pPr>
    <w:rPr>
      <w:bCs/>
    </w:rPr>
  </w:style>
  <w:style w:type="paragraph" w:customStyle="1" w:styleId="DSTOC4-5">
    <w:name w:val="DSTOC4-5"/>
    <w:basedOn w:val="DSTOC3-5"/>
    <w:rsid w:val="002F7DAB"/>
  </w:style>
  <w:style w:type="paragraph" w:customStyle="1" w:styleId="DSTOC4-6">
    <w:name w:val="DSTOC4-6"/>
    <w:basedOn w:val="DSTOC3-6"/>
    <w:rsid w:val="002F7DAB"/>
  </w:style>
  <w:style w:type="paragraph" w:customStyle="1" w:styleId="DSTOC4-7">
    <w:name w:val="DSTOC4-7"/>
    <w:basedOn w:val="DSTOC3-7"/>
    <w:rsid w:val="002F7DAB"/>
  </w:style>
  <w:style w:type="paragraph" w:customStyle="1" w:styleId="DSTOC4-8">
    <w:name w:val="DSTOC4-8"/>
    <w:basedOn w:val="DSTOC3-8"/>
    <w:rsid w:val="002F7DAB"/>
  </w:style>
  <w:style w:type="paragraph" w:customStyle="1" w:styleId="DSTOC4-9">
    <w:name w:val="DSTOC4-9"/>
    <w:basedOn w:val="DSTOC3-9"/>
    <w:rsid w:val="002F7DAB"/>
  </w:style>
  <w:style w:type="paragraph" w:customStyle="1" w:styleId="DSTOC5-5">
    <w:name w:val="DSTOC5-5"/>
    <w:basedOn w:val="Heading5"/>
    <w:rsid w:val="002F7DAB"/>
    <w:pPr>
      <w:outlineLvl w:val="5"/>
    </w:pPr>
    <w:rPr>
      <w:bCs/>
      <w:iCs/>
    </w:rPr>
  </w:style>
  <w:style w:type="paragraph" w:customStyle="1" w:styleId="DSTOC5-6">
    <w:name w:val="DSTOC5-6"/>
    <w:basedOn w:val="DSTOC4-6"/>
    <w:rsid w:val="002F7DAB"/>
  </w:style>
  <w:style w:type="paragraph" w:customStyle="1" w:styleId="DSTOC5-7">
    <w:name w:val="DSTOC5-7"/>
    <w:basedOn w:val="DSTOC4-7"/>
    <w:rsid w:val="002F7DAB"/>
  </w:style>
  <w:style w:type="paragraph" w:customStyle="1" w:styleId="DSTOC5-8">
    <w:name w:val="DSTOC5-8"/>
    <w:basedOn w:val="DSTOC4-8"/>
    <w:rsid w:val="002F7DAB"/>
  </w:style>
  <w:style w:type="paragraph" w:customStyle="1" w:styleId="DSTOC5-9">
    <w:name w:val="DSTOC5-9"/>
    <w:basedOn w:val="DSTOC4-9"/>
    <w:rsid w:val="002F7DAB"/>
  </w:style>
  <w:style w:type="paragraph" w:customStyle="1" w:styleId="DSTOC6-6">
    <w:name w:val="DSTOC6-6"/>
    <w:basedOn w:val="Heading6"/>
    <w:rsid w:val="002F7DAB"/>
    <w:pPr>
      <w:outlineLvl w:val="6"/>
    </w:pPr>
    <w:rPr>
      <w:bCs/>
    </w:rPr>
  </w:style>
  <w:style w:type="paragraph" w:customStyle="1" w:styleId="DSTOC6-7">
    <w:name w:val="DSTOC6-7"/>
    <w:basedOn w:val="DSTOC5-7"/>
    <w:rsid w:val="002F7DAB"/>
  </w:style>
  <w:style w:type="paragraph" w:customStyle="1" w:styleId="DSTOC6-8">
    <w:name w:val="DSTOC6-8"/>
    <w:basedOn w:val="DSTOC5-8"/>
    <w:rsid w:val="002F7DAB"/>
  </w:style>
  <w:style w:type="paragraph" w:customStyle="1" w:styleId="DSTOC6-9">
    <w:name w:val="DSTOC6-9"/>
    <w:basedOn w:val="DSTOC5-9"/>
    <w:rsid w:val="002F7DAB"/>
  </w:style>
  <w:style w:type="paragraph" w:customStyle="1" w:styleId="DSTOC7-7">
    <w:name w:val="DSTOC7-7"/>
    <w:basedOn w:val="Heading7"/>
    <w:rsid w:val="002F7DAB"/>
    <w:pPr>
      <w:outlineLvl w:val="7"/>
    </w:pPr>
  </w:style>
  <w:style w:type="paragraph" w:customStyle="1" w:styleId="DSTOC7-8">
    <w:name w:val="DSTOC7-8"/>
    <w:basedOn w:val="DSTOC6-8"/>
    <w:rsid w:val="002F7DAB"/>
  </w:style>
  <w:style w:type="paragraph" w:customStyle="1" w:styleId="DSTOC7-9">
    <w:name w:val="DSTOC7-9"/>
    <w:basedOn w:val="DSTOC6-9"/>
    <w:rsid w:val="002F7DAB"/>
  </w:style>
  <w:style w:type="paragraph" w:customStyle="1" w:styleId="DSTOC8-8">
    <w:name w:val="DSTOC8-8"/>
    <w:basedOn w:val="Heading8"/>
    <w:rsid w:val="002F7DAB"/>
    <w:pPr>
      <w:outlineLvl w:val="8"/>
    </w:pPr>
  </w:style>
  <w:style w:type="paragraph" w:customStyle="1" w:styleId="DSTOC8-9">
    <w:name w:val="DSTOC8-9"/>
    <w:basedOn w:val="DSTOC7-9"/>
    <w:rsid w:val="002F7DAB"/>
  </w:style>
  <w:style w:type="paragraph" w:customStyle="1" w:styleId="DSTOC9-9">
    <w:name w:val="DSTOC9-9"/>
    <w:basedOn w:val="Heading9"/>
    <w:rsid w:val="002F7DAB"/>
    <w:pPr>
      <w:outlineLvl w:val="9"/>
    </w:pPr>
  </w:style>
  <w:style w:type="paragraph" w:customStyle="1" w:styleId="TableSpacing">
    <w:name w:val="Table Spacing"/>
    <w:aliases w:val="ts"/>
    <w:basedOn w:val="Normal"/>
    <w:next w:val="Normal"/>
    <w:qFormat/>
    <w:rsid w:val="002F7DAB"/>
    <w:pPr>
      <w:spacing w:before="80" w:after="80" w:line="240" w:lineRule="auto"/>
    </w:pPr>
    <w:rPr>
      <w:sz w:val="8"/>
      <w:szCs w:val="8"/>
    </w:rPr>
  </w:style>
  <w:style w:type="paragraph" w:customStyle="1" w:styleId="AlertLabel">
    <w:name w:val="Alert Label"/>
    <w:aliases w:val="al"/>
    <w:basedOn w:val="Normal"/>
    <w:rsid w:val="002F7DAB"/>
    <w:pPr>
      <w:keepNext/>
      <w:framePr w:wrap="notBeside" w:vAnchor="text" w:hAnchor="text" w:y="1"/>
      <w:spacing w:before="120" w:after="0" w:line="300" w:lineRule="exact"/>
    </w:pPr>
    <w:rPr>
      <w:b/>
    </w:rPr>
  </w:style>
  <w:style w:type="character" w:customStyle="1" w:styleId="ConditionalMarker">
    <w:name w:val="Conditional Marker"/>
    <w:aliases w:val="cm"/>
    <w:locked/>
    <w:rsid w:val="002F7DAB"/>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F7DAB"/>
    <w:pPr>
      <w:ind w:left="720"/>
    </w:pPr>
  </w:style>
  <w:style w:type="paragraph" w:customStyle="1" w:styleId="LabelinList1">
    <w:name w:val="Label in List 1"/>
    <w:aliases w:val="l1"/>
    <w:basedOn w:val="Label"/>
    <w:next w:val="TextinList1"/>
    <w:link w:val="LabelinList1Char"/>
    <w:rsid w:val="002F7DAB"/>
    <w:pPr>
      <w:ind w:left="360"/>
    </w:pPr>
  </w:style>
  <w:style w:type="paragraph" w:customStyle="1" w:styleId="TextinList1">
    <w:name w:val="Text in List 1"/>
    <w:aliases w:val="t1"/>
    <w:basedOn w:val="Normal"/>
    <w:rsid w:val="002F7DAB"/>
    <w:pPr>
      <w:ind w:left="360"/>
    </w:pPr>
  </w:style>
  <w:style w:type="paragraph" w:customStyle="1" w:styleId="AlertLabelinList1">
    <w:name w:val="Alert Label in List 1"/>
    <w:aliases w:val="al1"/>
    <w:basedOn w:val="AlertLabel"/>
    <w:rsid w:val="002F7DAB"/>
    <w:pPr>
      <w:framePr w:wrap="notBeside"/>
      <w:ind w:left="360"/>
    </w:pPr>
  </w:style>
  <w:style w:type="paragraph" w:customStyle="1" w:styleId="FigureinList1">
    <w:name w:val="Figure in List 1"/>
    <w:aliases w:val="fig1"/>
    <w:basedOn w:val="Figure"/>
    <w:next w:val="TextinList1"/>
    <w:rsid w:val="002F7DAB"/>
    <w:pPr>
      <w:ind w:left="360"/>
    </w:pPr>
  </w:style>
  <w:style w:type="paragraph" w:styleId="Footer">
    <w:name w:val="footer"/>
    <w:aliases w:val="f"/>
    <w:basedOn w:val="Header"/>
    <w:link w:val="FooterChar"/>
    <w:rsid w:val="002F7DAB"/>
    <w:rPr>
      <w:b w:val="0"/>
    </w:rPr>
  </w:style>
  <w:style w:type="paragraph" w:styleId="Header">
    <w:name w:val="header"/>
    <w:aliases w:val="h"/>
    <w:basedOn w:val="Normal"/>
    <w:rsid w:val="002F7DAB"/>
    <w:pPr>
      <w:spacing w:after="240"/>
      <w:jc w:val="right"/>
    </w:pPr>
    <w:rPr>
      <w:rFonts w:eastAsia="PMingLiU"/>
      <w:b/>
    </w:rPr>
  </w:style>
  <w:style w:type="paragraph" w:customStyle="1" w:styleId="AlertText">
    <w:name w:val="Alert Text"/>
    <w:aliases w:val="at"/>
    <w:basedOn w:val="Normal"/>
    <w:rsid w:val="002F7DAB"/>
    <w:pPr>
      <w:ind w:left="360" w:right="360"/>
    </w:pPr>
  </w:style>
  <w:style w:type="paragraph" w:customStyle="1" w:styleId="AlertTextinList1">
    <w:name w:val="Alert Text in List 1"/>
    <w:aliases w:val="at1"/>
    <w:basedOn w:val="AlertText"/>
    <w:rsid w:val="002F7DAB"/>
    <w:pPr>
      <w:ind w:left="720"/>
    </w:pPr>
  </w:style>
  <w:style w:type="paragraph" w:customStyle="1" w:styleId="AlertTextinList2">
    <w:name w:val="Alert Text in List 2"/>
    <w:aliases w:val="at2"/>
    <w:basedOn w:val="AlertText"/>
    <w:rsid w:val="002F7DAB"/>
    <w:pPr>
      <w:ind w:left="1080"/>
    </w:pPr>
  </w:style>
  <w:style w:type="paragraph" w:customStyle="1" w:styleId="BulletedList1">
    <w:name w:val="Bulleted List 1"/>
    <w:aliases w:val="bl1"/>
    <w:basedOn w:val="ListBullet"/>
    <w:rsid w:val="002F7DAB"/>
    <w:pPr>
      <w:numPr>
        <w:numId w:val="1"/>
      </w:numPr>
    </w:pPr>
  </w:style>
  <w:style w:type="paragraph" w:customStyle="1" w:styleId="BulletedList2">
    <w:name w:val="Bulleted List 2"/>
    <w:aliases w:val="bl2"/>
    <w:basedOn w:val="ListBullet"/>
    <w:link w:val="BulletedList2Char"/>
    <w:rsid w:val="002F7DAB"/>
    <w:pPr>
      <w:numPr>
        <w:numId w:val="2"/>
      </w:numPr>
    </w:pPr>
  </w:style>
  <w:style w:type="paragraph" w:customStyle="1" w:styleId="DefinedTerm">
    <w:name w:val="Defined Term"/>
    <w:aliases w:val="dt"/>
    <w:basedOn w:val="Normal"/>
    <w:rsid w:val="002F7DAB"/>
    <w:pPr>
      <w:keepNext/>
      <w:spacing w:before="120" w:after="0" w:line="220" w:lineRule="exact"/>
      <w:ind w:right="1440"/>
    </w:pPr>
    <w:rPr>
      <w:b/>
      <w:sz w:val="18"/>
      <w:szCs w:val="18"/>
    </w:rPr>
  </w:style>
  <w:style w:type="paragraph" w:styleId="DocumentMap">
    <w:name w:val="Document Map"/>
    <w:basedOn w:val="Normal"/>
    <w:rsid w:val="002F7DAB"/>
    <w:pPr>
      <w:shd w:val="clear" w:color="auto" w:fill="FFFF00"/>
    </w:pPr>
    <w:rPr>
      <w:rFonts w:ascii="Tahoma" w:hAnsi="Tahoma" w:cs="Tahoma"/>
    </w:rPr>
  </w:style>
  <w:style w:type="paragraph" w:customStyle="1" w:styleId="NumberedList1">
    <w:name w:val="Numbered List 1"/>
    <w:aliases w:val="nl1"/>
    <w:basedOn w:val="ListNumber"/>
    <w:rsid w:val="002F7DAB"/>
    <w:pPr>
      <w:tabs>
        <w:tab w:val="clear" w:pos="360"/>
      </w:tabs>
      <w:ind w:left="0" w:firstLine="0"/>
    </w:pPr>
  </w:style>
  <w:style w:type="table" w:customStyle="1" w:styleId="ProcedureTable">
    <w:name w:val="Procedure Table"/>
    <w:aliases w:val="pt"/>
    <w:basedOn w:val="TableNormal"/>
    <w:rsid w:val="002F7DAB"/>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2F7DAB"/>
    <w:rPr>
      <w:color w:val="auto"/>
      <w:szCs w:val="18"/>
      <w:u w:val="single"/>
    </w:rPr>
  </w:style>
  <w:style w:type="paragraph" w:styleId="IndexHeading">
    <w:name w:val="index heading"/>
    <w:aliases w:val="ih"/>
    <w:basedOn w:val="Heading1"/>
    <w:next w:val="Index1"/>
    <w:rsid w:val="002F7DAB"/>
    <w:pPr>
      <w:spacing w:line="300" w:lineRule="exact"/>
      <w:outlineLvl w:val="7"/>
    </w:pPr>
    <w:rPr>
      <w:sz w:val="26"/>
    </w:rPr>
  </w:style>
  <w:style w:type="paragraph" w:styleId="Index1">
    <w:name w:val="index 1"/>
    <w:aliases w:val="idx1"/>
    <w:basedOn w:val="Normal"/>
    <w:rsid w:val="002F7DAB"/>
    <w:pPr>
      <w:spacing w:line="220" w:lineRule="exact"/>
      <w:ind w:left="180" w:hanging="180"/>
    </w:pPr>
  </w:style>
  <w:style w:type="table" w:customStyle="1" w:styleId="CodeSection">
    <w:name w:val="Code Section"/>
    <w:aliases w:val="cs"/>
    <w:basedOn w:val="TableNormal"/>
    <w:rsid w:val="002F7DAB"/>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F7DAB"/>
    <w:pPr>
      <w:spacing w:before="180" w:after="0"/>
      <w:ind w:left="187" w:hanging="187"/>
    </w:pPr>
  </w:style>
  <w:style w:type="paragraph" w:styleId="TOC2">
    <w:name w:val="toc 2"/>
    <w:aliases w:val="toc2"/>
    <w:basedOn w:val="Normal"/>
    <w:next w:val="Normal"/>
    <w:uiPriority w:val="39"/>
    <w:rsid w:val="002F7DAB"/>
    <w:pPr>
      <w:spacing w:before="0" w:after="0"/>
      <w:ind w:left="374" w:hanging="187"/>
    </w:pPr>
  </w:style>
  <w:style w:type="paragraph" w:styleId="TOC3">
    <w:name w:val="toc 3"/>
    <w:aliases w:val="toc3"/>
    <w:basedOn w:val="Normal"/>
    <w:next w:val="Normal"/>
    <w:uiPriority w:val="39"/>
    <w:rsid w:val="002F7DAB"/>
    <w:pPr>
      <w:spacing w:before="0" w:after="0"/>
      <w:ind w:left="561" w:hanging="187"/>
    </w:pPr>
  </w:style>
  <w:style w:type="paragraph" w:styleId="TOC4">
    <w:name w:val="toc 4"/>
    <w:aliases w:val="toc4"/>
    <w:basedOn w:val="Normal"/>
    <w:next w:val="Normal"/>
    <w:uiPriority w:val="39"/>
    <w:rsid w:val="002F7DAB"/>
    <w:pPr>
      <w:spacing w:before="0" w:after="0"/>
      <w:ind w:left="749" w:hanging="187"/>
    </w:pPr>
  </w:style>
  <w:style w:type="paragraph" w:styleId="Index2">
    <w:name w:val="index 2"/>
    <w:aliases w:val="idx2"/>
    <w:basedOn w:val="Index1"/>
    <w:rsid w:val="002F7DAB"/>
    <w:pPr>
      <w:ind w:left="540"/>
    </w:pPr>
  </w:style>
  <w:style w:type="paragraph" w:styleId="Index3">
    <w:name w:val="index 3"/>
    <w:aliases w:val="idx3"/>
    <w:basedOn w:val="Index1"/>
    <w:rsid w:val="002F7DAB"/>
    <w:pPr>
      <w:ind w:left="900"/>
    </w:pPr>
  </w:style>
  <w:style w:type="character" w:customStyle="1" w:styleId="Bold">
    <w:name w:val="Bold"/>
    <w:aliases w:val="b"/>
    <w:rsid w:val="002F7DAB"/>
    <w:rPr>
      <w:b/>
      <w:szCs w:val="18"/>
    </w:rPr>
  </w:style>
  <w:style w:type="character" w:customStyle="1" w:styleId="MultilanguageMarkerAuto">
    <w:name w:val="Multilanguage Marker Auto"/>
    <w:aliases w:val="mma"/>
    <w:locked/>
    <w:rsid w:val="002F7DAB"/>
    <w:rPr>
      <w:noProof/>
      <w:color w:val="C0C0C0"/>
      <w:szCs w:val="18"/>
      <w:bdr w:val="none" w:sz="0" w:space="0" w:color="auto"/>
      <w:shd w:val="clear" w:color="auto" w:fill="auto"/>
      <w:lang w:val="en-US"/>
    </w:rPr>
  </w:style>
  <w:style w:type="character" w:customStyle="1" w:styleId="BoldItalic">
    <w:name w:val="Bold Italic"/>
    <w:aliases w:val="bi"/>
    <w:rsid w:val="002F7DAB"/>
    <w:rPr>
      <w:b/>
      <w:i/>
      <w:color w:val="auto"/>
      <w:szCs w:val="18"/>
    </w:rPr>
  </w:style>
  <w:style w:type="paragraph" w:customStyle="1" w:styleId="MultilanguageMarkerExplicitBegin">
    <w:name w:val="Multilanguage Marker Explicit Begin"/>
    <w:aliases w:val="mmeb"/>
    <w:basedOn w:val="Normal"/>
    <w:next w:val="Normal"/>
    <w:locked/>
    <w:rsid w:val="002F7DAB"/>
    <w:rPr>
      <w:noProof/>
      <w:color w:val="C0C0C0"/>
    </w:rPr>
  </w:style>
  <w:style w:type="paragraph" w:customStyle="1" w:styleId="MultilanguageMarkerExplicitEnd">
    <w:name w:val="Multilanguage Marker Explicit End"/>
    <w:aliases w:val="mmee"/>
    <w:basedOn w:val="MultilanguageMarkerExplicitBegin"/>
    <w:next w:val="Normal"/>
    <w:locked/>
    <w:rsid w:val="002F7DAB"/>
  </w:style>
  <w:style w:type="paragraph" w:customStyle="1" w:styleId="CodeReferenceinList1">
    <w:name w:val="Code Reference in List 1"/>
    <w:aliases w:val="cref1"/>
    <w:basedOn w:val="Normal"/>
    <w:locked/>
    <w:rsid w:val="002F7DAB"/>
    <w:rPr>
      <w:color w:val="C0C0C0"/>
    </w:rPr>
  </w:style>
  <w:style w:type="character" w:styleId="CommentReference">
    <w:name w:val="annotation reference"/>
    <w:aliases w:val="cr,Used by Word to flag author queries"/>
    <w:rsid w:val="002F7DAB"/>
    <w:rPr>
      <w:szCs w:val="16"/>
    </w:rPr>
  </w:style>
  <w:style w:type="paragraph" w:styleId="CommentText">
    <w:name w:val="annotation text"/>
    <w:aliases w:val="ct,Used by Word for text of author queries"/>
    <w:basedOn w:val="Normal"/>
    <w:link w:val="CommentTextChar"/>
    <w:rsid w:val="002F7DAB"/>
  </w:style>
  <w:style w:type="character" w:customStyle="1" w:styleId="Italic">
    <w:name w:val="Italic"/>
    <w:aliases w:val="i"/>
    <w:rsid w:val="002F7DAB"/>
    <w:rPr>
      <w:i/>
      <w:color w:val="auto"/>
      <w:szCs w:val="18"/>
    </w:rPr>
  </w:style>
  <w:style w:type="paragraph" w:customStyle="1" w:styleId="CodeReferenceinList2">
    <w:name w:val="Code Reference in List 2"/>
    <w:aliases w:val="cref2"/>
    <w:basedOn w:val="CodeReferenceinList1"/>
    <w:locked/>
    <w:rsid w:val="002F7DAB"/>
    <w:pPr>
      <w:ind w:left="720"/>
    </w:pPr>
  </w:style>
  <w:style w:type="character" w:customStyle="1" w:styleId="Subscript">
    <w:name w:val="Subscript"/>
    <w:aliases w:val="sub"/>
    <w:rsid w:val="002F7DAB"/>
    <w:rPr>
      <w:color w:val="auto"/>
      <w:szCs w:val="18"/>
      <w:u w:val="none"/>
      <w:vertAlign w:val="subscript"/>
    </w:rPr>
  </w:style>
  <w:style w:type="character" w:customStyle="1" w:styleId="Superscript">
    <w:name w:val="Superscript"/>
    <w:aliases w:val="sup"/>
    <w:rsid w:val="002F7DAB"/>
    <w:rPr>
      <w:color w:val="auto"/>
      <w:szCs w:val="18"/>
      <w:u w:val="none"/>
      <w:vertAlign w:val="superscript"/>
    </w:rPr>
  </w:style>
  <w:style w:type="table" w:customStyle="1" w:styleId="TablewithHeader">
    <w:name w:val="Table with Header"/>
    <w:aliases w:val="twh"/>
    <w:basedOn w:val="TablewithoutHeader"/>
    <w:rsid w:val="002F7DAB"/>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F7DAB"/>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2F7DAB"/>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F7DAB"/>
    <w:rPr>
      <w:b/>
      <w:bCs/>
    </w:rPr>
  </w:style>
  <w:style w:type="paragraph" w:styleId="BalloonText">
    <w:name w:val="Balloon Text"/>
    <w:basedOn w:val="Normal"/>
    <w:rsid w:val="002F7DAB"/>
    <w:rPr>
      <w:rFonts w:ascii="Tahoma" w:hAnsi="Tahoma" w:cs="Tahoma"/>
      <w:sz w:val="16"/>
      <w:szCs w:val="16"/>
    </w:rPr>
  </w:style>
  <w:style w:type="character" w:customStyle="1" w:styleId="UI">
    <w:name w:val="UI"/>
    <w:aliases w:val="ui"/>
    <w:rsid w:val="002F7DAB"/>
    <w:rPr>
      <w:b/>
      <w:color w:val="auto"/>
      <w:szCs w:val="18"/>
      <w:u w:val="none"/>
    </w:rPr>
  </w:style>
  <w:style w:type="character" w:customStyle="1" w:styleId="ParameterReference">
    <w:name w:val="Parameter Reference"/>
    <w:aliases w:val="pr"/>
    <w:locked/>
    <w:rsid w:val="002F7DAB"/>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2F7DAB"/>
    <w:rPr>
      <w:b/>
      <w:noProof/>
      <w:color w:val="auto"/>
      <w:szCs w:val="18"/>
      <w:bdr w:val="none" w:sz="0" w:space="0" w:color="auto"/>
      <w:shd w:val="clear" w:color="auto" w:fill="auto"/>
      <w:lang w:val="en-US"/>
    </w:rPr>
  </w:style>
  <w:style w:type="character" w:customStyle="1" w:styleId="Token">
    <w:name w:val="Token"/>
    <w:aliases w:val="tok"/>
    <w:locked/>
    <w:rsid w:val="002F7DAB"/>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2F7DAB"/>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F7DAB"/>
    <w:rPr>
      <w:noProof/>
      <w:color w:val="C0C0C0"/>
      <w:kern w:val="0"/>
    </w:rPr>
  </w:style>
  <w:style w:type="character" w:customStyle="1" w:styleId="LegacyLinkText">
    <w:name w:val="Legacy Link Text"/>
    <w:aliases w:val="llt"/>
    <w:basedOn w:val="LinkText"/>
    <w:rsid w:val="002F7DAB"/>
    <w:rPr>
      <w:color w:val="0000FF"/>
      <w:szCs w:val="18"/>
      <w:u w:val="single"/>
    </w:rPr>
  </w:style>
  <w:style w:type="paragraph" w:customStyle="1" w:styleId="DefinedTerminList1">
    <w:name w:val="Defined Term in List 1"/>
    <w:aliases w:val="dt1"/>
    <w:basedOn w:val="DefinedTerm"/>
    <w:rsid w:val="002F7DAB"/>
    <w:pPr>
      <w:ind w:left="360"/>
    </w:pPr>
  </w:style>
  <w:style w:type="paragraph" w:customStyle="1" w:styleId="DefinedTerminList2">
    <w:name w:val="Defined Term in List 2"/>
    <w:aliases w:val="dt2"/>
    <w:basedOn w:val="DefinedTerm"/>
    <w:rsid w:val="002F7DAB"/>
    <w:pPr>
      <w:ind w:left="720"/>
    </w:pPr>
  </w:style>
  <w:style w:type="paragraph" w:customStyle="1" w:styleId="TableSpacinginList1">
    <w:name w:val="Table Spacing in List 1"/>
    <w:aliases w:val="ts1"/>
    <w:basedOn w:val="TableSpacing"/>
    <w:next w:val="TextinList1"/>
    <w:rsid w:val="002F7DAB"/>
    <w:pPr>
      <w:ind w:left="360"/>
    </w:pPr>
  </w:style>
  <w:style w:type="paragraph" w:customStyle="1" w:styleId="TableSpacinginList2">
    <w:name w:val="Table Spacing in List 2"/>
    <w:aliases w:val="ts2"/>
    <w:basedOn w:val="TableSpacinginList1"/>
    <w:next w:val="TextinList2"/>
    <w:rsid w:val="002F7DAB"/>
    <w:pPr>
      <w:ind w:left="720"/>
    </w:pPr>
  </w:style>
  <w:style w:type="table" w:customStyle="1" w:styleId="ProcedureTableinList1">
    <w:name w:val="Procedure Table in List 1"/>
    <w:aliases w:val="pt1"/>
    <w:basedOn w:val="ProcedureTable"/>
    <w:rsid w:val="002F7DAB"/>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F7DAB"/>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F7DAB"/>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F7DAB"/>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F7DAB"/>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F7DAB"/>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2F7DAB"/>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F7DAB"/>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F7DAB"/>
  </w:style>
  <w:style w:type="paragraph" w:customStyle="1" w:styleId="ConditionalBlockinList2">
    <w:name w:val="Conditional Block in List 2"/>
    <w:aliases w:val="cb2"/>
    <w:basedOn w:val="ConditionalBlock"/>
    <w:next w:val="Normal"/>
    <w:locked/>
    <w:rsid w:val="002F7DAB"/>
    <w:pPr>
      <w:ind w:left="720"/>
    </w:pPr>
  </w:style>
  <w:style w:type="character" w:customStyle="1" w:styleId="CodeFeaturedElement">
    <w:name w:val="Code Featured Element"/>
    <w:aliases w:val="cfe"/>
    <w:locked/>
    <w:rsid w:val="002F7DAB"/>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F7DAB"/>
    <w:rPr>
      <w:color w:val="C0C0C0"/>
    </w:rPr>
  </w:style>
  <w:style w:type="character" w:customStyle="1" w:styleId="CodeEntityReferenceSpecific">
    <w:name w:val="Code Entity Reference Specific"/>
    <w:aliases w:val="cers"/>
    <w:basedOn w:val="CodeEntityReference"/>
    <w:locked/>
    <w:rsid w:val="002F7DAB"/>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2F7DAB"/>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F7DAB"/>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F7DAB"/>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F7DAB"/>
    <w:pPr>
      <w:numPr>
        <w:numId w:val="4"/>
      </w:numPr>
    </w:pPr>
  </w:style>
  <w:style w:type="paragraph" w:styleId="BlockText">
    <w:name w:val="Block Text"/>
    <w:basedOn w:val="Normal"/>
    <w:rsid w:val="002F7DAB"/>
    <w:pPr>
      <w:spacing w:after="120"/>
      <w:ind w:left="1440" w:right="1440"/>
    </w:pPr>
  </w:style>
  <w:style w:type="paragraph" w:styleId="BodyText">
    <w:name w:val="Body Text"/>
    <w:basedOn w:val="Normal"/>
    <w:rsid w:val="002F7DAB"/>
    <w:pPr>
      <w:spacing w:after="120"/>
    </w:pPr>
  </w:style>
  <w:style w:type="paragraph" w:styleId="BodyText2">
    <w:name w:val="Body Text 2"/>
    <w:basedOn w:val="Normal"/>
    <w:rsid w:val="002F7DAB"/>
    <w:pPr>
      <w:spacing w:after="120" w:line="480" w:lineRule="auto"/>
    </w:pPr>
  </w:style>
  <w:style w:type="paragraph" w:styleId="BodyText3">
    <w:name w:val="Body Text 3"/>
    <w:basedOn w:val="Normal"/>
    <w:rsid w:val="002F7DAB"/>
    <w:pPr>
      <w:spacing w:after="120"/>
    </w:pPr>
    <w:rPr>
      <w:sz w:val="16"/>
      <w:szCs w:val="16"/>
    </w:rPr>
  </w:style>
  <w:style w:type="paragraph" w:styleId="BodyTextFirstIndent">
    <w:name w:val="Body Text First Indent"/>
    <w:basedOn w:val="BodyText"/>
    <w:rsid w:val="002F7DAB"/>
    <w:pPr>
      <w:ind w:firstLine="210"/>
    </w:pPr>
  </w:style>
  <w:style w:type="paragraph" w:styleId="BodyTextIndent">
    <w:name w:val="Body Text Indent"/>
    <w:basedOn w:val="Normal"/>
    <w:rsid w:val="002F7DAB"/>
    <w:pPr>
      <w:spacing w:after="120"/>
      <w:ind w:left="360"/>
    </w:pPr>
  </w:style>
  <w:style w:type="paragraph" w:styleId="BodyTextFirstIndent2">
    <w:name w:val="Body Text First Indent 2"/>
    <w:basedOn w:val="BodyTextIndent"/>
    <w:rsid w:val="002F7DAB"/>
    <w:pPr>
      <w:ind w:firstLine="210"/>
    </w:pPr>
  </w:style>
  <w:style w:type="paragraph" w:styleId="BodyTextIndent2">
    <w:name w:val="Body Text Indent 2"/>
    <w:basedOn w:val="Normal"/>
    <w:rsid w:val="002F7DAB"/>
    <w:pPr>
      <w:spacing w:after="120" w:line="480" w:lineRule="auto"/>
      <w:ind w:left="360"/>
    </w:pPr>
  </w:style>
  <w:style w:type="paragraph" w:styleId="BodyTextIndent3">
    <w:name w:val="Body Text Indent 3"/>
    <w:basedOn w:val="Normal"/>
    <w:rsid w:val="002F7DAB"/>
    <w:pPr>
      <w:spacing w:after="120"/>
      <w:ind w:left="360"/>
    </w:pPr>
    <w:rPr>
      <w:sz w:val="16"/>
      <w:szCs w:val="16"/>
    </w:rPr>
  </w:style>
  <w:style w:type="paragraph" w:styleId="Closing">
    <w:name w:val="Closing"/>
    <w:basedOn w:val="Normal"/>
    <w:rsid w:val="002F7DAB"/>
    <w:pPr>
      <w:ind w:left="4320"/>
    </w:pPr>
  </w:style>
  <w:style w:type="paragraph" w:styleId="Date">
    <w:name w:val="Date"/>
    <w:basedOn w:val="Normal"/>
    <w:next w:val="Normal"/>
    <w:rsid w:val="002F7DAB"/>
  </w:style>
  <w:style w:type="paragraph" w:styleId="E-mailSignature">
    <w:name w:val="E-mail Signature"/>
    <w:basedOn w:val="Normal"/>
    <w:rsid w:val="002F7DAB"/>
  </w:style>
  <w:style w:type="character" w:styleId="Emphasis">
    <w:name w:val="Emphasis"/>
    <w:qFormat/>
    <w:rsid w:val="002F7DAB"/>
    <w:rPr>
      <w:i/>
      <w:iCs/>
    </w:rPr>
  </w:style>
  <w:style w:type="paragraph" w:styleId="EnvelopeAddress">
    <w:name w:val="envelope address"/>
    <w:basedOn w:val="Normal"/>
    <w:rsid w:val="002F7DAB"/>
    <w:pPr>
      <w:framePr w:w="7920" w:h="1980" w:hRule="exact" w:hSpace="180" w:wrap="auto" w:hAnchor="page" w:xAlign="center" w:yAlign="bottom"/>
      <w:ind w:left="2880"/>
    </w:pPr>
    <w:rPr>
      <w:sz w:val="24"/>
      <w:szCs w:val="24"/>
    </w:rPr>
  </w:style>
  <w:style w:type="paragraph" w:styleId="EnvelopeReturn">
    <w:name w:val="envelope return"/>
    <w:basedOn w:val="Normal"/>
    <w:rsid w:val="002F7DAB"/>
  </w:style>
  <w:style w:type="character" w:styleId="FollowedHyperlink">
    <w:name w:val="FollowedHyperlink"/>
    <w:rsid w:val="002F7DAB"/>
    <w:rPr>
      <w:color w:val="800080"/>
      <w:u w:val="single"/>
    </w:rPr>
  </w:style>
  <w:style w:type="character" w:styleId="HTMLAcronym">
    <w:name w:val="HTML Acronym"/>
    <w:basedOn w:val="DefaultParagraphFont"/>
    <w:rsid w:val="002F7DAB"/>
  </w:style>
  <w:style w:type="paragraph" w:styleId="HTMLAddress">
    <w:name w:val="HTML Address"/>
    <w:basedOn w:val="Normal"/>
    <w:rsid w:val="002F7DAB"/>
    <w:rPr>
      <w:i/>
      <w:iCs/>
    </w:rPr>
  </w:style>
  <w:style w:type="character" w:styleId="HTMLCite">
    <w:name w:val="HTML Cite"/>
    <w:rsid w:val="002F7DAB"/>
    <w:rPr>
      <w:i/>
      <w:iCs/>
    </w:rPr>
  </w:style>
  <w:style w:type="character" w:styleId="HTMLCode">
    <w:name w:val="HTML Code"/>
    <w:rsid w:val="002F7DAB"/>
    <w:rPr>
      <w:rFonts w:ascii="Courier New" w:hAnsi="Courier New"/>
      <w:sz w:val="20"/>
      <w:szCs w:val="20"/>
    </w:rPr>
  </w:style>
  <w:style w:type="character" w:styleId="HTMLDefinition">
    <w:name w:val="HTML Definition"/>
    <w:rsid w:val="002F7DAB"/>
    <w:rPr>
      <w:i/>
      <w:iCs/>
    </w:rPr>
  </w:style>
  <w:style w:type="character" w:styleId="HTMLKeyboard">
    <w:name w:val="HTML Keyboard"/>
    <w:rsid w:val="002F7DAB"/>
    <w:rPr>
      <w:rFonts w:ascii="Courier New" w:hAnsi="Courier New"/>
      <w:sz w:val="20"/>
      <w:szCs w:val="20"/>
    </w:rPr>
  </w:style>
  <w:style w:type="paragraph" w:styleId="HTMLPreformatted">
    <w:name w:val="HTML Preformatted"/>
    <w:basedOn w:val="Normal"/>
    <w:rsid w:val="002F7DAB"/>
    <w:rPr>
      <w:rFonts w:ascii="Courier New" w:hAnsi="Courier New"/>
    </w:rPr>
  </w:style>
  <w:style w:type="character" w:styleId="HTMLSample">
    <w:name w:val="HTML Sample"/>
    <w:rsid w:val="002F7DAB"/>
    <w:rPr>
      <w:rFonts w:ascii="Courier New" w:hAnsi="Courier New"/>
    </w:rPr>
  </w:style>
  <w:style w:type="character" w:styleId="HTMLTypewriter">
    <w:name w:val="HTML Typewriter"/>
    <w:rsid w:val="002F7DAB"/>
    <w:rPr>
      <w:rFonts w:ascii="Courier New" w:hAnsi="Courier New"/>
      <w:sz w:val="20"/>
      <w:szCs w:val="20"/>
    </w:rPr>
  </w:style>
  <w:style w:type="character" w:styleId="HTMLVariable">
    <w:name w:val="HTML Variable"/>
    <w:rsid w:val="002F7DAB"/>
    <w:rPr>
      <w:i/>
      <w:iCs/>
    </w:rPr>
  </w:style>
  <w:style w:type="character" w:styleId="LineNumber">
    <w:name w:val="line number"/>
    <w:basedOn w:val="DefaultParagraphFont"/>
    <w:rsid w:val="002F7DAB"/>
  </w:style>
  <w:style w:type="paragraph" w:styleId="List">
    <w:name w:val="List"/>
    <w:basedOn w:val="Normal"/>
    <w:rsid w:val="002F7DAB"/>
    <w:pPr>
      <w:ind w:left="360" w:hanging="360"/>
    </w:pPr>
  </w:style>
  <w:style w:type="paragraph" w:styleId="List2">
    <w:name w:val="List 2"/>
    <w:basedOn w:val="Normal"/>
    <w:rsid w:val="002F7DAB"/>
    <w:pPr>
      <w:ind w:left="720" w:hanging="360"/>
    </w:pPr>
  </w:style>
  <w:style w:type="paragraph" w:styleId="List3">
    <w:name w:val="List 3"/>
    <w:basedOn w:val="Normal"/>
    <w:rsid w:val="002F7DAB"/>
    <w:pPr>
      <w:ind w:left="1080" w:hanging="360"/>
    </w:pPr>
  </w:style>
  <w:style w:type="paragraph" w:styleId="List4">
    <w:name w:val="List 4"/>
    <w:basedOn w:val="Normal"/>
    <w:rsid w:val="002F7DAB"/>
    <w:pPr>
      <w:ind w:left="1440" w:hanging="360"/>
    </w:pPr>
  </w:style>
  <w:style w:type="paragraph" w:styleId="List5">
    <w:name w:val="List 5"/>
    <w:basedOn w:val="Normal"/>
    <w:rsid w:val="002F7DAB"/>
    <w:pPr>
      <w:ind w:left="1800" w:hanging="360"/>
    </w:pPr>
  </w:style>
  <w:style w:type="paragraph" w:styleId="ListBullet">
    <w:name w:val="List Bullet"/>
    <w:basedOn w:val="Normal"/>
    <w:link w:val="ListBulletChar"/>
    <w:rsid w:val="002F7DAB"/>
    <w:pPr>
      <w:tabs>
        <w:tab w:val="num" w:pos="360"/>
      </w:tabs>
      <w:ind w:left="360" w:hanging="360"/>
    </w:pPr>
  </w:style>
  <w:style w:type="paragraph" w:styleId="ListBullet2">
    <w:name w:val="List Bullet 2"/>
    <w:basedOn w:val="Normal"/>
    <w:rsid w:val="002F7DAB"/>
    <w:pPr>
      <w:tabs>
        <w:tab w:val="num" w:pos="720"/>
      </w:tabs>
      <w:ind w:left="720" w:hanging="360"/>
    </w:pPr>
  </w:style>
  <w:style w:type="paragraph" w:styleId="ListBullet3">
    <w:name w:val="List Bullet 3"/>
    <w:basedOn w:val="Normal"/>
    <w:rsid w:val="002F7DAB"/>
    <w:pPr>
      <w:tabs>
        <w:tab w:val="num" w:pos="1080"/>
      </w:tabs>
      <w:ind w:left="1080" w:hanging="360"/>
    </w:pPr>
  </w:style>
  <w:style w:type="paragraph" w:styleId="ListBullet4">
    <w:name w:val="List Bullet 4"/>
    <w:basedOn w:val="Normal"/>
    <w:rsid w:val="002F7DAB"/>
    <w:pPr>
      <w:tabs>
        <w:tab w:val="num" w:pos="1440"/>
      </w:tabs>
      <w:ind w:left="1440" w:hanging="360"/>
    </w:pPr>
  </w:style>
  <w:style w:type="paragraph" w:styleId="ListBullet5">
    <w:name w:val="List Bullet 5"/>
    <w:basedOn w:val="Normal"/>
    <w:rsid w:val="002F7DAB"/>
    <w:pPr>
      <w:tabs>
        <w:tab w:val="num" w:pos="1800"/>
      </w:tabs>
      <w:ind w:left="1800" w:hanging="360"/>
    </w:pPr>
  </w:style>
  <w:style w:type="paragraph" w:styleId="ListContinue">
    <w:name w:val="List Continue"/>
    <w:basedOn w:val="Normal"/>
    <w:rsid w:val="002F7DAB"/>
    <w:pPr>
      <w:spacing w:after="120"/>
      <w:ind w:left="360"/>
    </w:pPr>
  </w:style>
  <w:style w:type="paragraph" w:styleId="ListContinue2">
    <w:name w:val="List Continue 2"/>
    <w:basedOn w:val="Normal"/>
    <w:rsid w:val="002F7DAB"/>
    <w:pPr>
      <w:spacing w:after="120"/>
      <w:ind w:left="720"/>
    </w:pPr>
  </w:style>
  <w:style w:type="paragraph" w:styleId="ListContinue3">
    <w:name w:val="List Continue 3"/>
    <w:basedOn w:val="Normal"/>
    <w:rsid w:val="002F7DAB"/>
    <w:pPr>
      <w:spacing w:after="120"/>
      <w:ind w:left="1080"/>
    </w:pPr>
  </w:style>
  <w:style w:type="paragraph" w:styleId="ListContinue4">
    <w:name w:val="List Continue 4"/>
    <w:basedOn w:val="Normal"/>
    <w:rsid w:val="002F7DAB"/>
    <w:pPr>
      <w:spacing w:after="120"/>
      <w:ind w:left="1440"/>
    </w:pPr>
  </w:style>
  <w:style w:type="paragraph" w:styleId="ListContinue5">
    <w:name w:val="List Continue 5"/>
    <w:basedOn w:val="Normal"/>
    <w:rsid w:val="002F7DAB"/>
    <w:pPr>
      <w:spacing w:after="120"/>
      <w:ind w:left="1800"/>
    </w:pPr>
  </w:style>
  <w:style w:type="paragraph" w:styleId="ListNumber">
    <w:name w:val="List Number"/>
    <w:basedOn w:val="Normal"/>
    <w:rsid w:val="002F7DAB"/>
    <w:pPr>
      <w:tabs>
        <w:tab w:val="num" w:pos="360"/>
      </w:tabs>
      <w:ind w:left="360" w:hanging="360"/>
    </w:pPr>
  </w:style>
  <w:style w:type="paragraph" w:styleId="ListNumber2">
    <w:name w:val="List Number 2"/>
    <w:basedOn w:val="Normal"/>
    <w:rsid w:val="002F7DAB"/>
    <w:pPr>
      <w:tabs>
        <w:tab w:val="num" w:pos="720"/>
      </w:tabs>
      <w:ind w:left="720" w:hanging="360"/>
    </w:pPr>
  </w:style>
  <w:style w:type="paragraph" w:styleId="ListNumber3">
    <w:name w:val="List Number 3"/>
    <w:basedOn w:val="Normal"/>
    <w:rsid w:val="002F7DAB"/>
    <w:pPr>
      <w:tabs>
        <w:tab w:val="num" w:pos="1080"/>
      </w:tabs>
      <w:ind w:left="1080" w:hanging="360"/>
    </w:pPr>
  </w:style>
  <w:style w:type="paragraph" w:styleId="ListNumber4">
    <w:name w:val="List Number 4"/>
    <w:basedOn w:val="Normal"/>
    <w:rsid w:val="002F7DAB"/>
    <w:pPr>
      <w:tabs>
        <w:tab w:val="num" w:pos="1440"/>
      </w:tabs>
      <w:ind w:left="1440" w:hanging="360"/>
    </w:pPr>
  </w:style>
  <w:style w:type="paragraph" w:styleId="ListNumber5">
    <w:name w:val="List Number 5"/>
    <w:basedOn w:val="Normal"/>
    <w:rsid w:val="002F7DAB"/>
    <w:pPr>
      <w:tabs>
        <w:tab w:val="num" w:pos="1800"/>
      </w:tabs>
      <w:ind w:left="1800" w:hanging="360"/>
    </w:pPr>
  </w:style>
  <w:style w:type="paragraph" w:styleId="MessageHeader">
    <w:name w:val="Message Header"/>
    <w:basedOn w:val="Normal"/>
    <w:rsid w:val="002F7DAB"/>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F7DAB"/>
    <w:rPr>
      <w:rFonts w:ascii="Times New Roman" w:hAnsi="Times New Roman"/>
      <w:szCs w:val="24"/>
    </w:rPr>
  </w:style>
  <w:style w:type="paragraph" w:styleId="NormalIndent">
    <w:name w:val="Normal Indent"/>
    <w:basedOn w:val="Normal"/>
    <w:rsid w:val="002F7DAB"/>
    <w:pPr>
      <w:ind w:left="720"/>
    </w:pPr>
  </w:style>
  <w:style w:type="paragraph" w:styleId="NoteHeading">
    <w:name w:val="Note Heading"/>
    <w:basedOn w:val="Normal"/>
    <w:next w:val="Normal"/>
    <w:rsid w:val="002F7DAB"/>
  </w:style>
  <w:style w:type="paragraph" w:styleId="PlainText">
    <w:name w:val="Plain Text"/>
    <w:basedOn w:val="Normal"/>
    <w:rsid w:val="002F7DAB"/>
    <w:rPr>
      <w:rFonts w:ascii="Courier New" w:hAnsi="Courier New"/>
    </w:rPr>
  </w:style>
  <w:style w:type="paragraph" w:styleId="Salutation">
    <w:name w:val="Salutation"/>
    <w:basedOn w:val="Normal"/>
    <w:next w:val="Normal"/>
    <w:rsid w:val="002F7DAB"/>
  </w:style>
  <w:style w:type="paragraph" w:styleId="Signature">
    <w:name w:val="Signature"/>
    <w:basedOn w:val="Normal"/>
    <w:rsid w:val="002F7DAB"/>
    <w:pPr>
      <w:ind w:left="4320"/>
    </w:pPr>
  </w:style>
  <w:style w:type="character" w:styleId="Strong">
    <w:name w:val="Strong"/>
    <w:qFormat/>
    <w:rsid w:val="002F7DAB"/>
    <w:rPr>
      <w:b/>
      <w:bCs/>
    </w:rPr>
  </w:style>
  <w:style w:type="table" w:styleId="Table3Deffects1">
    <w:name w:val="Table 3D effects 1"/>
    <w:basedOn w:val="TableNormal"/>
    <w:rsid w:val="002F7DAB"/>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F7DAB"/>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F7DAB"/>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F7DAB"/>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7DAB"/>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F7DAB"/>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F7DAB"/>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F7DAB"/>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F7DAB"/>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F7DAB"/>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F7DAB"/>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F7DAB"/>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F7DAB"/>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F7DAB"/>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F7DAB"/>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F7DAB"/>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F7DAB"/>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F7DAB"/>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F7DA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F7DAB"/>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F7DAB"/>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F7DAB"/>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F7DA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F7DA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F7DAB"/>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F7DAB"/>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F7DAB"/>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F7DAB"/>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F7DAB"/>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F7DA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F7DA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F7DAB"/>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F7DAB"/>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F7DAB"/>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F7DA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F7DAB"/>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F7DAB"/>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F7DA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F7DAB"/>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F7DAB"/>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F7DAB"/>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F7DAB"/>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F7DAB"/>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F7DAB"/>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F7DAB"/>
    <w:pPr>
      <w:jc w:val="center"/>
      <w:outlineLvl w:val="1"/>
    </w:pPr>
    <w:rPr>
      <w:sz w:val="24"/>
      <w:szCs w:val="24"/>
    </w:rPr>
  </w:style>
  <w:style w:type="paragraph" w:styleId="Title">
    <w:name w:val="Title"/>
    <w:basedOn w:val="Normal"/>
    <w:qFormat/>
    <w:rsid w:val="002F7DAB"/>
    <w:pPr>
      <w:spacing w:before="240"/>
      <w:jc w:val="center"/>
      <w:outlineLvl w:val="0"/>
    </w:pPr>
    <w:rPr>
      <w:b/>
      <w:bCs/>
      <w:kern w:val="28"/>
      <w:sz w:val="32"/>
      <w:szCs w:val="32"/>
    </w:rPr>
  </w:style>
  <w:style w:type="character" w:customStyle="1" w:styleId="System">
    <w:name w:val="System"/>
    <w:aliases w:val="sys"/>
    <w:locked/>
    <w:rsid w:val="004125C6"/>
    <w:rPr>
      <w:rFonts w:ascii="Consolas" w:hAnsi="Consolas"/>
      <w:b w:val="0"/>
      <w:i w:val="0"/>
    </w:rPr>
  </w:style>
  <w:style w:type="character" w:customStyle="1" w:styleId="UserInputLocalizable">
    <w:name w:val="User Input Localizable"/>
    <w:aliases w:val="uil"/>
    <w:rsid w:val="002F7DAB"/>
    <w:rPr>
      <w:b/>
      <w:color w:val="auto"/>
      <w:szCs w:val="18"/>
      <w:u w:val="none"/>
    </w:rPr>
  </w:style>
  <w:style w:type="character" w:customStyle="1" w:styleId="UnmanagedCodeEntityReference">
    <w:name w:val="Unmanaged Code Entity Reference"/>
    <w:aliases w:val="ucer"/>
    <w:locked/>
    <w:rsid w:val="002F7DAB"/>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2F7DAB"/>
    <w:rPr>
      <w:b/>
      <w:szCs w:val="18"/>
    </w:rPr>
  </w:style>
  <w:style w:type="character" w:customStyle="1" w:styleId="Placeholder">
    <w:name w:val="Placeholder"/>
    <w:aliases w:val="ph"/>
    <w:rsid w:val="002F7DAB"/>
    <w:rPr>
      <w:i/>
      <w:color w:val="auto"/>
      <w:szCs w:val="18"/>
      <w:u w:val="none"/>
    </w:rPr>
  </w:style>
  <w:style w:type="character" w:customStyle="1" w:styleId="Math">
    <w:name w:val="Math"/>
    <w:aliases w:val="m"/>
    <w:locked/>
    <w:rsid w:val="002F7DAB"/>
    <w:rPr>
      <w:color w:val="C0C0C0"/>
      <w:szCs w:val="18"/>
      <w:u w:val="none"/>
      <w:bdr w:val="none" w:sz="0" w:space="0" w:color="auto"/>
      <w:shd w:val="clear" w:color="auto" w:fill="auto"/>
    </w:rPr>
  </w:style>
  <w:style w:type="character" w:customStyle="1" w:styleId="NewTerm">
    <w:name w:val="New Term"/>
    <w:aliases w:val="nt"/>
    <w:locked/>
    <w:rsid w:val="002F7DAB"/>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F7DAB"/>
    <w:rPr>
      <w:color w:val="C0C0C0"/>
    </w:rPr>
  </w:style>
  <w:style w:type="paragraph" w:customStyle="1" w:styleId="BulletedDynamicLinkinList2">
    <w:name w:val="Bulleted Dynamic Link in List 2"/>
    <w:basedOn w:val="Normal"/>
    <w:locked/>
    <w:rsid w:val="002F7DAB"/>
    <w:rPr>
      <w:color w:val="C0C0C0"/>
    </w:rPr>
  </w:style>
  <w:style w:type="paragraph" w:customStyle="1" w:styleId="BulletedDynamicLink">
    <w:name w:val="Bulleted Dynamic Link"/>
    <w:basedOn w:val="Normal"/>
    <w:locked/>
    <w:rsid w:val="002F7DAB"/>
    <w:rPr>
      <w:color w:val="C0C0C0"/>
    </w:rPr>
  </w:style>
  <w:style w:type="character" w:customStyle="1" w:styleId="Heading6Char">
    <w:name w:val="Heading 6 Char"/>
    <w:aliases w:val="h6 Char"/>
    <w:link w:val="Heading6"/>
    <w:rsid w:val="002F7DAB"/>
    <w:rPr>
      <w:rFonts w:ascii="Arial" w:eastAsia="SimSun" w:hAnsi="Arial"/>
      <w:b/>
      <w:kern w:val="24"/>
    </w:rPr>
  </w:style>
  <w:style w:type="character" w:customStyle="1" w:styleId="LabelChar">
    <w:name w:val="Label Char"/>
    <w:aliases w:val="l Char"/>
    <w:link w:val="Label"/>
    <w:rsid w:val="002F7DAB"/>
    <w:rPr>
      <w:rFonts w:ascii="Arial" w:eastAsia="SimSun" w:hAnsi="Arial"/>
      <w:b/>
      <w:kern w:val="24"/>
    </w:rPr>
  </w:style>
  <w:style w:type="character" w:customStyle="1" w:styleId="Heading5Char">
    <w:name w:val="Heading 5 Char"/>
    <w:aliases w:val="h5 Char"/>
    <w:link w:val="Heading5"/>
    <w:rsid w:val="0077243B"/>
    <w:rPr>
      <w:rFonts w:ascii="Arial" w:eastAsia="SimSun" w:hAnsi="Arial"/>
      <w:b/>
      <w:kern w:val="24"/>
      <w:szCs w:val="40"/>
    </w:rPr>
  </w:style>
  <w:style w:type="character" w:customStyle="1" w:styleId="Heading1Char">
    <w:name w:val="Heading 1 Char"/>
    <w:aliases w:val="h1 Char"/>
    <w:link w:val="Heading1"/>
    <w:rsid w:val="002F7DAB"/>
    <w:rPr>
      <w:rFonts w:ascii="Arial" w:eastAsia="SimSun" w:hAnsi="Arial"/>
      <w:b/>
      <w:kern w:val="24"/>
      <w:sz w:val="40"/>
      <w:szCs w:val="40"/>
    </w:rPr>
  </w:style>
  <w:style w:type="character" w:customStyle="1" w:styleId="LabelinList1Char">
    <w:name w:val="Label in List 1 Char"/>
    <w:aliases w:val="l1 Char"/>
    <w:basedOn w:val="LabelChar"/>
    <w:link w:val="LabelinList1"/>
    <w:rsid w:val="002F7DAB"/>
    <w:rPr>
      <w:rFonts w:ascii="Arial" w:eastAsia="SimSun" w:hAnsi="Arial"/>
      <w:b/>
      <w:kern w:val="24"/>
    </w:rPr>
  </w:style>
  <w:style w:type="paragraph" w:customStyle="1" w:styleId="Strikethrough">
    <w:name w:val="Strikethrough"/>
    <w:aliases w:val="strike"/>
    <w:basedOn w:val="Normal"/>
    <w:rsid w:val="002F7DAB"/>
    <w:rPr>
      <w:strike/>
    </w:rPr>
  </w:style>
  <w:style w:type="paragraph" w:customStyle="1" w:styleId="TableFootnote">
    <w:name w:val="Table Footnote"/>
    <w:aliases w:val="tf"/>
    <w:basedOn w:val="Normal"/>
    <w:rsid w:val="002F7DAB"/>
    <w:pPr>
      <w:spacing w:before="80" w:after="80"/>
      <w:ind w:left="216" w:hanging="216"/>
    </w:pPr>
  </w:style>
  <w:style w:type="paragraph" w:customStyle="1" w:styleId="TableFootnoteinList1">
    <w:name w:val="Table Footnote in List 1"/>
    <w:aliases w:val="tf1"/>
    <w:basedOn w:val="TableFootnote"/>
    <w:rsid w:val="002F7DAB"/>
    <w:pPr>
      <w:ind w:left="576"/>
    </w:pPr>
  </w:style>
  <w:style w:type="paragraph" w:customStyle="1" w:styleId="TableFootnoteinList2">
    <w:name w:val="Table Footnote in List 2"/>
    <w:aliases w:val="tf2"/>
    <w:basedOn w:val="TableFootnote"/>
    <w:rsid w:val="002F7DAB"/>
    <w:pPr>
      <w:ind w:left="936"/>
    </w:pPr>
  </w:style>
  <w:style w:type="character" w:customStyle="1" w:styleId="DynamicLink">
    <w:name w:val="Dynamic Link"/>
    <w:aliases w:val="dl"/>
    <w:locked/>
    <w:rsid w:val="002F7DAB"/>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F7DAB"/>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F7DAB"/>
    <w:rPr>
      <w:color w:val="C0C0C0"/>
    </w:rPr>
  </w:style>
  <w:style w:type="paragraph" w:customStyle="1" w:styleId="PrintDivisionNumber">
    <w:name w:val="Print Division Number"/>
    <w:aliases w:val="pdn"/>
    <w:basedOn w:val="Normal"/>
    <w:locked/>
    <w:rsid w:val="002F7DAB"/>
    <w:pPr>
      <w:spacing w:before="0" w:after="0" w:line="240" w:lineRule="auto"/>
    </w:pPr>
    <w:rPr>
      <w:color w:val="C0C0C0"/>
    </w:rPr>
  </w:style>
  <w:style w:type="paragraph" w:customStyle="1" w:styleId="PrintDivisionTitle">
    <w:name w:val="Print Division Title"/>
    <w:aliases w:val="pdt"/>
    <w:basedOn w:val="Normal"/>
    <w:locked/>
    <w:rsid w:val="002F7DAB"/>
    <w:pPr>
      <w:spacing w:before="0" w:after="0" w:line="240" w:lineRule="auto"/>
    </w:pPr>
    <w:rPr>
      <w:color w:val="C0C0C0"/>
    </w:rPr>
  </w:style>
  <w:style w:type="paragraph" w:customStyle="1" w:styleId="PrintMSCorp">
    <w:name w:val="Print MS Corp"/>
    <w:aliases w:val="pms"/>
    <w:basedOn w:val="Normal"/>
    <w:locked/>
    <w:rsid w:val="002F7DAB"/>
    <w:pPr>
      <w:spacing w:before="0" w:after="0" w:line="240" w:lineRule="auto"/>
    </w:pPr>
    <w:rPr>
      <w:color w:val="C0C0C0"/>
    </w:rPr>
  </w:style>
  <w:style w:type="paragraph" w:customStyle="1" w:styleId="RevisionHistory">
    <w:name w:val="Revision History"/>
    <w:aliases w:val="rh"/>
    <w:basedOn w:val="Normal"/>
    <w:locked/>
    <w:rsid w:val="002F7DAB"/>
    <w:pPr>
      <w:spacing w:before="0" w:after="0" w:line="240" w:lineRule="auto"/>
    </w:pPr>
    <w:rPr>
      <w:color w:val="C0C0C0"/>
    </w:rPr>
  </w:style>
  <w:style w:type="character" w:customStyle="1" w:styleId="SV">
    <w:name w:val="SV"/>
    <w:locked/>
    <w:rsid w:val="002F7DAB"/>
    <w:rPr>
      <w:rFonts w:ascii="Arial" w:hAnsi="Arial"/>
      <w:color w:val="C0C0C0"/>
      <w:sz w:val="20"/>
      <w:szCs w:val="18"/>
      <w:bdr w:val="none" w:sz="0" w:space="0" w:color="auto"/>
      <w:shd w:val="clear" w:color="auto" w:fill="auto"/>
    </w:rPr>
  </w:style>
  <w:style w:type="character" w:styleId="Hyperlink">
    <w:name w:val="Hyperlink"/>
    <w:uiPriority w:val="99"/>
    <w:rsid w:val="002F7DAB"/>
    <w:rPr>
      <w:color w:val="0000FF"/>
      <w:sz w:val="20"/>
      <w:szCs w:val="18"/>
      <w:u w:val="single"/>
    </w:rPr>
  </w:style>
  <w:style w:type="paragraph" w:customStyle="1" w:styleId="Copyright">
    <w:name w:val="Copyright"/>
    <w:aliases w:val="copy"/>
    <w:basedOn w:val="Normal"/>
    <w:rsid w:val="002F7DAB"/>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F7DAB"/>
    <w:pPr>
      <w:framePr w:wrap="notBeside"/>
      <w:ind w:left="720"/>
    </w:pPr>
  </w:style>
  <w:style w:type="paragraph" w:customStyle="1" w:styleId="ProcedureTitle">
    <w:name w:val="Procedure Title"/>
    <w:aliases w:val="prt"/>
    <w:basedOn w:val="Normal"/>
    <w:rsid w:val="002F7DAB"/>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F7DAB"/>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2F7DAB"/>
    <w:rPr>
      <w:rFonts w:ascii="Courier New" w:hAnsi="Courier New"/>
      <w:noProof/>
      <w:color w:val="000000"/>
      <w:sz w:val="16"/>
      <w:szCs w:val="16"/>
    </w:rPr>
  </w:style>
  <w:style w:type="character" w:customStyle="1" w:styleId="ListBulletChar">
    <w:name w:val="List Bullet Char"/>
    <w:link w:val="ListBullet"/>
    <w:rsid w:val="002F7DAB"/>
    <w:rPr>
      <w:rFonts w:ascii="Arial" w:eastAsia="SimSun" w:hAnsi="Arial"/>
      <w:kern w:val="24"/>
    </w:rPr>
  </w:style>
  <w:style w:type="character" w:customStyle="1" w:styleId="BulletedList2Char">
    <w:name w:val="Bulleted List 2 Char"/>
    <w:aliases w:val="bl2 Char Char"/>
    <w:basedOn w:val="ListBulletChar"/>
    <w:link w:val="BulletedList2"/>
    <w:rsid w:val="002F7DAB"/>
    <w:rPr>
      <w:rFonts w:ascii="Arial" w:eastAsia="SimSun" w:hAnsi="Arial"/>
      <w:kern w:val="24"/>
    </w:rPr>
  </w:style>
  <w:style w:type="paragraph" w:styleId="TOC5">
    <w:name w:val="toc 5"/>
    <w:aliases w:val="toc5"/>
    <w:basedOn w:val="Normal"/>
    <w:next w:val="Normal"/>
    <w:rsid w:val="002F7DAB"/>
    <w:pPr>
      <w:spacing w:before="0" w:after="0"/>
      <w:ind w:left="936" w:hanging="187"/>
    </w:pPr>
  </w:style>
  <w:style w:type="paragraph" w:customStyle="1" w:styleId="PageHeader">
    <w:name w:val="Page Header"/>
    <w:aliases w:val="pgh"/>
    <w:basedOn w:val="Normal"/>
    <w:rsid w:val="002F7DAB"/>
    <w:pPr>
      <w:spacing w:before="0" w:after="240" w:line="240" w:lineRule="auto"/>
      <w:jc w:val="right"/>
    </w:pPr>
    <w:rPr>
      <w:b/>
    </w:rPr>
  </w:style>
  <w:style w:type="paragraph" w:customStyle="1" w:styleId="PageFooter">
    <w:name w:val="Page Footer"/>
    <w:aliases w:val="pgf"/>
    <w:basedOn w:val="Normal"/>
    <w:rsid w:val="002F7DAB"/>
    <w:pPr>
      <w:spacing w:before="0" w:after="0" w:line="240" w:lineRule="auto"/>
      <w:jc w:val="right"/>
    </w:pPr>
  </w:style>
  <w:style w:type="paragraph" w:customStyle="1" w:styleId="PageNum">
    <w:name w:val="Page Num"/>
    <w:aliases w:val="pgn"/>
    <w:basedOn w:val="Normal"/>
    <w:rsid w:val="002F7DAB"/>
    <w:pPr>
      <w:spacing w:before="0" w:after="0" w:line="240" w:lineRule="auto"/>
      <w:ind w:right="518"/>
      <w:jc w:val="right"/>
    </w:pPr>
    <w:rPr>
      <w:b/>
    </w:rPr>
  </w:style>
  <w:style w:type="character" w:customStyle="1" w:styleId="NumberedListIndexer">
    <w:name w:val="Numbered List Indexer"/>
    <w:aliases w:val="nlx"/>
    <w:rsid w:val="002F7DAB"/>
    <w:rPr>
      <w:dstrike w:val="0"/>
      <w:vanish/>
      <w:color w:val="C0C0C0"/>
      <w:szCs w:val="18"/>
      <w:u w:val="none"/>
      <w:vertAlign w:val="baseline"/>
    </w:rPr>
  </w:style>
  <w:style w:type="paragraph" w:customStyle="1" w:styleId="ProcedureTitleinList1">
    <w:name w:val="Procedure Title in List 1"/>
    <w:aliases w:val="prt1"/>
    <w:basedOn w:val="ProcedureTitle"/>
    <w:rsid w:val="002F7DAB"/>
    <w:pPr>
      <w:framePr w:wrap="notBeside"/>
    </w:pPr>
  </w:style>
  <w:style w:type="paragraph" w:styleId="TOC6">
    <w:name w:val="toc 6"/>
    <w:aliases w:val="toc6"/>
    <w:basedOn w:val="Normal"/>
    <w:next w:val="Normal"/>
    <w:rsid w:val="002F7DAB"/>
    <w:pPr>
      <w:spacing w:before="0" w:after="0"/>
      <w:ind w:left="1123" w:hanging="187"/>
    </w:pPr>
  </w:style>
  <w:style w:type="paragraph" w:customStyle="1" w:styleId="ProcedureTitleinList2">
    <w:name w:val="Procedure Title in List 2"/>
    <w:aliases w:val="prt2"/>
    <w:basedOn w:val="ProcedureTitle"/>
    <w:rsid w:val="002F7DAB"/>
    <w:pPr>
      <w:framePr w:wrap="notBeside"/>
      <w:ind w:left="720"/>
    </w:pPr>
  </w:style>
  <w:style w:type="table" w:customStyle="1" w:styleId="DefinitionTable">
    <w:name w:val="Definition Table"/>
    <w:aliases w:val="dtbl"/>
    <w:basedOn w:val="TableNormal"/>
    <w:rsid w:val="002F7DAB"/>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F7DAB"/>
    <w:pPr>
      <w:ind w:left="1785" w:hanging="187"/>
    </w:pPr>
  </w:style>
  <w:style w:type="paragraph" w:styleId="TOC7">
    <w:name w:val="toc 7"/>
    <w:basedOn w:val="Normal"/>
    <w:next w:val="Normal"/>
    <w:rsid w:val="002F7DAB"/>
    <w:pPr>
      <w:ind w:left="1382" w:hanging="187"/>
    </w:pPr>
  </w:style>
  <w:style w:type="paragraph" w:styleId="TOC8">
    <w:name w:val="toc 8"/>
    <w:basedOn w:val="Normal"/>
    <w:next w:val="Normal"/>
    <w:rsid w:val="002F7DAB"/>
    <w:pPr>
      <w:ind w:left="1584" w:hanging="187"/>
    </w:pPr>
  </w:style>
  <w:style w:type="table" w:customStyle="1" w:styleId="DefinitionTableinList1">
    <w:name w:val="Definition Table in List 1"/>
    <w:aliases w:val="dtbl1"/>
    <w:basedOn w:val="DefinitionTable"/>
    <w:rsid w:val="002F7DAB"/>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F7DAB"/>
    <w:tblPr>
      <w:tblInd w:w="907" w:type="dxa"/>
      <w:tblCellMar>
        <w:top w:w="0" w:type="dxa"/>
        <w:left w:w="0" w:type="dxa"/>
        <w:bottom w:w="0" w:type="dxa"/>
        <w:right w:w="0" w:type="dxa"/>
      </w:tblCellMar>
    </w:tblPr>
  </w:style>
  <w:style w:type="table" w:customStyle="1" w:styleId="PacketTable">
    <w:name w:val="Packet Table"/>
    <w:basedOn w:val="TableNormal"/>
    <w:rsid w:val="002F7DAB"/>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F7DAB"/>
    <w:pPr>
      <w:numPr>
        <w:numId w:val="5"/>
      </w:numPr>
      <w:spacing w:line="260" w:lineRule="exact"/>
      <w:ind w:left="1080"/>
    </w:pPr>
  </w:style>
  <w:style w:type="paragraph" w:customStyle="1" w:styleId="BulletedList4">
    <w:name w:val="Bulleted List 4"/>
    <w:aliases w:val="bl4"/>
    <w:basedOn w:val="ListBullet"/>
    <w:rsid w:val="002F7DAB"/>
    <w:pPr>
      <w:numPr>
        <w:numId w:val="6"/>
      </w:numPr>
      <w:ind w:left="1440"/>
    </w:pPr>
  </w:style>
  <w:style w:type="paragraph" w:customStyle="1" w:styleId="BulletedList5">
    <w:name w:val="Bulleted List 5"/>
    <w:aliases w:val="bl5"/>
    <w:basedOn w:val="ListBullet"/>
    <w:rsid w:val="002F7DAB"/>
    <w:pPr>
      <w:numPr>
        <w:numId w:val="7"/>
      </w:numPr>
      <w:ind w:left="1800"/>
    </w:pPr>
  </w:style>
  <w:style w:type="character" w:customStyle="1" w:styleId="FooterItalic">
    <w:name w:val="Footer Italic"/>
    <w:aliases w:val="fi"/>
    <w:rsid w:val="002F7DAB"/>
    <w:rPr>
      <w:rFonts w:ascii="Times New Roman" w:hAnsi="Times New Roman"/>
      <w:i/>
      <w:sz w:val="16"/>
      <w:szCs w:val="16"/>
    </w:rPr>
  </w:style>
  <w:style w:type="character" w:customStyle="1" w:styleId="FooterSmall">
    <w:name w:val="Footer Small"/>
    <w:aliases w:val="fs"/>
    <w:rsid w:val="002F7DAB"/>
    <w:rPr>
      <w:rFonts w:ascii="Times New Roman" w:hAnsi="Times New Roman"/>
      <w:sz w:val="17"/>
      <w:szCs w:val="16"/>
    </w:rPr>
  </w:style>
  <w:style w:type="paragraph" w:customStyle="1" w:styleId="GenericEntry">
    <w:name w:val="Generic Entry"/>
    <w:aliases w:val="ge"/>
    <w:basedOn w:val="Normal"/>
    <w:next w:val="Normal"/>
    <w:rsid w:val="002F7DAB"/>
    <w:pPr>
      <w:spacing w:after="240" w:line="260" w:lineRule="exact"/>
      <w:ind w:left="720" w:hanging="720"/>
    </w:pPr>
  </w:style>
  <w:style w:type="table" w:customStyle="1" w:styleId="IndentedPacketFieldBits">
    <w:name w:val="Indented Packet Field Bits"/>
    <w:aliases w:val="pfbi"/>
    <w:basedOn w:val="TableNormal"/>
    <w:rsid w:val="002F7DAB"/>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F7DAB"/>
    <w:pPr>
      <w:numPr>
        <w:numId w:val="8"/>
      </w:numPr>
      <w:spacing w:line="260" w:lineRule="exact"/>
      <w:ind w:left="1080"/>
    </w:pPr>
  </w:style>
  <w:style w:type="paragraph" w:customStyle="1" w:styleId="NumberedList4">
    <w:name w:val="Numbered List 4"/>
    <w:aliases w:val="nl4"/>
    <w:basedOn w:val="ListNumber"/>
    <w:rsid w:val="002F7DAB"/>
    <w:pPr>
      <w:numPr>
        <w:numId w:val="9"/>
      </w:numPr>
      <w:tabs>
        <w:tab w:val="left" w:pos="1800"/>
      </w:tabs>
    </w:pPr>
  </w:style>
  <w:style w:type="paragraph" w:customStyle="1" w:styleId="NumberedList5">
    <w:name w:val="Numbered List 5"/>
    <w:aliases w:val="nl5"/>
    <w:basedOn w:val="ListNumber"/>
    <w:rsid w:val="002F7DAB"/>
    <w:pPr>
      <w:numPr>
        <w:numId w:val="10"/>
      </w:numPr>
    </w:pPr>
  </w:style>
  <w:style w:type="table" w:customStyle="1" w:styleId="PacketFieldBitsTable">
    <w:name w:val="Packet Field Bits Table"/>
    <w:aliases w:val="pfbt"/>
    <w:basedOn w:val="TableNormal"/>
    <w:rsid w:val="002F7DAB"/>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F7DAB"/>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2F7DAB"/>
    <w:rPr>
      <w:b/>
      <w:u w:val="single"/>
    </w:rPr>
  </w:style>
  <w:style w:type="paragraph" w:customStyle="1" w:styleId="AlertLabelinList3">
    <w:name w:val="Alert Label in List 3"/>
    <w:aliases w:val="al3"/>
    <w:basedOn w:val="AlertLabel"/>
    <w:rsid w:val="002F7DAB"/>
    <w:pPr>
      <w:framePr w:wrap="notBeside"/>
      <w:ind w:left="1080"/>
    </w:pPr>
  </w:style>
  <w:style w:type="paragraph" w:customStyle="1" w:styleId="AlertTextinList3">
    <w:name w:val="Alert Text in List 3"/>
    <w:aliases w:val="at3"/>
    <w:basedOn w:val="AlertText"/>
    <w:rsid w:val="002F7DAB"/>
    <w:pPr>
      <w:ind w:left="1440"/>
    </w:pPr>
  </w:style>
  <w:style w:type="character" w:styleId="PageNumber">
    <w:name w:val="page number"/>
    <w:basedOn w:val="DefaultParagraphFont"/>
    <w:rsid w:val="002F7DAB"/>
  </w:style>
  <w:style w:type="paragraph" w:styleId="TOCHeading">
    <w:name w:val="TOC Heading"/>
    <w:basedOn w:val="Heading1"/>
    <w:next w:val="Normal"/>
    <w:uiPriority w:val="39"/>
    <w:semiHidden/>
    <w:unhideWhenUsed/>
    <w:qFormat/>
    <w:rsid w:val="00A270A5"/>
    <w:pPr>
      <w:keepLines/>
      <w:pBdr>
        <w:bottom w:val="none" w:sz="0" w:space="0" w:color="auto"/>
      </w:pBdr>
      <w:spacing w:after="0" w:line="276" w:lineRule="auto"/>
      <w:outlineLvl w:val="9"/>
    </w:pPr>
    <w:rPr>
      <w:rFonts w:ascii="Cambria" w:eastAsia="Times New Roman" w:hAnsi="Cambria"/>
      <w:bCs/>
      <w:color w:val="365F91"/>
      <w:kern w:val="0"/>
      <w:sz w:val="28"/>
      <w:szCs w:val="28"/>
    </w:rPr>
  </w:style>
  <w:style w:type="paragraph" w:styleId="ListParagraph">
    <w:name w:val="List Paragraph"/>
    <w:basedOn w:val="Normal"/>
    <w:qFormat/>
    <w:rsid w:val="00A54A38"/>
    <w:pPr>
      <w:ind w:left="720"/>
    </w:pPr>
  </w:style>
  <w:style w:type="paragraph" w:styleId="Revision">
    <w:name w:val="Revision"/>
    <w:hidden/>
    <w:rsid w:val="00F0463D"/>
    <w:rPr>
      <w:rFonts w:ascii="Arial" w:eastAsia="SimSun" w:hAnsi="Arial"/>
      <w:kern w:val="24"/>
    </w:rPr>
  </w:style>
  <w:style w:type="character" w:customStyle="1" w:styleId="FooterChar">
    <w:name w:val="Footer Char"/>
    <w:aliases w:val="f Char"/>
    <w:basedOn w:val="DefaultParagraphFont"/>
    <w:link w:val="Footer"/>
    <w:rsid w:val="008D0D54"/>
    <w:rPr>
      <w:rFonts w:ascii="Arial" w:eastAsia="PMingLiU" w:hAnsi="Arial"/>
      <w:kern w:val="24"/>
    </w:rPr>
  </w:style>
  <w:style w:type="paragraph" w:styleId="MacroText">
    <w:name w:val="macro"/>
    <w:link w:val="MacroTextChar"/>
    <w:rsid w:val="00DE785A"/>
    <w:pPr>
      <w:tabs>
        <w:tab w:val="left" w:pos="480"/>
        <w:tab w:val="left" w:pos="960"/>
        <w:tab w:val="left" w:pos="1440"/>
        <w:tab w:val="left" w:pos="1920"/>
        <w:tab w:val="left" w:pos="2400"/>
        <w:tab w:val="left" w:pos="2880"/>
        <w:tab w:val="left" w:pos="3360"/>
        <w:tab w:val="left" w:pos="3840"/>
        <w:tab w:val="left" w:pos="4320"/>
      </w:tabs>
      <w:spacing w:before="60" w:line="280" w:lineRule="exact"/>
    </w:pPr>
    <w:rPr>
      <w:rFonts w:ascii="Consolas" w:eastAsia="SimSun" w:hAnsi="Consolas" w:cs="Consolas"/>
      <w:kern w:val="24"/>
    </w:rPr>
  </w:style>
  <w:style w:type="character" w:customStyle="1" w:styleId="MacroTextChar">
    <w:name w:val="Macro Text Char"/>
    <w:basedOn w:val="DefaultParagraphFont"/>
    <w:link w:val="MacroText"/>
    <w:rsid w:val="00DE785A"/>
    <w:rPr>
      <w:rFonts w:ascii="Consolas" w:eastAsia="SimSun" w:hAnsi="Consolas" w:cs="Consolas"/>
      <w:kern w:val="24"/>
    </w:rPr>
  </w:style>
  <w:style w:type="paragraph" w:customStyle="1" w:styleId="computer">
    <w:name w:val="computer"/>
    <w:basedOn w:val="MacroText"/>
    <w:link w:val="computerChar"/>
    <w:qFormat/>
    <w:rsid w:val="00F4277E"/>
    <w:pPr>
      <w:ind w:left="360" w:right="720"/>
    </w:pPr>
  </w:style>
  <w:style w:type="character" w:customStyle="1" w:styleId="computerChar">
    <w:name w:val="computer Char"/>
    <w:basedOn w:val="MacroTextChar"/>
    <w:link w:val="computer"/>
    <w:rsid w:val="00F4277E"/>
    <w:rPr>
      <w:rFonts w:ascii="Consolas" w:eastAsia="SimSun" w:hAnsi="Consolas" w:cs="Consolas"/>
      <w:kern w:val="24"/>
    </w:rPr>
  </w:style>
  <w:style w:type="paragraph" w:customStyle="1" w:styleId="Tabletext">
    <w:name w:val="Table text"/>
    <w:basedOn w:val="Normal"/>
    <w:qFormat/>
    <w:rsid w:val="00B673D4"/>
  </w:style>
  <w:style w:type="character" w:customStyle="1" w:styleId="CommentTextChar">
    <w:name w:val="Comment Text Char"/>
    <w:aliases w:val="ct Char,Used by Word for text of author queries Char"/>
    <w:basedOn w:val="DefaultParagraphFont"/>
    <w:link w:val="CommentText"/>
    <w:locked/>
    <w:rsid w:val="00580D09"/>
    <w:rPr>
      <w:rFonts w:ascii="Arial" w:eastAsia="SimSun" w:hAnsi="Arial"/>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aliases w:val="Text,t"/>
    <w:qFormat/>
    <w:rsid w:val="003914F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F7DAB"/>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F7DAB"/>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F7DAB"/>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F7DAB"/>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77243B"/>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F7DAB"/>
    <w:pPr>
      <w:spacing w:before="120" w:line="240" w:lineRule="auto"/>
      <w:outlineLvl w:val="5"/>
    </w:pPr>
    <w:rPr>
      <w:b/>
    </w:rPr>
  </w:style>
  <w:style w:type="paragraph" w:styleId="Heading7">
    <w:name w:val="heading 7"/>
    <w:aliases w:val="h7"/>
    <w:basedOn w:val="Normal"/>
    <w:next w:val="Normal"/>
    <w:qFormat/>
    <w:locked/>
    <w:rsid w:val="002F7DAB"/>
    <w:pPr>
      <w:outlineLvl w:val="6"/>
    </w:pPr>
    <w:rPr>
      <w:b/>
      <w:szCs w:val="24"/>
    </w:rPr>
  </w:style>
  <w:style w:type="paragraph" w:styleId="Heading8">
    <w:name w:val="heading 8"/>
    <w:aliases w:val="h8"/>
    <w:basedOn w:val="Normal"/>
    <w:next w:val="Normal"/>
    <w:qFormat/>
    <w:locked/>
    <w:rsid w:val="002F7DAB"/>
    <w:pPr>
      <w:outlineLvl w:val="7"/>
    </w:pPr>
    <w:rPr>
      <w:b/>
      <w:iCs/>
    </w:rPr>
  </w:style>
  <w:style w:type="paragraph" w:styleId="Heading9">
    <w:name w:val="heading 9"/>
    <w:aliases w:val="h9"/>
    <w:basedOn w:val="Normal"/>
    <w:next w:val="Normal"/>
    <w:qFormat/>
    <w:locked/>
    <w:rsid w:val="002F7DAB"/>
    <w:pPr>
      <w:outlineLvl w:val="8"/>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F7DAB"/>
    <w:pPr>
      <w:spacing w:line="240" w:lineRule="auto"/>
    </w:pPr>
    <w:rPr>
      <w:color w:val="0000FF"/>
    </w:rPr>
  </w:style>
  <w:style w:type="paragraph" w:customStyle="1" w:styleId="Code">
    <w:name w:val="Code"/>
    <w:aliases w:val="c"/>
    <w:link w:val="CodeChar"/>
    <w:locked/>
    <w:rsid w:val="002F7DAB"/>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2F7DAB"/>
    <w:pPr>
      <w:ind w:left="720"/>
    </w:pPr>
  </w:style>
  <w:style w:type="paragraph" w:customStyle="1" w:styleId="TextinList2">
    <w:name w:val="Text in List 2"/>
    <w:aliases w:val="t2"/>
    <w:basedOn w:val="Normal"/>
    <w:rsid w:val="002F7DAB"/>
    <w:pPr>
      <w:ind w:left="720"/>
    </w:pPr>
  </w:style>
  <w:style w:type="paragraph" w:customStyle="1" w:styleId="Label">
    <w:name w:val="Label"/>
    <w:aliases w:val="l"/>
    <w:basedOn w:val="Normal"/>
    <w:link w:val="LabelChar"/>
    <w:rsid w:val="002F7DAB"/>
    <w:pPr>
      <w:keepNext/>
      <w:spacing w:before="240" w:line="240" w:lineRule="auto"/>
    </w:pPr>
    <w:rPr>
      <w:b/>
    </w:rPr>
  </w:style>
  <w:style w:type="paragraph" w:styleId="FootnoteText">
    <w:name w:val="footnote text"/>
    <w:aliases w:val="ft,Used by Word for text of Help footnotes"/>
    <w:basedOn w:val="Normal"/>
    <w:rsid w:val="002F7DAB"/>
    <w:rPr>
      <w:color w:val="0000FF"/>
    </w:rPr>
  </w:style>
  <w:style w:type="paragraph" w:customStyle="1" w:styleId="NumberedList2">
    <w:name w:val="Numbered List 2"/>
    <w:aliases w:val="nl2"/>
    <w:basedOn w:val="ListNumber"/>
    <w:rsid w:val="002F7DAB"/>
    <w:pPr>
      <w:numPr>
        <w:numId w:val="3"/>
      </w:numPr>
    </w:pPr>
  </w:style>
  <w:style w:type="paragraph" w:customStyle="1" w:styleId="Syntax">
    <w:name w:val="Syntax"/>
    <w:aliases w:val="s"/>
    <w:basedOn w:val="Normal"/>
    <w:locked/>
    <w:rsid w:val="002F7DAB"/>
    <w:pPr>
      <w:shd w:val="clear" w:color="C0C0C0" w:fill="auto"/>
    </w:pPr>
    <w:rPr>
      <w:noProof/>
      <w:color w:val="C0C0C0"/>
      <w:kern w:val="0"/>
    </w:rPr>
  </w:style>
  <w:style w:type="character" w:styleId="FootnoteReference">
    <w:name w:val="footnote reference"/>
    <w:aliases w:val="fr,Used by Word for Help footnote symbols"/>
    <w:rsid w:val="002F7DAB"/>
    <w:rPr>
      <w:color w:val="0000FF"/>
      <w:vertAlign w:val="superscript"/>
    </w:rPr>
  </w:style>
  <w:style w:type="character" w:customStyle="1" w:styleId="CodeEmbedded">
    <w:name w:val="Code Embedded"/>
    <w:aliases w:val="ce"/>
    <w:rsid w:val="002F7DAB"/>
    <w:rPr>
      <w:rFonts w:ascii="Courier New" w:hAnsi="Courier New"/>
      <w:noProof/>
      <w:color w:val="auto"/>
      <w:position w:val="0"/>
      <w:sz w:val="16"/>
      <w:szCs w:val="16"/>
      <w:u w:val="none"/>
    </w:rPr>
  </w:style>
  <w:style w:type="character" w:customStyle="1" w:styleId="LabelEmbedded">
    <w:name w:val="Label Embedded"/>
    <w:aliases w:val="le"/>
    <w:rsid w:val="002F7DAB"/>
    <w:rPr>
      <w:b/>
      <w:szCs w:val="18"/>
    </w:rPr>
  </w:style>
  <w:style w:type="character" w:customStyle="1" w:styleId="LinkText">
    <w:name w:val="Link Text"/>
    <w:aliases w:val="lt"/>
    <w:rsid w:val="002F7DAB"/>
    <w:rPr>
      <w:color w:val="0000FF"/>
      <w:szCs w:val="18"/>
      <w:u w:val="single"/>
    </w:rPr>
  </w:style>
  <w:style w:type="character" w:customStyle="1" w:styleId="LinkID">
    <w:name w:val="Link ID"/>
    <w:aliases w:val="lid"/>
    <w:rsid w:val="002F7DAB"/>
    <w:rPr>
      <w:noProof/>
      <w:vanish/>
      <w:color w:val="0000FF"/>
      <w:szCs w:val="18"/>
      <w:u w:val="none"/>
      <w:bdr w:val="none" w:sz="0" w:space="0" w:color="auto"/>
      <w:shd w:val="clear" w:color="auto" w:fill="auto"/>
      <w:lang w:val="en-US"/>
    </w:rPr>
  </w:style>
  <w:style w:type="paragraph" w:customStyle="1" w:styleId="DSTOC1-0">
    <w:name w:val="DSTOC1-0"/>
    <w:basedOn w:val="Heading1"/>
    <w:rsid w:val="002F7DAB"/>
    <w:pPr>
      <w:outlineLvl w:val="9"/>
    </w:pPr>
    <w:rPr>
      <w:bCs/>
    </w:rPr>
  </w:style>
  <w:style w:type="paragraph" w:customStyle="1" w:styleId="DSTOC2-0">
    <w:name w:val="DSTOC2-0"/>
    <w:basedOn w:val="Heading2"/>
    <w:rsid w:val="002F7DAB"/>
    <w:pPr>
      <w:outlineLvl w:val="9"/>
    </w:pPr>
    <w:rPr>
      <w:bCs/>
      <w:iCs/>
    </w:rPr>
  </w:style>
  <w:style w:type="paragraph" w:customStyle="1" w:styleId="DSTOC3-0">
    <w:name w:val="DSTOC3-0"/>
    <w:basedOn w:val="Heading3"/>
    <w:rsid w:val="002F7DAB"/>
    <w:pPr>
      <w:outlineLvl w:val="9"/>
    </w:pPr>
    <w:rPr>
      <w:bCs/>
    </w:rPr>
  </w:style>
  <w:style w:type="paragraph" w:customStyle="1" w:styleId="DSTOC4-0">
    <w:name w:val="DSTOC4-0"/>
    <w:basedOn w:val="Heading4"/>
    <w:rsid w:val="002F7DAB"/>
    <w:pPr>
      <w:outlineLvl w:val="9"/>
    </w:pPr>
    <w:rPr>
      <w:bCs/>
    </w:rPr>
  </w:style>
  <w:style w:type="paragraph" w:customStyle="1" w:styleId="DSTOC5-0">
    <w:name w:val="DSTOC5-0"/>
    <w:basedOn w:val="Heading5"/>
    <w:rsid w:val="002F7DAB"/>
    <w:pPr>
      <w:outlineLvl w:val="9"/>
    </w:pPr>
    <w:rPr>
      <w:bCs/>
      <w:iCs/>
    </w:rPr>
  </w:style>
  <w:style w:type="paragraph" w:customStyle="1" w:styleId="DSTOC6-0">
    <w:name w:val="DSTOC6-0"/>
    <w:basedOn w:val="Heading6"/>
    <w:rsid w:val="002F7DAB"/>
    <w:pPr>
      <w:outlineLvl w:val="9"/>
    </w:pPr>
    <w:rPr>
      <w:bCs/>
    </w:rPr>
  </w:style>
  <w:style w:type="paragraph" w:customStyle="1" w:styleId="DSTOC7-0">
    <w:name w:val="DSTOC7-0"/>
    <w:basedOn w:val="Heading7"/>
    <w:rsid w:val="002F7DAB"/>
    <w:pPr>
      <w:outlineLvl w:val="9"/>
    </w:pPr>
  </w:style>
  <w:style w:type="paragraph" w:customStyle="1" w:styleId="DSTOC8-0">
    <w:name w:val="DSTOC8-0"/>
    <w:basedOn w:val="Heading8"/>
    <w:rsid w:val="002F7DAB"/>
    <w:pPr>
      <w:outlineLvl w:val="9"/>
    </w:pPr>
  </w:style>
  <w:style w:type="paragraph" w:customStyle="1" w:styleId="DSTOC9-0">
    <w:name w:val="DSTOC9-0"/>
    <w:basedOn w:val="Heading9"/>
    <w:rsid w:val="002F7DAB"/>
    <w:pPr>
      <w:outlineLvl w:val="9"/>
    </w:pPr>
  </w:style>
  <w:style w:type="paragraph" w:customStyle="1" w:styleId="DSTOC1-1">
    <w:name w:val="DSTOC1-1"/>
    <w:basedOn w:val="Heading1"/>
    <w:rsid w:val="002F7DAB"/>
    <w:pPr>
      <w:outlineLvl w:val="1"/>
    </w:pPr>
    <w:rPr>
      <w:bCs/>
    </w:rPr>
  </w:style>
  <w:style w:type="paragraph" w:customStyle="1" w:styleId="DSTOC1-2">
    <w:name w:val="DSTOC1-2"/>
    <w:basedOn w:val="Heading2"/>
    <w:rsid w:val="002F7DAB"/>
  </w:style>
  <w:style w:type="paragraph" w:customStyle="1" w:styleId="DSTOC1-3">
    <w:name w:val="DSTOC1-3"/>
    <w:basedOn w:val="Heading3"/>
    <w:rsid w:val="002F7DAB"/>
  </w:style>
  <w:style w:type="paragraph" w:customStyle="1" w:styleId="DSTOC1-4">
    <w:name w:val="DSTOC1-4"/>
    <w:basedOn w:val="Heading4"/>
    <w:rsid w:val="002F7DAB"/>
  </w:style>
  <w:style w:type="paragraph" w:customStyle="1" w:styleId="DSTOC1-5">
    <w:name w:val="DSTOC1-5"/>
    <w:basedOn w:val="Heading5"/>
    <w:rsid w:val="002F7DAB"/>
  </w:style>
  <w:style w:type="paragraph" w:customStyle="1" w:styleId="DSTOC1-6">
    <w:name w:val="DSTOC1-6"/>
    <w:basedOn w:val="Heading6"/>
    <w:rsid w:val="002F7DAB"/>
  </w:style>
  <w:style w:type="paragraph" w:customStyle="1" w:styleId="DSTOC1-7">
    <w:name w:val="DSTOC1-7"/>
    <w:basedOn w:val="Heading7"/>
    <w:rsid w:val="002F7DAB"/>
  </w:style>
  <w:style w:type="paragraph" w:customStyle="1" w:styleId="DSTOC1-8">
    <w:name w:val="DSTOC1-8"/>
    <w:basedOn w:val="Heading8"/>
    <w:rsid w:val="002F7DAB"/>
  </w:style>
  <w:style w:type="paragraph" w:customStyle="1" w:styleId="DSTOC1-9">
    <w:name w:val="DSTOC1-9"/>
    <w:basedOn w:val="Heading9"/>
    <w:rsid w:val="002F7DAB"/>
  </w:style>
  <w:style w:type="paragraph" w:customStyle="1" w:styleId="DSTOC2-2">
    <w:name w:val="DSTOC2-2"/>
    <w:basedOn w:val="Heading2"/>
    <w:rsid w:val="002F7DAB"/>
    <w:pPr>
      <w:outlineLvl w:val="2"/>
    </w:pPr>
    <w:rPr>
      <w:bCs/>
      <w:iCs/>
    </w:rPr>
  </w:style>
  <w:style w:type="paragraph" w:customStyle="1" w:styleId="DSTOC2-3">
    <w:name w:val="DSTOC2-3"/>
    <w:basedOn w:val="DSTOC1-3"/>
    <w:rsid w:val="002F7DAB"/>
  </w:style>
  <w:style w:type="paragraph" w:customStyle="1" w:styleId="DSTOC2-4">
    <w:name w:val="DSTOC2-4"/>
    <w:basedOn w:val="DSTOC1-4"/>
    <w:rsid w:val="002F7DAB"/>
  </w:style>
  <w:style w:type="paragraph" w:customStyle="1" w:styleId="DSTOC2-5">
    <w:name w:val="DSTOC2-5"/>
    <w:basedOn w:val="DSTOC1-5"/>
    <w:rsid w:val="002F7DAB"/>
  </w:style>
  <w:style w:type="paragraph" w:customStyle="1" w:styleId="DSTOC2-6">
    <w:name w:val="DSTOC2-6"/>
    <w:basedOn w:val="DSTOC1-6"/>
    <w:rsid w:val="002F7DAB"/>
  </w:style>
  <w:style w:type="paragraph" w:customStyle="1" w:styleId="DSTOC2-7">
    <w:name w:val="DSTOC2-7"/>
    <w:basedOn w:val="DSTOC1-7"/>
    <w:rsid w:val="002F7DAB"/>
  </w:style>
  <w:style w:type="paragraph" w:customStyle="1" w:styleId="DSTOC2-8">
    <w:name w:val="DSTOC2-8"/>
    <w:basedOn w:val="DSTOC1-8"/>
    <w:rsid w:val="002F7DAB"/>
  </w:style>
  <w:style w:type="paragraph" w:customStyle="1" w:styleId="DSTOC2-9">
    <w:name w:val="DSTOC2-9"/>
    <w:basedOn w:val="DSTOC1-9"/>
    <w:rsid w:val="002F7DAB"/>
  </w:style>
  <w:style w:type="paragraph" w:customStyle="1" w:styleId="DSTOC3-3">
    <w:name w:val="DSTOC3-3"/>
    <w:basedOn w:val="Heading3"/>
    <w:rsid w:val="002F7DAB"/>
    <w:pPr>
      <w:outlineLvl w:val="3"/>
    </w:pPr>
    <w:rPr>
      <w:bCs/>
    </w:rPr>
  </w:style>
  <w:style w:type="paragraph" w:customStyle="1" w:styleId="DSTOC3-4">
    <w:name w:val="DSTOC3-4"/>
    <w:basedOn w:val="DSTOC2-4"/>
    <w:rsid w:val="002F7DAB"/>
  </w:style>
  <w:style w:type="paragraph" w:customStyle="1" w:styleId="DSTOC3-5">
    <w:name w:val="DSTOC3-5"/>
    <w:basedOn w:val="DSTOC2-5"/>
    <w:rsid w:val="002F7DAB"/>
  </w:style>
  <w:style w:type="paragraph" w:customStyle="1" w:styleId="DSTOC3-6">
    <w:name w:val="DSTOC3-6"/>
    <w:basedOn w:val="DSTOC2-6"/>
    <w:rsid w:val="002F7DAB"/>
  </w:style>
  <w:style w:type="paragraph" w:customStyle="1" w:styleId="DSTOC3-7">
    <w:name w:val="DSTOC3-7"/>
    <w:basedOn w:val="DSTOC2-7"/>
    <w:rsid w:val="002F7DAB"/>
  </w:style>
  <w:style w:type="paragraph" w:customStyle="1" w:styleId="DSTOC3-8">
    <w:name w:val="DSTOC3-8"/>
    <w:basedOn w:val="DSTOC2-8"/>
    <w:rsid w:val="002F7DAB"/>
  </w:style>
  <w:style w:type="paragraph" w:customStyle="1" w:styleId="DSTOC3-9">
    <w:name w:val="DSTOC3-9"/>
    <w:basedOn w:val="DSTOC2-9"/>
    <w:rsid w:val="002F7DAB"/>
  </w:style>
  <w:style w:type="paragraph" w:customStyle="1" w:styleId="DSTOC4-4">
    <w:name w:val="DSTOC4-4"/>
    <w:basedOn w:val="Heading4"/>
    <w:rsid w:val="002F7DAB"/>
    <w:pPr>
      <w:outlineLvl w:val="4"/>
    </w:pPr>
    <w:rPr>
      <w:bCs/>
    </w:rPr>
  </w:style>
  <w:style w:type="paragraph" w:customStyle="1" w:styleId="DSTOC4-5">
    <w:name w:val="DSTOC4-5"/>
    <w:basedOn w:val="DSTOC3-5"/>
    <w:rsid w:val="002F7DAB"/>
  </w:style>
  <w:style w:type="paragraph" w:customStyle="1" w:styleId="DSTOC4-6">
    <w:name w:val="DSTOC4-6"/>
    <w:basedOn w:val="DSTOC3-6"/>
    <w:rsid w:val="002F7DAB"/>
  </w:style>
  <w:style w:type="paragraph" w:customStyle="1" w:styleId="DSTOC4-7">
    <w:name w:val="DSTOC4-7"/>
    <w:basedOn w:val="DSTOC3-7"/>
    <w:rsid w:val="002F7DAB"/>
  </w:style>
  <w:style w:type="paragraph" w:customStyle="1" w:styleId="DSTOC4-8">
    <w:name w:val="DSTOC4-8"/>
    <w:basedOn w:val="DSTOC3-8"/>
    <w:rsid w:val="002F7DAB"/>
  </w:style>
  <w:style w:type="paragraph" w:customStyle="1" w:styleId="DSTOC4-9">
    <w:name w:val="DSTOC4-9"/>
    <w:basedOn w:val="DSTOC3-9"/>
    <w:rsid w:val="002F7DAB"/>
  </w:style>
  <w:style w:type="paragraph" w:customStyle="1" w:styleId="DSTOC5-5">
    <w:name w:val="DSTOC5-5"/>
    <w:basedOn w:val="Heading5"/>
    <w:rsid w:val="002F7DAB"/>
    <w:pPr>
      <w:outlineLvl w:val="5"/>
    </w:pPr>
    <w:rPr>
      <w:bCs/>
      <w:iCs/>
    </w:rPr>
  </w:style>
  <w:style w:type="paragraph" w:customStyle="1" w:styleId="DSTOC5-6">
    <w:name w:val="DSTOC5-6"/>
    <w:basedOn w:val="DSTOC4-6"/>
    <w:rsid w:val="002F7DAB"/>
  </w:style>
  <w:style w:type="paragraph" w:customStyle="1" w:styleId="DSTOC5-7">
    <w:name w:val="DSTOC5-7"/>
    <w:basedOn w:val="DSTOC4-7"/>
    <w:rsid w:val="002F7DAB"/>
  </w:style>
  <w:style w:type="paragraph" w:customStyle="1" w:styleId="DSTOC5-8">
    <w:name w:val="DSTOC5-8"/>
    <w:basedOn w:val="DSTOC4-8"/>
    <w:rsid w:val="002F7DAB"/>
  </w:style>
  <w:style w:type="paragraph" w:customStyle="1" w:styleId="DSTOC5-9">
    <w:name w:val="DSTOC5-9"/>
    <w:basedOn w:val="DSTOC4-9"/>
    <w:rsid w:val="002F7DAB"/>
  </w:style>
  <w:style w:type="paragraph" w:customStyle="1" w:styleId="DSTOC6-6">
    <w:name w:val="DSTOC6-6"/>
    <w:basedOn w:val="Heading6"/>
    <w:rsid w:val="002F7DAB"/>
    <w:pPr>
      <w:outlineLvl w:val="6"/>
    </w:pPr>
    <w:rPr>
      <w:bCs/>
    </w:rPr>
  </w:style>
  <w:style w:type="paragraph" w:customStyle="1" w:styleId="DSTOC6-7">
    <w:name w:val="DSTOC6-7"/>
    <w:basedOn w:val="DSTOC5-7"/>
    <w:rsid w:val="002F7DAB"/>
  </w:style>
  <w:style w:type="paragraph" w:customStyle="1" w:styleId="DSTOC6-8">
    <w:name w:val="DSTOC6-8"/>
    <w:basedOn w:val="DSTOC5-8"/>
    <w:rsid w:val="002F7DAB"/>
  </w:style>
  <w:style w:type="paragraph" w:customStyle="1" w:styleId="DSTOC6-9">
    <w:name w:val="DSTOC6-9"/>
    <w:basedOn w:val="DSTOC5-9"/>
    <w:rsid w:val="002F7DAB"/>
  </w:style>
  <w:style w:type="paragraph" w:customStyle="1" w:styleId="DSTOC7-7">
    <w:name w:val="DSTOC7-7"/>
    <w:basedOn w:val="Heading7"/>
    <w:rsid w:val="002F7DAB"/>
    <w:pPr>
      <w:outlineLvl w:val="7"/>
    </w:pPr>
  </w:style>
  <w:style w:type="paragraph" w:customStyle="1" w:styleId="DSTOC7-8">
    <w:name w:val="DSTOC7-8"/>
    <w:basedOn w:val="DSTOC6-8"/>
    <w:rsid w:val="002F7DAB"/>
  </w:style>
  <w:style w:type="paragraph" w:customStyle="1" w:styleId="DSTOC7-9">
    <w:name w:val="DSTOC7-9"/>
    <w:basedOn w:val="DSTOC6-9"/>
    <w:rsid w:val="002F7DAB"/>
  </w:style>
  <w:style w:type="paragraph" w:customStyle="1" w:styleId="DSTOC8-8">
    <w:name w:val="DSTOC8-8"/>
    <w:basedOn w:val="Heading8"/>
    <w:rsid w:val="002F7DAB"/>
    <w:pPr>
      <w:outlineLvl w:val="8"/>
    </w:pPr>
  </w:style>
  <w:style w:type="paragraph" w:customStyle="1" w:styleId="DSTOC8-9">
    <w:name w:val="DSTOC8-9"/>
    <w:basedOn w:val="DSTOC7-9"/>
    <w:rsid w:val="002F7DAB"/>
  </w:style>
  <w:style w:type="paragraph" w:customStyle="1" w:styleId="DSTOC9-9">
    <w:name w:val="DSTOC9-9"/>
    <w:basedOn w:val="Heading9"/>
    <w:rsid w:val="002F7DAB"/>
    <w:pPr>
      <w:outlineLvl w:val="9"/>
    </w:pPr>
  </w:style>
  <w:style w:type="paragraph" w:customStyle="1" w:styleId="TableSpacing">
    <w:name w:val="Table Spacing"/>
    <w:aliases w:val="ts"/>
    <w:basedOn w:val="Normal"/>
    <w:next w:val="Normal"/>
    <w:qFormat/>
    <w:rsid w:val="002F7DAB"/>
    <w:pPr>
      <w:spacing w:before="80" w:after="80" w:line="240" w:lineRule="auto"/>
    </w:pPr>
    <w:rPr>
      <w:sz w:val="8"/>
      <w:szCs w:val="8"/>
    </w:rPr>
  </w:style>
  <w:style w:type="paragraph" w:customStyle="1" w:styleId="AlertLabel">
    <w:name w:val="Alert Label"/>
    <w:aliases w:val="al"/>
    <w:basedOn w:val="Normal"/>
    <w:rsid w:val="002F7DAB"/>
    <w:pPr>
      <w:keepNext/>
      <w:framePr w:wrap="notBeside" w:vAnchor="text" w:hAnchor="text" w:y="1"/>
      <w:spacing w:before="120" w:after="0" w:line="300" w:lineRule="exact"/>
    </w:pPr>
    <w:rPr>
      <w:b/>
    </w:rPr>
  </w:style>
  <w:style w:type="character" w:customStyle="1" w:styleId="ConditionalMarker">
    <w:name w:val="Conditional Marker"/>
    <w:aliases w:val="cm"/>
    <w:locked/>
    <w:rsid w:val="002F7DAB"/>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F7DAB"/>
    <w:pPr>
      <w:ind w:left="720"/>
    </w:pPr>
  </w:style>
  <w:style w:type="paragraph" w:customStyle="1" w:styleId="LabelinList1">
    <w:name w:val="Label in List 1"/>
    <w:aliases w:val="l1"/>
    <w:basedOn w:val="Label"/>
    <w:next w:val="TextinList1"/>
    <w:link w:val="LabelinList1Char"/>
    <w:rsid w:val="002F7DAB"/>
    <w:pPr>
      <w:ind w:left="360"/>
    </w:pPr>
  </w:style>
  <w:style w:type="paragraph" w:customStyle="1" w:styleId="TextinList1">
    <w:name w:val="Text in List 1"/>
    <w:aliases w:val="t1"/>
    <w:basedOn w:val="Normal"/>
    <w:rsid w:val="002F7DAB"/>
    <w:pPr>
      <w:ind w:left="360"/>
    </w:pPr>
  </w:style>
  <w:style w:type="paragraph" w:customStyle="1" w:styleId="AlertLabelinList1">
    <w:name w:val="Alert Label in List 1"/>
    <w:aliases w:val="al1"/>
    <w:basedOn w:val="AlertLabel"/>
    <w:rsid w:val="002F7DAB"/>
    <w:pPr>
      <w:framePr w:wrap="notBeside"/>
      <w:ind w:left="360"/>
    </w:pPr>
  </w:style>
  <w:style w:type="paragraph" w:customStyle="1" w:styleId="FigureinList1">
    <w:name w:val="Figure in List 1"/>
    <w:aliases w:val="fig1"/>
    <w:basedOn w:val="Figure"/>
    <w:next w:val="TextinList1"/>
    <w:rsid w:val="002F7DAB"/>
    <w:pPr>
      <w:ind w:left="360"/>
    </w:pPr>
  </w:style>
  <w:style w:type="paragraph" w:styleId="Footer">
    <w:name w:val="footer"/>
    <w:aliases w:val="f"/>
    <w:basedOn w:val="Header"/>
    <w:link w:val="FooterChar"/>
    <w:rsid w:val="002F7DAB"/>
    <w:rPr>
      <w:b w:val="0"/>
    </w:rPr>
  </w:style>
  <w:style w:type="paragraph" w:styleId="Header">
    <w:name w:val="header"/>
    <w:aliases w:val="h"/>
    <w:basedOn w:val="Normal"/>
    <w:rsid w:val="002F7DAB"/>
    <w:pPr>
      <w:spacing w:after="240"/>
      <w:jc w:val="right"/>
    </w:pPr>
    <w:rPr>
      <w:rFonts w:eastAsia="PMingLiU"/>
      <w:b/>
    </w:rPr>
  </w:style>
  <w:style w:type="paragraph" w:customStyle="1" w:styleId="AlertText">
    <w:name w:val="Alert Text"/>
    <w:aliases w:val="at"/>
    <w:basedOn w:val="Normal"/>
    <w:rsid w:val="002F7DAB"/>
    <w:pPr>
      <w:ind w:left="360" w:right="360"/>
    </w:pPr>
  </w:style>
  <w:style w:type="paragraph" w:customStyle="1" w:styleId="AlertTextinList1">
    <w:name w:val="Alert Text in List 1"/>
    <w:aliases w:val="at1"/>
    <w:basedOn w:val="AlertText"/>
    <w:rsid w:val="002F7DAB"/>
    <w:pPr>
      <w:ind w:left="720"/>
    </w:pPr>
  </w:style>
  <w:style w:type="paragraph" w:customStyle="1" w:styleId="AlertTextinList2">
    <w:name w:val="Alert Text in List 2"/>
    <w:aliases w:val="at2"/>
    <w:basedOn w:val="AlertText"/>
    <w:rsid w:val="002F7DAB"/>
    <w:pPr>
      <w:ind w:left="1080"/>
    </w:pPr>
  </w:style>
  <w:style w:type="paragraph" w:customStyle="1" w:styleId="BulletedList1">
    <w:name w:val="Bulleted List 1"/>
    <w:aliases w:val="bl1"/>
    <w:basedOn w:val="ListBullet"/>
    <w:rsid w:val="002F7DAB"/>
    <w:pPr>
      <w:numPr>
        <w:numId w:val="1"/>
      </w:numPr>
    </w:pPr>
  </w:style>
  <w:style w:type="paragraph" w:customStyle="1" w:styleId="BulletedList2">
    <w:name w:val="Bulleted List 2"/>
    <w:aliases w:val="bl2"/>
    <w:basedOn w:val="ListBullet"/>
    <w:link w:val="BulletedList2Char"/>
    <w:rsid w:val="002F7DAB"/>
    <w:pPr>
      <w:numPr>
        <w:numId w:val="2"/>
      </w:numPr>
    </w:pPr>
  </w:style>
  <w:style w:type="paragraph" w:customStyle="1" w:styleId="DefinedTerm">
    <w:name w:val="Defined Term"/>
    <w:aliases w:val="dt"/>
    <w:basedOn w:val="Normal"/>
    <w:rsid w:val="002F7DAB"/>
    <w:pPr>
      <w:keepNext/>
      <w:spacing w:before="120" w:after="0" w:line="220" w:lineRule="exact"/>
      <w:ind w:right="1440"/>
    </w:pPr>
    <w:rPr>
      <w:b/>
      <w:sz w:val="18"/>
      <w:szCs w:val="18"/>
    </w:rPr>
  </w:style>
  <w:style w:type="paragraph" w:styleId="DocumentMap">
    <w:name w:val="Document Map"/>
    <w:basedOn w:val="Normal"/>
    <w:rsid w:val="002F7DAB"/>
    <w:pPr>
      <w:shd w:val="clear" w:color="auto" w:fill="FFFF00"/>
    </w:pPr>
    <w:rPr>
      <w:rFonts w:ascii="Tahoma" w:hAnsi="Tahoma" w:cs="Tahoma"/>
    </w:rPr>
  </w:style>
  <w:style w:type="paragraph" w:customStyle="1" w:styleId="NumberedList1">
    <w:name w:val="Numbered List 1"/>
    <w:aliases w:val="nl1"/>
    <w:basedOn w:val="ListNumber"/>
    <w:rsid w:val="002F7DAB"/>
    <w:pPr>
      <w:tabs>
        <w:tab w:val="clear" w:pos="360"/>
      </w:tabs>
      <w:ind w:left="0" w:firstLine="0"/>
    </w:pPr>
  </w:style>
  <w:style w:type="table" w:customStyle="1" w:styleId="ProcedureTable">
    <w:name w:val="Procedure Table"/>
    <w:aliases w:val="pt"/>
    <w:basedOn w:val="TableNormal"/>
    <w:rsid w:val="002F7DAB"/>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2F7DAB"/>
    <w:rPr>
      <w:color w:val="auto"/>
      <w:szCs w:val="18"/>
      <w:u w:val="single"/>
    </w:rPr>
  </w:style>
  <w:style w:type="paragraph" w:styleId="IndexHeading">
    <w:name w:val="index heading"/>
    <w:aliases w:val="ih"/>
    <w:basedOn w:val="Heading1"/>
    <w:next w:val="Index1"/>
    <w:rsid w:val="002F7DAB"/>
    <w:pPr>
      <w:spacing w:line="300" w:lineRule="exact"/>
      <w:outlineLvl w:val="7"/>
    </w:pPr>
    <w:rPr>
      <w:sz w:val="26"/>
    </w:rPr>
  </w:style>
  <w:style w:type="paragraph" w:styleId="Index1">
    <w:name w:val="index 1"/>
    <w:aliases w:val="idx1"/>
    <w:basedOn w:val="Normal"/>
    <w:rsid w:val="002F7DAB"/>
    <w:pPr>
      <w:spacing w:line="220" w:lineRule="exact"/>
      <w:ind w:left="180" w:hanging="180"/>
    </w:pPr>
  </w:style>
  <w:style w:type="table" w:customStyle="1" w:styleId="CodeSection">
    <w:name w:val="Code Section"/>
    <w:aliases w:val="cs"/>
    <w:basedOn w:val="TableNormal"/>
    <w:rsid w:val="002F7DAB"/>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F7DAB"/>
    <w:pPr>
      <w:spacing w:before="180" w:after="0"/>
      <w:ind w:left="187" w:hanging="187"/>
    </w:pPr>
  </w:style>
  <w:style w:type="paragraph" w:styleId="TOC2">
    <w:name w:val="toc 2"/>
    <w:aliases w:val="toc2"/>
    <w:basedOn w:val="Normal"/>
    <w:next w:val="Normal"/>
    <w:uiPriority w:val="39"/>
    <w:rsid w:val="002F7DAB"/>
    <w:pPr>
      <w:spacing w:before="0" w:after="0"/>
      <w:ind w:left="374" w:hanging="187"/>
    </w:pPr>
  </w:style>
  <w:style w:type="paragraph" w:styleId="TOC3">
    <w:name w:val="toc 3"/>
    <w:aliases w:val="toc3"/>
    <w:basedOn w:val="Normal"/>
    <w:next w:val="Normal"/>
    <w:uiPriority w:val="39"/>
    <w:rsid w:val="002F7DAB"/>
    <w:pPr>
      <w:spacing w:before="0" w:after="0"/>
      <w:ind w:left="561" w:hanging="187"/>
    </w:pPr>
  </w:style>
  <w:style w:type="paragraph" w:styleId="TOC4">
    <w:name w:val="toc 4"/>
    <w:aliases w:val="toc4"/>
    <w:basedOn w:val="Normal"/>
    <w:next w:val="Normal"/>
    <w:uiPriority w:val="39"/>
    <w:rsid w:val="002F7DAB"/>
    <w:pPr>
      <w:spacing w:before="0" w:after="0"/>
      <w:ind w:left="749" w:hanging="187"/>
    </w:pPr>
  </w:style>
  <w:style w:type="paragraph" w:styleId="Index2">
    <w:name w:val="index 2"/>
    <w:aliases w:val="idx2"/>
    <w:basedOn w:val="Index1"/>
    <w:rsid w:val="002F7DAB"/>
    <w:pPr>
      <w:ind w:left="540"/>
    </w:pPr>
  </w:style>
  <w:style w:type="paragraph" w:styleId="Index3">
    <w:name w:val="index 3"/>
    <w:aliases w:val="idx3"/>
    <w:basedOn w:val="Index1"/>
    <w:rsid w:val="002F7DAB"/>
    <w:pPr>
      <w:ind w:left="900"/>
    </w:pPr>
  </w:style>
  <w:style w:type="character" w:customStyle="1" w:styleId="Bold">
    <w:name w:val="Bold"/>
    <w:aliases w:val="b"/>
    <w:rsid w:val="002F7DAB"/>
    <w:rPr>
      <w:b/>
      <w:szCs w:val="18"/>
    </w:rPr>
  </w:style>
  <w:style w:type="character" w:customStyle="1" w:styleId="MultilanguageMarkerAuto">
    <w:name w:val="Multilanguage Marker Auto"/>
    <w:aliases w:val="mma"/>
    <w:locked/>
    <w:rsid w:val="002F7DAB"/>
    <w:rPr>
      <w:noProof/>
      <w:color w:val="C0C0C0"/>
      <w:szCs w:val="18"/>
      <w:bdr w:val="none" w:sz="0" w:space="0" w:color="auto"/>
      <w:shd w:val="clear" w:color="auto" w:fill="auto"/>
      <w:lang w:val="en-US"/>
    </w:rPr>
  </w:style>
  <w:style w:type="character" w:customStyle="1" w:styleId="BoldItalic">
    <w:name w:val="Bold Italic"/>
    <w:aliases w:val="bi"/>
    <w:rsid w:val="002F7DAB"/>
    <w:rPr>
      <w:b/>
      <w:i/>
      <w:color w:val="auto"/>
      <w:szCs w:val="18"/>
    </w:rPr>
  </w:style>
  <w:style w:type="paragraph" w:customStyle="1" w:styleId="MultilanguageMarkerExplicitBegin">
    <w:name w:val="Multilanguage Marker Explicit Begin"/>
    <w:aliases w:val="mmeb"/>
    <w:basedOn w:val="Normal"/>
    <w:next w:val="Normal"/>
    <w:locked/>
    <w:rsid w:val="002F7DAB"/>
    <w:rPr>
      <w:noProof/>
      <w:color w:val="C0C0C0"/>
    </w:rPr>
  </w:style>
  <w:style w:type="paragraph" w:customStyle="1" w:styleId="MultilanguageMarkerExplicitEnd">
    <w:name w:val="Multilanguage Marker Explicit End"/>
    <w:aliases w:val="mmee"/>
    <w:basedOn w:val="MultilanguageMarkerExplicitBegin"/>
    <w:next w:val="Normal"/>
    <w:locked/>
    <w:rsid w:val="002F7DAB"/>
  </w:style>
  <w:style w:type="paragraph" w:customStyle="1" w:styleId="CodeReferenceinList1">
    <w:name w:val="Code Reference in List 1"/>
    <w:aliases w:val="cref1"/>
    <w:basedOn w:val="Normal"/>
    <w:locked/>
    <w:rsid w:val="002F7DAB"/>
    <w:rPr>
      <w:color w:val="C0C0C0"/>
    </w:rPr>
  </w:style>
  <w:style w:type="character" w:styleId="CommentReference">
    <w:name w:val="annotation reference"/>
    <w:aliases w:val="cr,Used by Word to flag author queries"/>
    <w:rsid w:val="002F7DAB"/>
    <w:rPr>
      <w:szCs w:val="16"/>
    </w:rPr>
  </w:style>
  <w:style w:type="paragraph" w:styleId="CommentText">
    <w:name w:val="annotation text"/>
    <w:aliases w:val="ct,Used by Word for text of author queries"/>
    <w:basedOn w:val="Normal"/>
    <w:link w:val="CommentTextChar"/>
    <w:rsid w:val="002F7DAB"/>
  </w:style>
  <w:style w:type="character" w:customStyle="1" w:styleId="Italic">
    <w:name w:val="Italic"/>
    <w:aliases w:val="i"/>
    <w:rsid w:val="002F7DAB"/>
    <w:rPr>
      <w:i/>
      <w:color w:val="auto"/>
      <w:szCs w:val="18"/>
    </w:rPr>
  </w:style>
  <w:style w:type="paragraph" w:customStyle="1" w:styleId="CodeReferenceinList2">
    <w:name w:val="Code Reference in List 2"/>
    <w:aliases w:val="cref2"/>
    <w:basedOn w:val="CodeReferenceinList1"/>
    <w:locked/>
    <w:rsid w:val="002F7DAB"/>
    <w:pPr>
      <w:ind w:left="720"/>
    </w:pPr>
  </w:style>
  <w:style w:type="character" w:customStyle="1" w:styleId="Subscript">
    <w:name w:val="Subscript"/>
    <w:aliases w:val="sub"/>
    <w:rsid w:val="002F7DAB"/>
    <w:rPr>
      <w:color w:val="auto"/>
      <w:szCs w:val="18"/>
      <w:u w:val="none"/>
      <w:vertAlign w:val="subscript"/>
    </w:rPr>
  </w:style>
  <w:style w:type="character" w:customStyle="1" w:styleId="Superscript">
    <w:name w:val="Superscript"/>
    <w:aliases w:val="sup"/>
    <w:rsid w:val="002F7DAB"/>
    <w:rPr>
      <w:color w:val="auto"/>
      <w:szCs w:val="18"/>
      <w:u w:val="none"/>
      <w:vertAlign w:val="superscript"/>
    </w:rPr>
  </w:style>
  <w:style w:type="table" w:customStyle="1" w:styleId="TablewithHeader">
    <w:name w:val="Table with Header"/>
    <w:aliases w:val="twh"/>
    <w:basedOn w:val="TablewithoutHeader"/>
    <w:rsid w:val="002F7DAB"/>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F7DAB"/>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2F7DAB"/>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F7DAB"/>
    <w:rPr>
      <w:b/>
      <w:bCs/>
    </w:rPr>
  </w:style>
  <w:style w:type="paragraph" w:styleId="BalloonText">
    <w:name w:val="Balloon Text"/>
    <w:basedOn w:val="Normal"/>
    <w:rsid w:val="002F7DAB"/>
    <w:rPr>
      <w:rFonts w:ascii="Tahoma" w:hAnsi="Tahoma" w:cs="Tahoma"/>
      <w:sz w:val="16"/>
      <w:szCs w:val="16"/>
    </w:rPr>
  </w:style>
  <w:style w:type="character" w:customStyle="1" w:styleId="UI">
    <w:name w:val="UI"/>
    <w:aliases w:val="ui"/>
    <w:rsid w:val="002F7DAB"/>
    <w:rPr>
      <w:b/>
      <w:color w:val="auto"/>
      <w:szCs w:val="18"/>
      <w:u w:val="none"/>
    </w:rPr>
  </w:style>
  <w:style w:type="character" w:customStyle="1" w:styleId="ParameterReference">
    <w:name w:val="Parameter Reference"/>
    <w:aliases w:val="pr"/>
    <w:locked/>
    <w:rsid w:val="002F7DAB"/>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2F7DAB"/>
    <w:rPr>
      <w:b/>
      <w:noProof/>
      <w:color w:val="auto"/>
      <w:szCs w:val="18"/>
      <w:bdr w:val="none" w:sz="0" w:space="0" w:color="auto"/>
      <w:shd w:val="clear" w:color="auto" w:fill="auto"/>
      <w:lang w:val="en-US"/>
    </w:rPr>
  </w:style>
  <w:style w:type="character" w:customStyle="1" w:styleId="Token">
    <w:name w:val="Token"/>
    <w:aliases w:val="tok"/>
    <w:locked/>
    <w:rsid w:val="002F7DAB"/>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2F7DAB"/>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F7DAB"/>
    <w:rPr>
      <w:noProof/>
      <w:color w:val="C0C0C0"/>
      <w:kern w:val="0"/>
    </w:rPr>
  </w:style>
  <w:style w:type="character" w:customStyle="1" w:styleId="LegacyLinkText">
    <w:name w:val="Legacy Link Text"/>
    <w:aliases w:val="llt"/>
    <w:basedOn w:val="LinkText"/>
    <w:rsid w:val="002F7DAB"/>
    <w:rPr>
      <w:color w:val="0000FF"/>
      <w:szCs w:val="18"/>
      <w:u w:val="single"/>
    </w:rPr>
  </w:style>
  <w:style w:type="paragraph" w:customStyle="1" w:styleId="DefinedTerminList1">
    <w:name w:val="Defined Term in List 1"/>
    <w:aliases w:val="dt1"/>
    <w:basedOn w:val="DefinedTerm"/>
    <w:rsid w:val="002F7DAB"/>
    <w:pPr>
      <w:ind w:left="360"/>
    </w:pPr>
  </w:style>
  <w:style w:type="paragraph" w:customStyle="1" w:styleId="DefinedTerminList2">
    <w:name w:val="Defined Term in List 2"/>
    <w:aliases w:val="dt2"/>
    <w:basedOn w:val="DefinedTerm"/>
    <w:rsid w:val="002F7DAB"/>
    <w:pPr>
      <w:ind w:left="720"/>
    </w:pPr>
  </w:style>
  <w:style w:type="paragraph" w:customStyle="1" w:styleId="TableSpacinginList1">
    <w:name w:val="Table Spacing in List 1"/>
    <w:aliases w:val="ts1"/>
    <w:basedOn w:val="TableSpacing"/>
    <w:next w:val="TextinList1"/>
    <w:rsid w:val="002F7DAB"/>
    <w:pPr>
      <w:ind w:left="360"/>
    </w:pPr>
  </w:style>
  <w:style w:type="paragraph" w:customStyle="1" w:styleId="TableSpacinginList2">
    <w:name w:val="Table Spacing in List 2"/>
    <w:aliases w:val="ts2"/>
    <w:basedOn w:val="TableSpacinginList1"/>
    <w:next w:val="TextinList2"/>
    <w:rsid w:val="002F7DAB"/>
    <w:pPr>
      <w:ind w:left="720"/>
    </w:pPr>
  </w:style>
  <w:style w:type="table" w:customStyle="1" w:styleId="ProcedureTableinList1">
    <w:name w:val="Procedure Table in List 1"/>
    <w:aliases w:val="pt1"/>
    <w:basedOn w:val="ProcedureTable"/>
    <w:rsid w:val="002F7DAB"/>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F7DAB"/>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F7DAB"/>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F7DAB"/>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F7DAB"/>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F7DAB"/>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2F7DAB"/>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F7DAB"/>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F7DAB"/>
  </w:style>
  <w:style w:type="paragraph" w:customStyle="1" w:styleId="ConditionalBlockinList2">
    <w:name w:val="Conditional Block in List 2"/>
    <w:aliases w:val="cb2"/>
    <w:basedOn w:val="ConditionalBlock"/>
    <w:next w:val="Normal"/>
    <w:locked/>
    <w:rsid w:val="002F7DAB"/>
    <w:pPr>
      <w:ind w:left="720"/>
    </w:pPr>
  </w:style>
  <w:style w:type="character" w:customStyle="1" w:styleId="CodeFeaturedElement">
    <w:name w:val="Code Featured Element"/>
    <w:aliases w:val="cfe"/>
    <w:locked/>
    <w:rsid w:val="002F7DAB"/>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F7DAB"/>
    <w:rPr>
      <w:color w:val="C0C0C0"/>
    </w:rPr>
  </w:style>
  <w:style w:type="character" w:customStyle="1" w:styleId="CodeEntityReferenceSpecific">
    <w:name w:val="Code Entity Reference Specific"/>
    <w:aliases w:val="cers"/>
    <w:basedOn w:val="CodeEntityReference"/>
    <w:locked/>
    <w:rsid w:val="002F7DAB"/>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2F7DAB"/>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F7DAB"/>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F7DAB"/>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F7DAB"/>
    <w:pPr>
      <w:numPr>
        <w:numId w:val="4"/>
      </w:numPr>
    </w:pPr>
  </w:style>
  <w:style w:type="paragraph" w:styleId="BlockText">
    <w:name w:val="Block Text"/>
    <w:basedOn w:val="Normal"/>
    <w:rsid w:val="002F7DAB"/>
    <w:pPr>
      <w:spacing w:after="120"/>
      <w:ind w:left="1440" w:right="1440"/>
    </w:pPr>
  </w:style>
  <w:style w:type="paragraph" w:styleId="BodyText">
    <w:name w:val="Body Text"/>
    <w:basedOn w:val="Normal"/>
    <w:rsid w:val="002F7DAB"/>
    <w:pPr>
      <w:spacing w:after="120"/>
    </w:pPr>
  </w:style>
  <w:style w:type="paragraph" w:styleId="BodyText2">
    <w:name w:val="Body Text 2"/>
    <w:basedOn w:val="Normal"/>
    <w:rsid w:val="002F7DAB"/>
    <w:pPr>
      <w:spacing w:after="120" w:line="480" w:lineRule="auto"/>
    </w:pPr>
  </w:style>
  <w:style w:type="paragraph" w:styleId="BodyText3">
    <w:name w:val="Body Text 3"/>
    <w:basedOn w:val="Normal"/>
    <w:rsid w:val="002F7DAB"/>
    <w:pPr>
      <w:spacing w:after="120"/>
    </w:pPr>
    <w:rPr>
      <w:sz w:val="16"/>
      <w:szCs w:val="16"/>
    </w:rPr>
  </w:style>
  <w:style w:type="paragraph" w:styleId="BodyTextFirstIndent">
    <w:name w:val="Body Text First Indent"/>
    <w:basedOn w:val="BodyText"/>
    <w:rsid w:val="002F7DAB"/>
    <w:pPr>
      <w:ind w:firstLine="210"/>
    </w:pPr>
  </w:style>
  <w:style w:type="paragraph" w:styleId="BodyTextIndent">
    <w:name w:val="Body Text Indent"/>
    <w:basedOn w:val="Normal"/>
    <w:rsid w:val="002F7DAB"/>
    <w:pPr>
      <w:spacing w:after="120"/>
      <w:ind w:left="360"/>
    </w:pPr>
  </w:style>
  <w:style w:type="paragraph" w:styleId="BodyTextFirstIndent2">
    <w:name w:val="Body Text First Indent 2"/>
    <w:basedOn w:val="BodyTextIndent"/>
    <w:rsid w:val="002F7DAB"/>
    <w:pPr>
      <w:ind w:firstLine="210"/>
    </w:pPr>
  </w:style>
  <w:style w:type="paragraph" w:styleId="BodyTextIndent2">
    <w:name w:val="Body Text Indent 2"/>
    <w:basedOn w:val="Normal"/>
    <w:rsid w:val="002F7DAB"/>
    <w:pPr>
      <w:spacing w:after="120" w:line="480" w:lineRule="auto"/>
      <w:ind w:left="360"/>
    </w:pPr>
  </w:style>
  <w:style w:type="paragraph" w:styleId="BodyTextIndent3">
    <w:name w:val="Body Text Indent 3"/>
    <w:basedOn w:val="Normal"/>
    <w:rsid w:val="002F7DAB"/>
    <w:pPr>
      <w:spacing w:after="120"/>
      <w:ind w:left="360"/>
    </w:pPr>
    <w:rPr>
      <w:sz w:val="16"/>
      <w:szCs w:val="16"/>
    </w:rPr>
  </w:style>
  <w:style w:type="paragraph" w:styleId="Closing">
    <w:name w:val="Closing"/>
    <w:basedOn w:val="Normal"/>
    <w:rsid w:val="002F7DAB"/>
    <w:pPr>
      <w:ind w:left="4320"/>
    </w:pPr>
  </w:style>
  <w:style w:type="paragraph" w:styleId="Date">
    <w:name w:val="Date"/>
    <w:basedOn w:val="Normal"/>
    <w:next w:val="Normal"/>
    <w:rsid w:val="002F7DAB"/>
  </w:style>
  <w:style w:type="paragraph" w:styleId="E-mailSignature">
    <w:name w:val="E-mail Signature"/>
    <w:basedOn w:val="Normal"/>
    <w:rsid w:val="002F7DAB"/>
  </w:style>
  <w:style w:type="character" w:styleId="Emphasis">
    <w:name w:val="Emphasis"/>
    <w:qFormat/>
    <w:rsid w:val="002F7DAB"/>
    <w:rPr>
      <w:i/>
      <w:iCs/>
    </w:rPr>
  </w:style>
  <w:style w:type="paragraph" w:styleId="EnvelopeAddress">
    <w:name w:val="envelope address"/>
    <w:basedOn w:val="Normal"/>
    <w:rsid w:val="002F7DAB"/>
    <w:pPr>
      <w:framePr w:w="7920" w:h="1980" w:hRule="exact" w:hSpace="180" w:wrap="auto" w:hAnchor="page" w:xAlign="center" w:yAlign="bottom"/>
      <w:ind w:left="2880"/>
    </w:pPr>
    <w:rPr>
      <w:sz w:val="24"/>
      <w:szCs w:val="24"/>
    </w:rPr>
  </w:style>
  <w:style w:type="paragraph" w:styleId="EnvelopeReturn">
    <w:name w:val="envelope return"/>
    <w:basedOn w:val="Normal"/>
    <w:rsid w:val="002F7DAB"/>
  </w:style>
  <w:style w:type="character" w:styleId="FollowedHyperlink">
    <w:name w:val="FollowedHyperlink"/>
    <w:rsid w:val="002F7DAB"/>
    <w:rPr>
      <w:color w:val="800080"/>
      <w:u w:val="single"/>
    </w:rPr>
  </w:style>
  <w:style w:type="character" w:styleId="HTMLAcronym">
    <w:name w:val="HTML Acronym"/>
    <w:basedOn w:val="DefaultParagraphFont"/>
    <w:rsid w:val="002F7DAB"/>
  </w:style>
  <w:style w:type="paragraph" w:styleId="HTMLAddress">
    <w:name w:val="HTML Address"/>
    <w:basedOn w:val="Normal"/>
    <w:rsid w:val="002F7DAB"/>
    <w:rPr>
      <w:i/>
      <w:iCs/>
    </w:rPr>
  </w:style>
  <w:style w:type="character" w:styleId="HTMLCite">
    <w:name w:val="HTML Cite"/>
    <w:rsid w:val="002F7DAB"/>
    <w:rPr>
      <w:i/>
      <w:iCs/>
    </w:rPr>
  </w:style>
  <w:style w:type="character" w:styleId="HTMLCode">
    <w:name w:val="HTML Code"/>
    <w:rsid w:val="002F7DAB"/>
    <w:rPr>
      <w:rFonts w:ascii="Courier New" w:hAnsi="Courier New"/>
      <w:sz w:val="20"/>
      <w:szCs w:val="20"/>
    </w:rPr>
  </w:style>
  <w:style w:type="character" w:styleId="HTMLDefinition">
    <w:name w:val="HTML Definition"/>
    <w:rsid w:val="002F7DAB"/>
    <w:rPr>
      <w:i/>
      <w:iCs/>
    </w:rPr>
  </w:style>
  <w:style w:type="character" w:styleId="HTMLKeyboard">
    <w:name w:val="HTML Keyboard"/>
    <w:rsid w:val="002F7DAB"/>
    <w:rPr>
      <w:rFonts w:ascii="Courier New" w:hAnsi="Courier New"/>
      <w:sz w:val="20"/>
      <w:szCs w:val="20"/>
    </w:rPr>
  </w:style>
  <w:style w:type="paragraph" w:styleId="HTMLPreformatted">
    <w:name w:val="HTML Preformatted"/>
    <w:basedOn w:val="Normal"/>
    <w:rsid w:val="002F7DAB"/>
    <w:rPr>
      <w:rFonts w:ascii="Courier New" w:hAnsi="Courier New"/>
    </w:rPr>
  </w:style>
  <w:style w:type="character" w:styleId="HTMLSample">
    <w:name w:val="HTML Sample"/>
    <w:rsid w:val="002F7DAB"/>
    <w:rPr>
      <w:rFonts w:ascii="Courier New" w:hAnsi="Courier New"/>
    </w:rPr>
  </w:style>
  <w:style w:type="character" w:styleId="HTMLTypewriter">
    <w:name w:val="HTML Typewriter"/>
    <w:rsid w:val="002F7DAB"/>
    <w:rPr>
      <w:rFonts w:ascii="Courier New" w:hAnsi="Courier New"/>
      <w:sz w:val="20"/>
      <w:szCs w:val="20"/>
    </w:rPr>
  </w:style>
  <w:style w:type="character" w:styleId="HTMLVariable">
    <w:name w:val="HTML Variable"/>
    <w:rsid w:val="002F7DAB"/>
    <w:rPr>
      <w:i/>
      <w:iCs/>
    </w:rPr>
  </w:style>
  <w:style w:type="character" w:styleId="LineNumber">
    <w:name w:val="line number"/>
    <w:basedOn w:val="DefaultParagraphFont"/>
    <w:rsid w:val="002F7DAB"/>
  </w:style>
  <w:style w:type="paragraph" w:styleId="List">
    <w:name w:val="List"/>
    <w:basedOn w:val="Normal"/>
    <w:rsid w:val="002F7DAB"/>
    <w:pPr>
      <w:ind w:left="360" w:hanging="360"/>
    </w:pPr>
  </w:style>
  <w:style w:type="paragraph" w:styleId="List2">
    <w:name w:val="List 2"/>
    <w:basedOn w:val="Normal"/>
    <w:rsid w:val="002F7DAB"/>
    <w:pPr>
      <w:ind w:left="720" w:hanging="360"/>
    </w:pPr>
  </w:style>
  <w:style w:type="paragraph" w:styleId="List3">
    <w:name w:val="List 3"/>
    <w:basedOn w:val="Normal"/>
    <w:rsid w:val="002F7DAB"/>
    <w:pPr>
      <w:ind w:left="1080" w:hanging="360"/>
    </w:pPr>
  </w:style>
  <w:style w:type="paragraph" w:styleId="List4">
    <w:name w:val="List 4"/>
    <w:basedOn w:val="Normal"/>
    <w:rsid w:val="002F7DAB"/>
    <w:pPr>
      <w:ind w:left="1440" w:hanging="360"/>
    </w:pPr>
  </w:style>
  <w:style w:type="paragraph" w:styleId="List5">
    <w:name w:val="List 5"/>
    <w:basedOn w:val="Normal"/>
    <w:rsid w:val="002F7DAB"/>
    <w:pPr>
      <w:ind w:left="1800" w:hanging="360"/>
    </w:pPr>
  </w:style>
  <w:style w:type="paragraph" w:styleId="ListBullet">
    <w:name w:val="List Bullet"/>
    <w:basedOn w:val="Normal"/>
    <w:link w:val="ListBulletChar"/>
    <w:rsid w:val="002F7DAB"/>
    <w:pPr>
      <w:tabs>
        <w:tab w:val="num" w:pos="360"/>
      </w:tabs>
      <w:ind w:left="360" w:hanging="360"/>
    </w:pPr>
  </w:style>
  <w:style w:type="paragraph" w:styleId="ListBullet2">
    <w:name w:val="List Bullet 2"/>
    <w:basedOn w:val="Normal"/>
    <w:rsid w:val="002F7DAB"/>
    <w:pPr>
      <w:tabs>
        <w:tab w:val="num" w:pos="720"/>
      </w:tabs>
      <w:ind w:left="720" w:hanging="360"/>
    </w:pPr>
  </w:style>
  <w:style w:type="paragraph" w:styleId="ListBullet3">
    <w:name w:val="List Bullet 3"/>
    <w:basedOn w:val="Normal"/>
    <w:rsid w:val="002F7DAB"/>
    <w:pPr>
      <w:tabs>
        <w:tab w:val="num" w:pos="1080"/>
      </w:tabs>
      <w:ind w:left="1080" w:hanging="360"/>
    </w:pPr>
  </w:style>
  <w:style w:type="paragraph" w:styleId="ListBullet4">
    <w:name w:val="List Bullet 4"/>
    <w:basedOn w:val="Normal"/>
    <w:rsid w:val="002F7DAB"/>
    <w:pPr>
      <w:tabs>
        <w:tab w:val="num" w:pos="1440"/>
      </w:tabs>
      <w:ind w:left="1440" w:hanging="360"/>
    </w:pPr>
  </w:style>
  <w:style w:type="paragraph" w:styleId="ListBullet5">
    <w:name w:val="List Bullet 5"/>
    <w:basedOn w:val="Normal"/>
    <w:rsid w:val="002F7DAB"/>
    <w:pPr>
      <w:tabs>
        <w:tab w:val="num" w:pos="1800"/>
      </w:tabs>
      <w:ind w:left="1800" w:hanging="360"/>
    </w:pPr>
  </w:style>
  <w:style w:type="paragraph" w:styleId="ListContinue">
    <w:name w:val="List Continue"/>
    <w:basedOn w:val="Normal"/>
    <w:rsid w:val="002F7DAB"/>
    <w:pPr>
      <w:spacing w:after="120"/>
      <w:ind w:left="360"/>
    </w:pPr>
  </w:style>
  <w:style w:type="paragraph" w:styleId="ListContinue2">
    <w:name w:val="List Continue 2"/>
    <w:basedOn w:val="Normal"/>
    <w:rsid w:val="002F7DAB"/>
    <w:pPr>
      <w:spacing w:after="120"/>
      <w:ind w:left="720"/>
    </w:pPr>
  </w:style>
  <w:style w:type="paragraph" w:styleId="ListContinue3">
    <w:name w:val="List Continue 3"/>
    <w:basedOn w:val="Normal"/>
    <w:rsid w:val="002F7DAB"/>
    <w:pPr>
      <w:spacing w:after="120"/>
      <w:ind w:left="1080"/>
    </w:pPr>
  </w:style>
  <w:style w:type="paragraph" w:styleId="ListContinue4">
    <w:name w:val="List Continue 4"/>
    <w:basedOn w:val="Normal"/>
    <w:rsid w:val="002F7DAB"/>
    <w:pPr>
      <w:spacing w:after="120"/>
      <w:ind w:left="1440"/>
    </w:pPr>
  </w:style>
  <w:style w:type="paragraph" w:styleId="ListContinue5">
    <w:name w:val="List Continue 5"/>
    <w:basedOn w:val="Normal"/>
    <w:rsid w:val="002F7DAB"/>
    <w:pPr>
      <w:spacing w:after="120"/>
      <w:ind w:left="1800"/>
    </w:pPr>
  </w:style>
  <w:style w:type="paragraph" w:styleId="ListNumber">
    <w:name w:val="List Number"/>
    <w:basedOn w:val="Normal"/>
    <w:rsid w:val="002F7DAB"/>
    <w:pPr>
      <w:tabs>
        <w:tab w:val="num" w:pos="360"/>
      </w:tabs>
      <w:ind w:left="360" w:hanging="360"/>
    </w:pPr>
  </w:style>
  <w:style w:type="paragraph" w:styleId="ListNumber2">
    <w:name w:val="List Number 2"/>
    <w:basedOn w:val="Normal"/>
    <w:rsid w:val="002F7DAB"/>
    <w:pPr>
      <w:tabs>
        <w:tab w:val="num" w:pos="720"/>
      </w:tabs>
      <w:ind w:left="720" w:hanging="360"/>
    </w:pPr>
  </w:style>
  <w:style w:type="paragraph" w:styleId="ListNumber3">
    <w:name w:val="List Number 3"/>
    <w:basedOn w:val="Normal"/>
    <w:rsid w:val="002F7DAB"/>
    <w:pPr>
      <w:tabs>
        <w:tab w:val="num" w:pos="1080"/>
      </w:tabs>
      <w:ind w:left="1080" w:hanging="360"/>
    </w:pPr>
  </w:style>
  <w:style w:type="paragraph" w:styleId="ListNumber4">
    <w:name w:val="List Number 4"/>
    <w:basedOn w:val="Normal"/>
    <w:rsid w:val="002F7DAB"/>
    <w:pPr>
      <w:tabs>
        <w:tab w:val="num" w:pos="1440"/>
      </w:tabs>
      <w:ind w:left="1440" w:hanging="360"/>
    </w:pPr>
  </w:style>
  <w:style w:type="paragraph" w:styleId="ListNumber5">
    <w:name w:val="List Number 5"/>
    <w:basedOn w:val="Normal"/>
    <w:rsid w:val="002F7DAB"/>
    <w:pPr>
      <w:tabs>
        <w:tab w:val="num" w:pos="1800"/>
      </w:tabs>
      <w:ind w:left="1800" w:hanging="360"/>
    </w:pPr>
  </w:style>
  <w:style w:type="paragraph" w:styleId="MessageHeader">
    <w:name w:val="Message Header"/>
    <w:basedOn w:val="Normal"/>
    <w:rsid w:val="002F7DAB"/>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F7DAB"/>
    <w:rPr>
      <w:rFonts w:ascii="Times New Roman" w:hAnsi="Times New Roman"/>
      <w:szCs w:val="24"/>
    </w:rPr>
  </w:style>
  <w:style w:type="paragraph" w:styleId="NormalIndent">
    <w:name w:val="Normal Indent"/>
    <w:basedOn w:val="Normal"/>
    <w:rsid w:val="002F7DAB"/>
    <w:pPr>
      <w:ind w:left="720"/>
    </w:pPr>
  </w:style>
  <w:style w:type="paragraph" w:styleId="NoteHeading">
    <w:name w:val="Note Heading"/>
    <w:basedOn w:val="Normal"/>
    <w:next w:val="Normal"/>
    <w:rsid w:val="002F7DAB"/>
  </w:style>
  <w:style w:type="paragraph" w:styleId="PlainText">
    <w:name w:val="Plain Text"/>
    <w:basedOn w:val="Normal"/>
    <w:rsid w:val="002F7DAB"/>
    <w:rPr>
      <w:rFonts w:ascii="Courier New" w:hAnsi="Courier New"/>
    </w:rPr>
  </w:style>
  <w:style w:type="paragraph" w:styleId="Salutation">
    <w:name w:val="Salutation"/>
    <w:basedOn w:val="Normal"/>
    <w:next w:val="Normal"/>
    <w:rsid w:val="002F7DAB"/>
  </w:style>
  <w:style w:type="paragraph" w:styleId="Signature">
    <w:name w:val="Signature"/>
    <w:basedOn w:val="Normal"/>
    <w:rsid w:val="002F7DAB"/>
    <w:pPr>
      <w:ind w:left="4320"/>
    </w:pPr>
  </w:style>
  <w:style w:type="character" w:styleId="Strong">
    <w:name w:val="Strong"/>
    <w:qFormat/>
    <w:rsid w:val="002F7DAB"/>
    <w:rPr>
      <w:b/>
      <w:bCs/>
    </w:rPr>
  </w:style>
  <w:style w:type="table" w:styleId="Table3Deffects1">
    <w:name w:val="Table 3D effects 1"/>
    <w:basedOn w:val="TableNormal"/>
    <w:rsid w:val="002F7DAB"/>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F7DAB"/>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F7DAB"/>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F7DAB"/>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7DAB"/>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F7DAB"/>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F7DAB"/>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F7DAB"/>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F7DAB"/>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F7DAB"/>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F7DAB"/>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F7DAB"/>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F7DAB"/>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F7DAB"/>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F7DAB"/>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F7DAB"/>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F7DAB"/>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F7DAB"/>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F7DA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F7DAB"/>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F7DAB"/>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F7DAB"/>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F7DA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F7DA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F7DAB"/>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F7DAB"/>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F7DAB"/>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F7DAB"/>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F7DAB"/>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F7DA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F7DA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F7DAB"/>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F7DAB"/>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F7DAB"/>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F7DA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F7DAB"/>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F7DAB"/>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F7DA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F7DAB"/>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F7DAB"/>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F7DAB"/>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F7DAB"/>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F7DAB"/>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F7DAB"/>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F7DAB"/>
    <w:pPr>
      <w:jc w:val="center"/>
      <w:outlineLvl w:val="1"/>
    </w:pPr>
    <w:rPr>
      <w:sz w:val="24"/>
      <w:szCs w:val="24"/>
    </w:rPr>
  </w:style>
  <w:style w:type="paragraph" w:styleId="Title">
    <w:name w:val="Title"/>
    <w:basedOn w:val="Normal"/>
    <w:qFormat/>
    <w:rsid w:val="002F7DAB"/>
    <w:pPr>
      <w:spacing w:before="240"/>
      <w:jc w:val="center"/>
      <w:outlineLvl w:val="0"/>
    </w:pPr>
    <w:rPr>
      <w:b/>
      <w:bCs/>
      <w:kern w:val="28"/>
      <w:sz w:val="32"/>
      <w:szCs w:val="32"/>
    </w:rPr>
  </w:style>
  <w:style w:type="character" w:customStyle="1" w:styleId="System">
    <w:name w:val="System"/>
    <w:aliases w:val="sys"/>
    <w:locked/>
    <w:rsid w:val="004125C6"/>
    <w:rPr>
      <w:rFonts w:ascii="Consolas" w:hAnsi="Consolas"/>
      <w:b w:val="0"/>
      <w:i w:val="0"/>
    </w:rPr>
  </w:style>
  <w:style w:type="character" w:customStyle="1" w:styleId="UserInputLocalizable">
    <w:name w:val="User Input Localizable"/>
    <w:aliases w:val="uil"/>
    <w:rsid w:val="002F7DAB"/>
    <w:rPr>
      <w:b/>
      <w:color w:val="auto"/>
      <w:szCs w:val="18"/>
      <w:u w:val="none"/>
    </w:rPr>
  </w:style>
  <w:style w:type="character" w:customStyle="1" w:styleId="UnmanagedCodeEntityReference">
    <w:name w:val="Unmanaged Code Entity Reference"/>
    <w:aliases w:val="ucer"/>
    <w:locked/>
    <w:rsid w:val="002F7DAB"/>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2F7DAB"/>
    <w:rPr>
      <w:b/>
      <w:szCs w:val="18"/>
    </w:rPr>
  </w:style>
  <w:style w:type="character" w:customStyle="1" w:styleId="Placeholder">
    <w:name w:val="Placeholder"/>
    <w:aliases w:val="ph"/>
    <w:rsid w:val="002F7DAB"/>
    <w:rPr>
      <w:i/>
      <w:color w:val="auto"/>
      <w:szCs w:val="18"/>
      <w:u w:val="none"/>
    </w:rPr>
  </w:style>
  <w:style w:type="character" w:customStyle="1" w:styleId="Math">
    <w:name w:val="Math"/>
    <w:aliases w:val="m"/>
    <w:locked/>
    <w:rsid w:val="002F7DAB"/>
    <w:rPr>
      <w:color w:val="C0C0C0"/>
      <w:szCs w:val="18"/>
      <w:u w:val="none"/>
      <w:bdr w:val="none" w:sz="0" w:space="0" w:color="auto"/>
      <w:shd w:val="clear" w:color="auto" w:fill="auto"/>
    </w:rPr>
  </w:style>
  <w:style w:type="character" w:customStyle="1" w:styleId="NewTerm">
    <w:name w:val="New Term"/>
    <w:aliases w:val="nt"/>
    <w:locked/>
    <w:rsid w:val="002F7DAB"/>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F7DAB"/>
    <w:rPr>
      <w:color w:val="C0C0C0"/>
    </w:rPr>
  </w:style>
  <w:style w:type="paragraph" w:customStyle="1" w:styleId="BulletedDynamicLinkinList2">
    <w:name w:val="Bulleted Dynamic Link in List 2"/>
    <w:basedOn w:val="Normal"/>
    <w:locked/>
    <w:rsid w:val="002F7DAB"/>
    <w:rPr>
      <w:color w:val="C0C0C0"/>
    </w:rPr>
  </w:style>
  <w:style w:type="paragraph" w:customStyle="1" w:styleId="BulletedDynamicLink">
    <w:name w:val="Bulleted Dynamic Link"/>
    <w:basedOn w:val="Normal"/>
    <w:locked/>
    <w:rsid w:val="002F7DAB"/>
    <w:rPr>
      <w:color w:val="C0C0C0"/>
    </w:rPr>
  </w:style>
  <w:style w:type="character" w:customStyle="1" w:styleId="Heading6Char">
    <w:name w:val="Heading 6 Char"/>
    <w:aliases w:val="h6 Char"/>
    <w:link w:val="Heading6"/>
    <w:rsid w:val="002F7DAB"/>
    <w:rPr>
      <w:rFonts w:ascii="Arial" w:eastAsia="SimSun" w:hAnsi="Arial"/>
      <w:b/>
      <w:kern w:val="24"/>
    </w:rPr>
  </w:style>
  <w:style w:type="character" w:customStyle="1" w:styleId="LabelChar">
    <w:name w:val="Label Char"/>
    <w:aliases w:val="l Char"/>
    <w:link w:val="Label"/>
    <w:rsid w:val="002F7DAB"/>
    <w:rPr>
      <w:rFonts w:ascii="Arial" w:eastAsia="SimSun" w:hAnsi="Arial"/>
      <w:b/>
      <w:kern w:val="24"/>
    </w:rPr>
  </w:style>
  <w:style w:type="character" w:customStyle="1" w:styleId="Heading5Char">
    <w:name w:val="Heading 5 Char"/>
    <w:aliases w:val="h5 Char"/>
    <w:link w:val="Heading5"/>
    <w:rsid w:val="0077243B"/>
    <w:rPr>
      <w:rFonts w:ascii="Arial" w:eastAsia="SimSun" w:hAnsi="Arial"/>
      <w:b/>
      <w:kern w:val="24"/>
      <w:szCs w:val="40"/>
    </w:rPr>
  </w:style>
  <w:style w:type="character" w:customStyle="1" w:styleId="Heading1Char">
    <w:name w:val="Heading 1 Char"/>
    <w:aliases w:val="h1 Char"/>
    <w:link w:val="Heading1"/>
    <w:rsid w:val="002F7DAB"/>
    <w:rPr>
      <w:rFonts w:ascii="Arial" w:eastAsia="SimSun" w:hAnsi="Arial"/>
      <w:b/>
      <w:kern w:val="24"/>
      <w:sz w:val="40"/>
      <w:szCs w:val="40"/>
    </w:rPr>
  </w:style>
  <w:style w:type="character" w:customStyle="1" w:styleId="LabelinList1Char">
    <w:name w:val="Label in List 1 Char"/>
    <w:aliases w:val="l1 Char"/>
    <w:basedOn w:val="LabelChar"/>
    <w:link w:val="LabelinList1"/>
    <w:rsid w:val="002F7DAB"/>
    <w:rPr>
      <w:rFonts w:ascii="Arial" w:eastAsia="SimSun" w:hAnsi="Arial"/>
      <w:b/>
      <w:kern w:val="24"/>
    </w:rPr>
  </w:style>
  <w:style w:type="paragraph" w:customStyle="1" w:styleId="Strikethrough">
    <w:name w:val="Strikethrough"/>
    <w:aliases w:val="strike"/>
    <w:basedOn w:val="Normal"/>
    <w:rsid w:val="002F7DAB"/>
    <w:rPr>
      <w:strike/>
    </w:rPr>
  </w:style>
  <w:style w:type="paragraph" w:customStyle="1" w:styleId="TableFootnote">
    <w:name w:val="Table Footnote"/>
    <w:aliases w:val="tf"/>
    <w:basedOn w:val="Normal"/>
    <w:rsid w:val="002F7DAB"/>
    <w:pPr>
      <w:spacing w:before="80" w:after="80"/>
      <w:ind w:left="216" w:hanging="216"/>
    </w:pPr>
  </w:style>
  <w:style w:type="paragraph" w:customStyle="1" w:styleId="TableFootnoteinList1">
    <w:name w:val="Table Footnote in List 1"/>
    <w:aliases w:val="tf1"/>
    <w:basedOn w:val="TableFootnote"/>
    <w:rsid w:val="002F7DAB"/>
    <w:pPr>
      <w:ind w:left="576"/>
    </w:pPr>
  </w:style>
  <w:style w:type="paragraph" w:customStyle="1" w:styleId="TableFootnoteinList2">
    <w:name w:val="Table Footnote in List 2"/>
    <w:aliases w:val="tf2"/>
    <w:basedOn w:val="TableFootnote"/>
    <w:rsid w:val="002F7DAB"/>
    <w:pPr>
      <w:ind w:left="936"/>
    </w:pPr>
  </w:style>
  <w:style w:type="character" w:customStyle="1" w:styleId="DynamicLink">
    <w:name w:val="Dynamic Link"/>
    <w:aliases w:val="dl"/>
    <w:locked/>
    <w:rsid w:val="002F7DAB"/>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F7DAB"/>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F7DAB"/>
    <w:rPr>
      <w:color w:val="C0C0C0"/>
    </w:rPr>
  </w:style>
  <w:style w:type="paragraph" w:customStyle="1" w:styleId="PrintDivisionNumber">
    <w:name w:val="Print Division Number"/>
    <w:aliases w:val="pdn"/>
    <w:basedOn w:val="Normal"/>
    <w:locked/>
    <w:rsid w:val="002F7DAB"/>
    <w:pPr>
      <w:spacing w:before="0" w:after="0" w:line="240" w:lineRule="auto"/>
    </w:pPr>
    <w:rPr>
      <w:color w:val="C0C0C0"/>
    </w:rPr>
  </w:style>
  <w:style w:type="paragraph" w:customStyle="1" w:styleId="PrintDivisionTitle">
    <w:name w:val="Print Division Title"/>
    <w:aliases w:val="pdt"/>
    <w:basedOn w:val="Normal"/>
    <w:locked/>
    <w:rsid w:val="002F7DAB"/>
    <w:pPr>
      <w:spacing w:before="0" w:after="0" w:line="240" w:lineRule="auto"/>
    </w:pPr>
    <w:rPr>
      <w:color w:val="C0C0C0"/>
    </w:rPr>
  </w:style>
  <w:style w:type="paragraph" w:customStyle="1" w:styleId="PrintMSCorp">
    <w:name w:val="Print MS Corp"/>
    <w:aliases w:val="pms"/>
    <w:basedOn w:val="Normal"/>
    <w:locked/>
    <w:rsid w:val="002F7DAB"/>
    <w:pPr>
      <w:spacing w:before="0" w:after="0" w:line="240" w:lineRule="auto"/>
    </w:pPr>
    <w:rPr>
      <w:color w:val="C0C0C0"/>
    </w:rPr>
  </w:style>
  <w:style w:type="paragraph" w:customStyle="1" w:styleId="RevisionHistory">
    <w:name w:val="Revision History"/>
    <w:aliases w:val="rh"/>
    <w:basedOn w:val="Normal"/>
    <w:locked/>
    <w:rsid w:val="002F7DAB"/>
    <w:pPr>
      <w:spacing w:before="0" w:after="0" w:line="240" w:lineRule="auto"/>
    </w:pPr>
    <w:rPr>
      <w:color w:val="C0C0C0"/>
    </w:rPr>
  </w:style>
  <w:style w:type="character" w:customStyle="1" w:styleId="SV">
    <w:name w:val="SV"/>
    <w:locked/>
    <w:rsid w:val="002F7DAB"/>
    <w:rPr>
      <w:rFonts w:ascii="Arial" w:hAnsi="Arial"/>
      <w:color w:val="C0C0C0"/>
      <w:sz w:val="20"/>
      <w:szCs w:val="18"/>
      <w:bdr w:val="none" w:sz="0" w:space="0" w:color="auto"/>
      <w:shd w:val="clear" w:color="auto" w:fill="auto"/>
    </w:rPr>
  </w:style>
  <w:style w:type="character" w:styleId="Hyperlink">
    <w:name w:val="Hyperlink"/>
    <w:uiPriority w:val="99"/>
    <w:rsid w:val="002F7DAB"/>
    <w:rPr>
      <w:color w:val="0000FF"/>
      <w:sz w:val="20"/>
      <w:szCs w:val="18"/>
      <w:u w:val="single"/>
    </w:rPr>
  </w:style>
  <w:style w:type="paragraph" w:customStyle="1" w:styleId="Copyright">
    <w:name w:val="Copyright"/>
    <w:aliases w:val="copy"/>
    <w:basedOn w:val="Normal"/>
    <w:rsid w:val="002F7DAB"/>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F7DAB"/>
    <w:pPr>
      <w:framePr w:wrap="notBeside"/>
      <w:ind w:left="720"/>
    </w:pPr>
  </w:style>
  <w:style w:type="paragraph" w:customStyle="1" w:styleId="ProcedureTitle">
    <w:name w:val="Procedure Title"/>
    <w:aliases w:val="prt"/>
    <w:basedOn w:val="Normal"/>
    <w:rsid w:val="002F7DAB"/>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F7DAB"/>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2F7DAB"/>
    <w:rPr>
      <w:rFonts w:ascii="Courier New" w:hAnsi="Courier New"/>
      <w:noProof/>
      <w:color w:val="000000"/>
      <w:sz w:val="16"/>
      <w:szCs w:val="16"/>
    </w:rPr>
  </w:style>
  <w:style w:type="character" w:customStyle="1" w:styleId="ListBulletChar">
    <w:name w:val="List Bullet Char"/>
    <w:link w:val="ListBullet"/>
    <w:rsid w:val="002F7DAB"/>
    <w:rPr>
      <w:rFonts w:ascii="Arial" w:eastAsia="SimSun" w:hAnsi="Arial"/>
      <w:kern w:val="24"/>
    </w:rPr>
  </w:style>
  <w:style w:type="character" w:customStyle="1" w:styleId="BulletedList2Char">
    <w:name w:val="Bulleted List 2 Char"/>
    <w:aliases w:val="bl2 Char Char"/>
    <w:basedOn w:val="ListBulletChar"/>
    <w:link w:val="BulletedList2"/>
    <w:rsid w:val="002F7DAB"/>
    <w:rPr>
      <w:rFonts w:ascii="Arial" w:eastAsia="SimSun" w:hAnsi="Arial"/>
      <w:kern w:val="24"/>
    </w:rPr>
  </w:style>
  <w:style w:type="paragraph" w:styleId="TOC5">
    <w:name w:val="toc 5"/>
    <w:aliases w:val="toc5"/>
    <w:basedOn w:val="Normal"/>
    <w:next w:val="Normal"/>
    <w:rsid w:val="002F7DAB"/>
    <w:pPr>
      <w:spacing w:before="0" w:after="0"/>
      <w:ind w:left="936" w:hanging="187"/>
    </w:pPr>
  </w:style>
  <w:style w:type="paragraph" w:customStyle="1" w:styleId="PageHeader">
    <w:name w:val="Page Header"/>
    <w:aliases w:val="pgh"/>
    <w:basedOn w:val="Normal"/>
    <w:rsid w:val="002F7DAB"/>
    <w:pPr>
      <w:spacing w:before="0" w:after="240" w:line="240" w:lineRule="auto"/>
      <w:jc w:val="right"/>
    </w:pPr>
    <w:rPr>
      <w:b/>
    </w:rPr>
  </w:style>
  <w:style w:type="paragraph" w:customStyle="1" w:styleId="PageFooter">
    <w:name w:val="Page Footer"/>
    <w:aliases w:val="pgf"/>
    <w:basedOn w:val="Normal"/>
    <w:rsid w:val="002F7DAB"/>
    <w:pPr>
      <w:spacing w:before="0" w:after="0" w:line="240" w:lineRule="auto"/>
      <w:jc w:val="right"/>
    </w:pPr>
  </w:style>
  <w:style w:type="paragraph" w:customStyle="1" w:styleId="PageNum">
    <w:name w:val="Page Num"/>
    <w:aliases w:val="pgn"/>
    <w:basedOn w:val="Normal"/>
    <w:rsid w:val="002F7DAB"/>
    <w:pPr>
      <w:spacing w:before="0" w:after="0" w:line="240" w:lineRule="auto"/>
      <w:ind w:right="518"/>
      <w:jc w:val="right"/>
    </w:pPr>
    <w:rPr>
      <w:b/>
    </w:rPr>
  </w:style>
  <w:style w:type="character" w:customStyle="1" w:styleId="NumberedListIndexer">
    <w:name w:val="Numbered List Indexer"/>
    <w:aliases w:val="nlx"/>
    <w:rsid w:val="002F7DAB"/>
    <w:rPr>
      <w:dstrike w:val="0"/>
      <w:vanish/>
      <w:color w:val="C0C0C0"/>
      <w:szCs w:val="18"/>
      <w:u w:val="none"/>
      <w:vertAlign w:val="baseline"/>
    </w:rPr>
  </w:style>
  <w:style w:type="paragraph" w:customStyle="1" w:styleId="ProcedureTitleinList1">
    <w:name w:val="Procedure Title in List 1"/>
    <w:aliases w:val="prt1"/>
    <w:basedOn w:val="ProcedureTitle"/>
    <w:rsid w:val="002F7DAB"/>
    <w:pPr>
      <w:framePr w:wrap="notBeside"/>
    </w:pPr>
  </w:style>
  <w:style w:type="paragraph" w:styleId="TOC6">
    <w:name w:val="toc 6"/>
    <w:aliases w:val="toc6"/>
    <w:basedOn w:val="Normal"/>
    <w:next w:val="Normal"/>
    <w:rsid w:val="002F7DAB"/>
    <w:pPr>
      <w:spacing w:before="0" w:after="0"/>
      <w:ind w:left="1123" w:hanging="187"/>
    </w:pPr>
  </w:style>
  <w:style w:type="paragraph" w:customStyle="1" w:styleId="ProcedureTitleinList2">
    <w:name w:val="Procedure Title in List 2"/>
    <w:aliases w:val="prt2"/>
    <w:basedOn w:val="ProcedureTitle"/>
    <w:rsid w:val="002F7DAB"/>
    <w:pPr>
      <w:framePr w:wrap="notBeside"/>
      <w:ind w:left="720"/>
    </w:pPr>
  </w:style>
  <w:style w:type="table" w:customStyle="1" w:styleId="DefinitionTable">
    <w:name w:val="Definition Table"/>
    <w:aliases w:val="dtbl"/>
    <w:basedOn w:val="TableNormal"/>
    <w:rsid w:val="002F7DAB"/>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F7DAB"/>
    <w:pPr>
      <w:ind w:left="1785" w:hanging="187"/>
    </w:pPr>
  </w:style>
  <w:style w:type="paragraph" w:styleId="TOC7">
    <w:name w:val="toc 7"/>
    <w:basedOn w:val="Normal"/>
    <w:next w:val="Normal"/>
    <w:rsid w:val="002F7DAB"/>
    <w:pPr>
      <w:ind w:left="1382" w:hanging="187"/>
    </w:pPr>
  </w:style>
  <w:style w:type="paragraph" w:styleId="TOC8">
    <w:name w:val="toc 8"/>
    <w:basedOn w:val="Normal"/>
    <w:next w:val="Normal"/>
    <w:rsid w:val="002F7DAB"/>
    <w:pPr>
      <w:ind w:left="1584" w:hanging="187"/>
    </w:pPr>
  </w:style>
  <w:style w:type="table" w:customStyle="1" w:styleId="DefinitionTableinList1">
    <w:name w:val="Definition Table in List 1"/>
    <w:aliases w:val="dtbl1"/>
    <w:basedOn w:val="DefinitionTable"/>
    <w:rsid w:val="002F7DAB"/>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F7DAB"/>
    <w:tblPr>
      <w:tblInd w:w="907" w:type="dxa"/>
      <w:tblCellMar>
        <w:top w:w="0" w:type="dxa"/>
        <w:left w:w="0" w:type="dxa"/>
        <w:bottom w:w="0" w:type="dxa"/>
        <w:right w:w="0" w:type="dxa"/>
      </w:tblCellMar>
    </w:tblPr>
  </w:style>
  <w:style w:type="table" w:customStyle="1" w:styleId="PacketTable">
    <w:name w:val="Packet Table"/>
    <w:basedOn w:val="TableNormal"/>
    <w:rsid w:val="002F7DAB"/>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F7DAB"/>
    <w:pPr>
      <w:numPr>
        <w:numId w:val="5"/>
      </w:numPr>
      <w:spacing w:line="260" w:lineRule="exact"/>
      <w:ind w:left="1080"/>
    </w:pPr>
  </w:style>
  <w:style w:type="paragraph" w:customStyle="1" w:styleId="BulletedList4">
    <w:name w:val="Bulleted List 4"/>
    <w:aliases w:val="bl4"/>
    <w:basedOn w:val="ListBullet"/>
    <w:rsid w:val="002F7DAB"/>
    <w:pPr>
      <w:numPr>
        <w:numId w:val="6"/>
      </w:numPr>
      <w:ind w:left="1440"/>
    </w:pPr>
  </w:style>
  <w:style w:type="paragraph" w:customStyle="1" w:styleId="BulletedList5">
    <w:name w:val="Bulleted List 5"/>
    <w:aliases w:val="bl5"/>
    <w:basedOn w:val="ListBullet"/>
    <w:rsid w:val="002F7DAB"/>
    <w:pPr>
      <w:numPr>
        <w:numId w:val="7"/>
      </w:numPr>
      <w:ind w:left="1800"/>
    </w:pPr>
  </w:style>
  <w:style w:type="character" w:customStyle="1" w:styleId="FooterItalic">
    <w:name w:val="Footer Italic"/>
    <w:aliases w:val="fi"/>
    <w:rsid w:val="002F7DAB"/>
    <w:rPr>
      <w:rFonts w:ascii="Times New Roman" w:hAnsi="Times New Roman"/>
      <w:i/>
      <w:sz w:val="16"/>
      <w:szCs w:val="16"/>
    </w:rPr>
  </w:style>
  <w:style w:type="character" w:customStyle="1" w:styleId="FooterSmall">
    <w:name w:val="Footer Small"/>
    <w:aliases w:val="fs"/>
    <w:rsid w:val="002F7DAB"/>
    <w:rPr>
      <w:rFonts w:ascii="Times New Roman" w:hAnsi="Times New Roman"/>
      <w:sz w:val="17"/>
      <w:szCs w:val="16"/>
    </w:rPr>
  </w:style>
  <w:style w:type="paragraph" w:customStyle="1" w:styleId="GenericEntry">
    <w:name w:val="Generic Entry"/>
    <w:aliases w:val="ge"/>
    <w:basedOn w:val="Normal"/>
    <w:next w:val="Normal"/>
    <w:rsid w:val="002F7DAB"/>
    <w:pPr>
      <w:spacing w:after="240" w:line="260" w:lineRule="exact"/>
      <w:ind w:left="720" w:hanging="720"/>
    </w:pPr>
  </w:style>
  <w:style w:type="table" w:customStyle="1" w:styleId="IndentedPacketFieldBits">
    <w:name w:val="Indented Packet Field Bits"/>
    <w:aliases w:val="pfbi"/>
    <w:basedOn w:val="TableNormal"/>
    <w:rsid w:val="002F7DAB"/>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F7DAB"/>
    <w:pPr>
      <w:numPr>
        <w:numId w:val="8"/>
      </w:numPr>
      <w:spacing w:line="260" w:lineRule="exact"/>
      <w:ind w:left="1080"/>
    </w:pPr>
  </w:style>
  <w:style w:type="paragraph" w:customStyle="1" w:styleId="NumberedList4">
    <w:name w:val="Numbered List 4"/>
    <w:aliases w:val="nl4"/>
    <w:basedOn w:val="ListNumber"/>
    <w:rsid w:val="002F7DAB"/>
    <w:pPr>
      <w:numPr>
        <w:numId w:val="9"/>
      </w:numPr>
      <w:tabs>
        <w:tab w:val="left" w:pos="1800"/>
      </w:tabs>
    </w:pPr>
  </w:style>
  <w:style w:type="paragraph" w:customStyle="1" w:styleId="NumberedList5">
    <w:name w:val="Numbered List 5"/>
    <w:aliases w:val="nl5"/>
    <w:basedOn w:val="ListNumber"/>
    <w:rsid w:val="002F7DAB"/>
    <w:pPr>
      <w:numPr>
        <w:numId w:val="10"/>
      </w:numPr>
    </w:pPr>
  </w:style>
  <w:style w:type="table" w:customStyle="1" w:styleId="PacketFieldBitsTable">
    <w:name w:val="Packet Field Bits Table"/>
    <w:aliases w:val="pfbt"/>
    <w:basedOn w:val="TableNormal"/>
    <w:rsid w:val="002F7DAB"/>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F7DAB"/>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2F7DAB"/>
    <w:rPr>
      <w:b/>
      <w:u w:val="single"/>
    </w:rPr>
  </w:style>
  <w:style w:type="paragraph" w:customStyle="1" w:styleId="AlertLabelinList3">
    <w:name w:val="Alert Label in List 3"/>
    <w:aliases w:val="al3"/>
    <w:basedOn w:val="AlertLabel"/>
    <w:rsid w:val="002F7DAB"/>
    <w:pPr>
      <w:framePr w:wrap="notBeside"/>
      <w:ind w:left="1080"/>
    </w:pPr>
  </w:style>
  <w:style w:type="paragraph" w:customStyle="1" w:styleId="AlertTextinList3">
    <w:name w:val="Alert Text in List 3"/>
    <w:aliases w:val="at3"/>
    <w:basedOn w:val="AlertText"/>
    <w:rsid w:val="002F7DAB"/>
    <w:pPr>
      <w:ind w:left="1440"/>
    </w:pPr>
  </w:style>
  <w:style w:type="character" w:styleId="PageNumber">
    <w:name w:val="page number"/>
    <w:basedOn w:val="DefaultParagraphFont"/>
    <w:rsid w:val="002F7DAB"/>
  </w:style>
  <w:style w:type="paragraph" w:styleId="TOCHeading">
    <w:name w:val="TOC Heading"/>
    <w:basedOn w:val="Heading1"/>
    <w:next w:val="Normal"/>
    <w:uiPriority w:val="39"/>
    <w:semiHidden/>
    <w:unhideWhenUsed/>
    <w:qFormat/>
    <w:rsid w:val="00A270A5"/>
    <w:pPr>
      <w:keepLines/>
      <w:pBdr>
        <w:bottom w:val="none" w:sz="0" w:space="0" w:color="auto"/>
      </w:pBdr>
      <w:spacing w:after="0" w:line="276" w:lineRule="auto"/>
      <w:outlineLvl w:val="9"/>
    </w:pPr>
    <w:rPr>
      <w:rFonts w:ascii="Cambria" w:eastAsia="Times New Roman" w:hAnsi="Cambria"/>
      <w:bCs/>
      <w:color w:val="365F91"/>
      <w:kern w:val="0"/>
      <w:sz w:val="28"/>
      <w:szCs w:val="28"/>
    </w:rPr>
  </w:style>
  <w:style w:type="paragraph" w:styleId="ListParagraph">
    <w:name w:val="List Paragraph"/>
    <w:basedOn w:val="Normal"/>
    <w:qFormat/>
    <w:rsid w:val="00A54A38"/>
    <w:pPr>
      <w:ind w:left="720"/>
    </w:pPr>
  </w:style>
  <w:style w:type="paragraph" w:styleId="Revision">
    <w:name w:val="Revision"/>
    <w:hidden/>
    <w:rsid w:val="00F0463D"/>
    <w:rPr>
      <w:rFonts w:ascii="Arial" w:eastAsia="SimSun" w:hAnsi="Arial"/>
      <w:kern w:val="24"/>
    </w:rPr>
  </w:style>
  <w:style w:type="character" w:customStyle="1" w:styleId="FooterChar">
    <w:name w:val="Footer Char"/>
    <w:aliases w:val="f Char"/>
    <w:basedOn w:val="DefaultParagraphFont"/>
    <w:link w:val="Footer"/>
    <w:rsid w:val="008D0D54"/>
    <w:rPr>
      <w:rFonts w:ascii="Arial" w:eastAsia="PMingLiU" w:hAnsi="Arial"/>
      <w:kern w:val="24"/>
    </w:rPr>
  </w:style>
  <w:style w:type="paragraph" w:styleId="MacroText">
    <w:name w:val="macro"/>
    <w:link w:val="MacroTextChar"/>
    <w:rsid w:val="00DE785A"/>
    <w:pPr>
      <w:tabs>
        <w:tab w:val="left" w:pos="480"/>
        <w:tab w:val="left" w:pos="960"/>
        <w:tab w:val="left" w:pos="1440"/>
        <w:tab w:val="left" w:pos="1920"/>
        <w:tab w:val="left" w:pos="2400"/>
        <w:tab w:val="left" w:pos="2880"/>
        <w:tab w:val="left" w:pos="3360"/>
        <w:tab w:val="left" w:pos="3840"/>
        <w:tab w:val="left" w:pos="4320"/>
      </w:tabs>
      <w:spacing w:before="60" w:line="280" w:lineRule="exact"/>
    </w:pPr>
    <w:rPr>
      <w:rFonts w:ascii="Consolas" w:eastAsia="SimSun" w:hAnsi="Consolas" w:cs="Consolas"/>
      <w:kern w:val="24"/>
    </w:rPr>
  </w:style>
  <w:style w:type="character" w:customStyle="1" w:styleId="MacroTextChar">
    <w:name w:val="Macro Text Char"/>
    <w:basedOn w:val="DefaultParagraphFont"/>
    <w:link w:val="MacroText"/>
    <w:rsid w:val="00DE785A"/>
    <w:rPr>
      <w:rFonts w:ascii="Consolas" w:eastAsia="SimSun" w:hAnsi="Consolas" w:cs="Consolas"/>
      <w:kern w:val="24"/>
    </w:rPr>
  </w:style>
  <w:style w:type="paragraph" w:customStyle="1" w:styleId="computer">
    <w:name w:val="computer"/>
    <w:basedOn w:val="MacroText"/>
    <w:link w:val="computerChar"/>
    <w:qFormat/>
    <w:rsid w:val="00F4277E"/>
    <w:pPr>
      <w:ind w:left="360" w:right="720"/>
    </w:pPr>
  </w:style>
  <w:style w:type="character" w:customStyle="1" w:styleId="computerChar">
    <w:name w:val="computer Char"/>
    <w:basedOn w:val="MacroTextChar"/>
    <w:link w:val="computer"/>
    <w:rsid w:val="00F4277E"/>
    <w:rPr>
      <w:rFonts w:ascii="Consolas" w:eastAsia="SimSun" w:hAnsi="Consolas" w:cs="Consolas"/>
      <w:kern w:val="24"/>
    </w:rPr>
  </w:style>
  <w:style w:type="paragraph" w:customStyle="1" w:styleId="Tabletext">
    <w:name w:val="Table text"/>
    <w:basedOn w:val="Normal"/>
    <w:qFormat/>
    <w:rsid w:val="00B673D4"/>
  </w:style>
  <w:style w:type="character" w:customStyle="1" w:styleId="CommentTextChar">
    <w:name w:val="Comment Text Char"/>
    <w:aliases w:val="ct Char,Used by Word for text of author queries Char"/>
    <w:basedOn w:val="DefaultParagraphFont"/>
    <w:link w:val="CommentText"/>
    <w:locked/>
    <w:rsid w:val="00580D09"/>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5932">
      <w:bodyDiv w:val="1"/>
      <w:marLeft w:val="0"/>
      <w:marRight w:val="0"/>
      <w:marTop w:val="0"/>
      <w:marBottom w:val="0"/>
      <w:divBdr>
        <w:top w:val="none" w:sz="0" w:space="0" w:color="auto"/>
        <w:left w:val="none" w:sz="0" w:space="0" w:color="auto"/>
        <w:bottom w:val="none" w:sz="0" w:space="0" w:color="auto"/>
        <w:right w:val="none" w:sz="0" w:space="0" w:color="auto"/>
      </w:divBdr>
    </w:div>
    <w:div w:id="233668444">
      <w:bodyDiv w:val="1"/>
      <w:marLeft w:val="0"/>
      <w:marRight w:val="0"/>
      <w:marTop w:val="0"/>
      <w:marBottom w:val="0"/>
      <w:divBdr>
        <w:top w:val="none" w:sz="0" w:space="0" w:color="auto"/>
        <w:left w:val="none" w:sz="0" w:space="0" w:color="auto"/>
        <w:bottom w:val="none" w:sz="0" w:space="0" w:color="auto"/>
        <w:right w:val="none" w:sz="0" w:space="0" w:color="auto"/>
      </w:divBdr>
      <w:divsChild>
        <w:div w:id="588466828">
          <w:marLeft w:val="0"/>
          <w:marRight w:val="0"/>
          <w:marTop w:val="0"/>
          <w:marBottom w:val="0"/>
          <w:divBdr>
            <w:top w:val="none" w:sz="0" w:space="0" w:color="auto"/>
            <w:left w:val="single" w:sz="6" w:space="0" w:color="CCCCCC"/>
            <w:bottom w:val="none" w:sz="0" w:space="0" w:color="auto"/>
            <w:right w:val="single" w:sz="6" w:space="0" w:color="CCCCCC"/>
          </w:divBdr>
          <w:divsChild>
            <w:div w:id="624121790">
              <w:marLeft w:val="0"/>
              <w:marRight w:val="0"/>
              <w:marTop w:val="0"/>
              <w:marBottom w:val="0"/>
              <w:divBdr>
                <w:top w:val="none" w:sz="0" w:space="0" w:color="auto"/>
                <w:left w:val="none" w:sz="0" w:space="0" w:color="auto"/>
                <w:bottom w:val="none" w:sz="0" w:space="0" w:color="auto"/>
                <w:right w:val="none" w:sz="0" w:space="0" w:color="auto"/>
              </w:divBdr>
              <w:divsChild>
                <w:div w:id="1362394769">
                  <w:marLeft w:val="335"/>
                  <w:marRight w:val="0"/>
                  <w:marTop w:val="0"/>
                  <w:marBottom w:val="0"/>
                  <w:divBdr>
                    <w:top w:val="none" w:sz="0" w:space="0" w:color="auto"/>
                    <w:left w:val="none" w:sz="0" w:space="0" w:color="auto"/>
                    <w:bottom w:val="none" w:sz="0" w:space="0" w:color="auto"/>
                    <w:right w:val="none" w:sz="0" w:space="0" w:color="auto"/>
                  </w:divBdr>
                  <w:divsChild>
                    <w:div w:id="1642230727">
                      <w:marLeft w:val="50"/>
                      <w:marRight w:val="50"/>
                      <w:marTop w:val="50"/>
                      <w:marBottom w:val="50"/>
                      <w:divBdr>
                        <w:top w:val="none" w:sz="0" w:space="0" w:color="auto"/>
                        <w:left w:val="none" w:sz="0" w:space="0" w:color="auto"/>
                        <w:bottom w:val="none" w:sz="0" w:space="0" w:color="auto"/>
                        <w:right w:val="none" w:sz="0" w:space="0" w:color="auto"/>
                      </w:divBdr>
                      <w:divsChild>
                        <w:div w:id="421341129">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46453">
      <w:bodyDiv w:val="1"/>
      <w:marLeft w:val="0"/>
      <w:marRight w:val="0"/>
      <w:marTop w:val="0"/>
      <w:marBottom w:val="0"/>
      <w:divBdr>
        <w:top w:val="none" w:sz="0" w:space="0" w:color="auto"/>
        <w:left w:val="none" w:sz="0" w:space="0" w:color="auto"/>
        <w:bottom w:val="none" w:sz="0" w:space="0" w:color="auto"/>
        <w:right w:val="none" w:sz="0" w:space="0" w:color="auto"/>
      </w:divBdr>
    </w:div>
    <w:div w:id="115278960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41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go.microsoft.com/fwlink/?LinkId=204165" TargetMode="External"/><Relationship Id="rId3" Type="http://schemas.openxmlformats.org/officeDocument/2006/relationships/numbering" Target="numbering.xml"/><Relationship Id="rId21" Type="http://schemas.openxmlformats.org/officeDocument/2006/relationships/hyperlink" Target="http://go.microsoft.com/fwlink/?LinkId=204017" TargetMode="External"/><Relationship Id="rId34" Type="http://schemas.openxmlformats.org/officeDocument/2006/relationships/hyperlink" Target="AD&#160;FS&#160;2.0%20Cmdlets%20Reference"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go.microsoft.com/fwlink/?LinkId=204014" TargetMode="External"/><Relationship Id="rId25" Type="http://schemas.openxmlformats.org/officeDocument/2006/relationships/hyperlink" Target="http://go.microsoft.com/fwlink/?LinkId=204131" TargetMode="External"/><Relationship Id="rId33" Type="http://schemas.openxmlformats.org/officeDocument/2006/relationships/hyperlink" Target="http://go.microsoft.com/fwlink/?LinkId=194005" TargetMode="External"/><Relationship Id="rId2" Type="http://schemas.openxmlformats.org/officeDocument/2006/relationships/customXml" Target="../customXml/item2.xml"/><Relationship Id="rId16" Type="http://schemas.openxmlformats.org/officeDocument/2006/relationships/hyperlink" Target="http://go.microsoft.com/fwlink/?LinkId=193997" TargetMode="External"/><Relationship Id="rId20" Type="http://schemas.openxmlformats.org/officeDocument/2006/relationships/hyperlink" Target="http://go.microsoft.com/fwlink/?LinkId=204016" TargetMode="External"/><Relationship Id="rId29" Type="http://schemas.openxmlformats.org/officeDocument/2006/relationships/hyperlink" Target="http://go.microsoft.com/fwlink/?LinkId=20417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e@davemartinez.net" TargetMode="External"/><Relationship Id="rId24" Type="http://schemas.openxmlformats.org/officeDocument/2006/relationships/hyperlink" Target="http://go.microsoft.com/fwlink/?LinkId=204126" TargetMode="External"/><Relationship Id="rId32" Type="http://schemas.openxmlformats.org/officeDocument/2006/relationships/hyperlink" Target="http://go.microsoft.com/fwlink/?LinkId=204190" TargetMode="External"/><Relationship Id="rId5" Type="http://schemas.microsoft.com/office/2007/relationships/stylesWithEffects" Target="stylesWithEffects.xml"/><Relationship Id="rId15" Type="http://schemas.openxmlformats.org/officeDocument/2006/relationships/hyperlink" Target="mailto:dave@davemartinez.net" TargetMode="External"/><Relationship Id="rId23" Type="http://schemas.openxmlformats.org/officeDocument/2006/relationships/hyperlink" Target="http://go.microsoft.com/fwlink/?LinkID=60402" TargetMode="External"/><Relationship Id="rId28" Type="http://schemas.openxmlformats.org/officeDocument/2006/relationships/hyperlink" Target="http://go.microsoft.com/fwlink/?LinkId=204170"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go.microsoft.com/fwlink/?LinkId=204015" TargetMode="External"/><Relationship Id="rId31" Type="http://schemas.openxmlformats.org/officeDocument/2006/relationships/hyperlink" Target="mailto:cristian.mezzetti@unibo.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go.microsoft.com/fwlink/?LinkId=193996" TargetMode="External"/><Relationship Id="rId22" Type="http://schemas.openxmlformats.org/officeDocument/2006/relationships/image" Target="media/image4.png"/><Relationship Id="rId27" Type="http://schemas.openxmlformats.org/officeDocument/2006/relationships/hyperlink" Target="https://shib.adatum.com/Shibboleth.sso/Metadata" TargetMode="External"/><Relationship Id="rId30" Type="http://schemas.openxmlformats.org/officeDocument/2006/relationships/hyperlink" Target="http://go.microsoft.com/fwlink/?LinkID=204165"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csFaves\Dave\Documents\work\DME\projects\2010\ADFS2%20Interop%20Guides\ADFS2W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113E-0D6D-4C6B-AC04-EDC919FA66CA}">
  <ds:schemaRefs>
    <ds:schemaRef ds:uri="http://schemas.openxmlformats.org/officeDocument/2006/bibliography"/>
  </ds:schemaRefs>
</ds:datastoreItem>
</file>

<file path=customXml/itemProps2.xml><?xml version="1.0" encoding="utf-8"?>
<ds:datastoreItem xmlns:ds="http://schemas.openxmlformats.org/officeDocument/2006/customXml" ds:itemID="{467C9FBF-8121-474E-A0B0-2F4A0A47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ADFS2WIF.dotx</Template>
  <TotalTime>0</TotalTime>
  <Pages>42</Pages>
  <Words>10598</Words>
  <Characters>60415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70872</CharactersWithSpaces>
  <SharedDoc>false</SharedDoc>
  <HLinks>
    <vt:vector size="114" baseType="variant">
      <vt:variant>
        <vt:i4>7536673</vt:i4>
      </vt:variant>
      <vt:variant>
        <vt:i4>102</vt:i4>
      </vt:variant>
      <vt:variant>
        <vt:i4>0</vt:i4>
      </vt:variant>
      <vt:variant>
        <vt:i4>5</vt:i4>
      </vt:variant>
      <vt:variant>
        <vt:lpwstr>http://fsweb.demo.com/certsrv/</vt:lpwstr>
      </vt:variant>
      <vt:variant>
        <vt:lpwstr/>
      </vt:variant>
      <vt:variant>
        <vt:i4>5177428</vt:i4>
      </vt:variant>
      <vt:variant>
        <vt:i4>99</vt:i4>
      </vt:variant>
      <vt:variant>
        <vt:i4>0</vt:i4>
      </vt:variant>
      <vt:variant>
        <vt:i4>5</vt:i4>
      </vt:variant>
      <vt:variant>
        <vt:lpwstr>http://fsweb.contoso.com/certsrv/</vt:lpwstr>
      </vt:variant>
      <vt:variant>
        <vt:lpwstr/>
      </vt:variant>
      <vt:variant>
        <vt:i4>7667770</vt:i4>
      </vt:variant>
      <vt:variant>
        <vt:i4>96</vt:i4>
      </vt:variant>
      <vt:variant>
        <vt:i4>0</vt:i4>
      </vt:variant>
      <vt:variant>
        <vt:i4>5</vt:i4>
      </vt:variant>
      <vt:variant>
        <vt:lpwstr>http://technet.microsoft.com/en-us/library/ff631096(WS.10).aspx</vt:lpwstr>
      </vt:variant>
      <vt:variant>
        <vt:lpwstr/>
      </vt:variant>
      <vt:variant>
        <vt:i4>4259869</vt:i4>
      </vt:variant>
      <vt:variant>
        <vt:i4>93</vt:i4>
      </vt:variant>
      <vt:variant>
        <vt:i4>0</vt:i4>
      </vt:variant>
      <vt:variant>
        <vt:i4>5</vt:i4>
      </vt:variant>
      <vt:variant>
        <vt:lpwstr>http://www.oasis-open.org/specs/index.php</vt:lpwstr>
      </vt:variant>
      <vt:variant>
        <vt:lpwstr>saml</vt:lpwstr>
      </vt:variant>
      <vt:variant>
        <vt:i4>1441854</vt:i4>
      </vt:variant>
      <vt:variant>
        <vt:i4>86</vt:i4>
      </vt:variant>
      <vt:variant>
        <vt:i4>0</vt:i4>
      </vt:variant>
      <vt:variant>
        <vt:i4>5</vt:i4>
      </vt:variant>
      <vt:variant>
        <vt:lpwstr/>
      </vt:variant>
      <vt:variant>
        <vt:lpwstr>_Toc262584667</vt:lpwstr>
      </vt:variant>
      <vt:variant>
        <vt:i4>1441854</vt:i4>
      </vt:variant>
      <vt:variant>
        <vt:i4>80</vt:i4>
      </vt:variant>
      <vt:variant>
        <vt:i4>0</vt:i4>
      </vt:variant>
      <vt:variant>
        <vt:i4>5</vt:i4>
      </vt:variant>
      <vt:variant>
        <vt:lpwstr/>
      </vt:variant>
      <vt:variant>
        <vt:lpwstr>_Toc262584666</vt:lpwstr>
      </vt:variant>
      <vt:variant>
        <vt:i4>1441854</vt:i4>
      </vt:variant>
      <vt:variant>
        <vt:i4>74</vt:i4>
      </vt:variant>
      <vt:variant>
        <vt:i4>0</vt:i4>
      </vt:variant>
      <vt:variant>
        <vt:i4>5</vt:i4>
      </vt:variant>
      <vt:variant>
        <vt:lpwstr/>
      </vt:variant>
      <vt:variant>
        <vt:lpwstr>_Toc262584665</vt:lpwstr>
      </vt:variant>
      <vt:variant>
        <vt:i4>1441854</vt:i4>
      </vt:variant>
      <vt:variant>
        <vt:i4>68</vt:i4>
      </vt:variant>
      <vt:variant>
        <vt:i4>0</vt:i4>
      </vt:variant>
      <vt:variant>
        <vt:i4>5</vt:i4>
      </vt:variant>
      <vt:variant>
        <vt:lpwstr/>
      </vt:variant>
      <vt:variant>
        <vt:lpwstr>_Toc262584664</vt:lpwstr>
      </vt:variant>
      <vt:variant>
        <vt:i4>1441854</vt:i4>
      </vt:variant>
      <vt:variant>
        <vt:i4>62</vt:i4>
      </vt:variant>
      <vt:variant>
        <vt:i4>0</vt:i4>
      </vt:variant>
      <vt:variant>
        <vt:i4>5</vt:i4>
      </vt:variant>
      <vt:variant>
        <vt:lpwstr/>
      </vt:variant>
      <vt:variant>
        <vt:lpwstr>_Toc262584663</vt:lpwstr>
      </vt:variant>
      <vt:variant>
        <vt:i4>1441854</vt:i4>
      </vt:variant>
      <vt:variant>
        <vt:i4>56</vt:i4>
      </vt:variant>
      <vt:variant>
        <vt:i4>0</vt:i4>
      </vt:variant>
      <vt:variant>
        <vt:i4>5</vt:i4>
      </vt:variant>
      <vt:variant>
        <vt:lpwstr/>
      </vt:variant>
      <vt:variant>
        <vt:lpwstr>_Toc262584662</vt:lpwstr>
      </vt:variant>
      <vt:variant>
        <vt:i4>1441854</vt:i4>
      </vt:variant>
      <vt:variant>
        <vt:i4>50</vt:i4>
      </vt:variant>
      <vt:variant>
        <vt:i4>0</vt:i4>
      </vt:variant>
      <vt:variant>
        <vt:i4>5</vt:i4>
      </vt:variant>
      <vt:variant>
        <vt:lpwstr/>
      </vt:variant>
      <vt:variant>
        <vt:lpwstr>_Toc262584661</vt:lpwstr>
      </vt:variant>
      <vt:variant>
        <vt:i4>1441854</vt:i4>
      </vt:variant>
      <vt:variant>
        <vt:i4>44</vt:i4>
      </vt:variant>
      <vt:variant>
        <vt:i4>0</vt:i4>
      </vt:variant>
      <vt:variant>
        <vt:i4>5</vt:i4>
      </vt:variant>
      <vt:variant>
        <vt:lpwstr/>
      </vt:variant>
      <vt:variant>
        <vt:lpwstr>_Toc262584660</vt:lpwstr>
      </vt:variant>
      <vt:variant>
        <vt:i4>1376318</vt:i4>
      </vt:variant>
      <vt:variant>
        <vt:i4>38</vt:i4>
      </vt:variant>
      <vt:variant>
        <vt:i4>0</vt:i4>
      </vt:variant>
      <vt:variant>
        <vt:i4>5</vt:i4>
      </vt:variant>
      <vt:variant>
        <vt:lpwstr/>
      </vt:variant>
      <vt:variant>
        <vt:lpwstr>_Toc262584659</vt:lpwstr>
      </vt:variant>
      <vt:variant>
        <vt:i4>1376318</vt:i4>
      </vt:variant>
      <vt:variant>
        <vt:i4>32</vt:i4>
      </vt:variant>
      <vt:variant>
        <vt:i4>0</vt:i4>
      </vt:variant>
      <vt:variant>
        <vt:i4>5</vt:i4>
      </vt:variant>
      <vt:variant>
        <vt:lpwstr/>
      </vt:variant>
      <vt:variant>
        <vt:lpwstr>_Toc262584658</vt:lpwstr>
      </vt:variant>
      <vt:variant>
        <vt:i4>1376318</vt:i4>
      </vt:variant>
      <vt:variant>
        <vt:i4>26</vt:i4>
      </vt:variant>
      <vt:variant>
        <vt:i4>0</vt:i4>
      </vt:variant>
      <vt:variant>
        <vt:i4>5</vt:i4>
      </vt:variant>
      <vt:variant>
        <vt:lpwstr/>
      </vt:variant>
      <vt:variant>
        <vt:lpwstr>_Toc262584657</vt:lpwstr>
      </vt:variant>
      <vt:variant>
        <vt:i4>1376318</vt:i4>
      </vt:variant>
      <vt:variant>
        <vt:i4>20</vt:i4>
      </vt:variant>
      <vt:variant>
        <vt:i4>0</vt:i4>
      </vt:variant>
      <vt:variant>
        <vt:i4>5</vt:i4>
      </vt:variant>
      <vt:variant>
        <vt:lpwstr/>
      </vt:variant>
      <vt:variant>
        <vt:lpwstr>_Toc262584656</vt:lpwstr>
      </vt:variant>
      <vt:variant>
        <vt:i4>1376318</vt:i4>
      </vt:variant>
      <vt:variant>
        <vt:i4>14</vt:i4>
      </vt:variant>
      <vt:variant>
        <vt:i4>0</vt:i4>
      </vt:variant>
      <vt:variant>
        <vt:i4>5</vt:i4>
      </vt:variant>
      <vt:variant>
        <vt:lpwstr/>
      </vt:variant>
      <vt:variant>
        <vt:lpwstr>_Toc262584655</vt:lpwstr>
      </vt:variant>
      <vt:variant>
        <vt:i4>1376318</vt:i4>
      </vt:variant>
      <vt:variant>
        <vt:i4>8</vt:i4>
      </vt:variant>
      <vt:variant>
        <vt:i4>0</vt:i4>
      </vt:variant>
      <vt:variant>
        <vt:i4>5</vt:i4>
      </vt:variant>
      <vt:variant>
        <vt:lpwstr/>
      </vt:variant>
      <vt:variant>
        <vt:lpwstr>_Toc262584654</vt:lpwstr>
      </vt:variant>
      <vt:variant>
        <vt:i4>1376318</vt:i4>
      </vt:variant>
      <vt:variant>
        <vt:i4>2</vt:i4>
      </vt:variant>
      <vt:variant>
        <vt:i4>0</vt:i4>
      </vt:variant>
      <vt:variant>
        <vt:i4>5</vt:i4>
      </vt:variant>
      <vt:variant>
        <vt:lpwstr/>
      </vt:variant>
      <vt:variant>
        <vt:lpwstr>_Toc262584653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2010-10-06T17:52:00Z</dcterms:created>
  <dcterms:modified xsi:type="dcterms:W3CDTF">2010-10-13T23:35:00Z</dcterms:modified>
</cp:coreProperties>
</file>